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EE4A32" w:rsidRDefault="00EE4A32" w:rsidP="0067065D">
      <w:pPr>
        <w:keepNext/>
        <w:jc w:val="center"/>
        <w:rPr>
          <w:b/>
          <w:sz w:val="24"/>
          <w:szCs w:val="24"/>
        </w:rPr>
      </w:pPr>
      <w:r w:rsidRPr="00EE4A32">
        <w:rPr>
          <w:b/>
          <w:sz w:val="24"/>
          <w:szCs w:val="24"/>
        </w:rPr>
        <w:t>EDITAL Nº 105</w:t>
      </w:r>
      <w:r w:rsidR="0067065D" w:rsidRPr="00EE4A32">
        <w:rPr>
          <w:b/>
          <w:sz w:val="24"/>
          <w:szCs w:val="24"/>
        </w:rPr>
        <w:t>/202</w:t>
      </w:r>
      <w:r w:rsidR="00324939" w:rsidRPr="00EE4A32">
        <w:rPr>
          <w:b/>
          <w:sz w:val="24"/>
          <w:szCs w:val="24"/>
        </w:rPr>
        <w:t>5</w:t>
      </w:r>
      <w:r w:rsidR="0067065D" w:rsidRPr="00EE4A32">
        <w:rPr>
          <w:b/>
          <w:sz w:val="24"/>
          <w:szCs w:val="24"/>
        </w:rPr>
        <w:t>.</w:t>
      </w:r>
    </w:p>
    <w:p w:rsidR="0067065D" w:rsidRPr="00EE4A32" w:rsidRDefault="00EE4A32" w:rsidP="0067065D">
      <w:pPr>
        <w:keepNext/>
        <w:jc w:val="center"/>
        <w:rPr>
          <w:b/>
          <w:sz w:val="24"/>
          <w:szCs w:val="24"/>
        </w:rPr>
      </w:pPr>
      <w:r w:rsidRPr="00EE4A32">
        <w:rPr>
          <w:b/>
          <w:sz w:val="24"/>
          <w:szCs w:val="24"/>
        </w:rPr>
        <w:t>PROCESSO Nº 111</w:t>
      </w:r>
      <w:r w:rsidR="0067065D" w:rsidRPr="00EE4A32">
        <w:rPr>
          <w:b/>
          <w:sz w:val="24"/>
          <w:szCs w:val="24"/>
        </w:rPr>
        <w:t>/202</w:t>
      </w:r>
      <w:r w:rsidR="00324939" w:rsidRPr="00EE4A32">
        <w:rPr>
          <w:b/>
          <w:sz w:val="24"/>
          <w:szCs w:val="24"/>
        </w:rPr>
        <w:t>5</w:t>
      </w:r>
      <w:r w:rsidR="0067065D" w:rsidRPr="00EE4A32">
        <w:rPr>
          <w:b/>
          <w:sz w:val="24"/>
          <w:szCs w:val="24"/>
        </w:rPr>
        <w:t>.</w:t>
      </w:r>
    </w:p>
    <w:p w:rsidR="0067065D" w:rsidRPr="00EE4A32" w:rsidRDefault="00EE4A32" w:rsidP="0067065D">
      <w:pPr>
        <w:keepNext/>
        <w:jc w:val="center"/>
        <w:rPr>
          <w:b/>
          <w:sz w:val="24"/>
          <w:szCs w:val="24"/>
        </w:rPr>
      </w:pPr>
      <w:r w:rsidRPr="00EE4A32">
        <w:rPr>
          <w:b/>
          <w:sz w:val="24"/>
          <w:szCs w:val="24"/>
        </w:rPr>
        <w:t>PREGÃO Nº 52</w:t>
      </w:r>
      <w:r w:rsidR="0067065D" w:rsidRPr="00EE4A32">
        <w:rPr>
          <w:b/>
          <w:sz w:val="24"/>
          <w:szCs w:val="24"/>
        </w:rPr>
        <w:t>/202</w:t>
      </w:r>
      <w:r w:rsidR="00324939" w:rsidRPr="00EE4A32">
        <w:rPr>
          <w:b/>
          <w:sz w:val="24"/>
          <w:szCs w:val="24"/>
        </w:rPr>
        <w:t>5</w:t>
      </w:r>
      <w:r w:rsidR="0067065D" w:rsidRPr="00EE4A32">
        <w:rPr>
          <w:b/>
          <w:sz w:val="24"/>
          <w:szCs w:val="24"/>
        </w:rPr>
        <w:t xml:space="preserve"> - </w:t>
      </w:r>
      <w:r w:rsidR="0067065D" w:rsidRPr="00EE4A32">
        <w:rPr>
          <w:b/>
          <w:i/>
          <w:sz w:val="24"/>
          <w:szCs w:val="24"/>
        </w:rPr>
        <w:t>Eletrônico</w:t>
      </w:r>
      <w:r w:rsidR="0067065D" w:rsidRPr="00EE4A32">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1E0464">
        <w:rPr>
          <w:b/>
          <w:i/>
          <w:sz w:val="24"/>
          <w:szCs w:val="24"/>
          <w:u w:val="single"/>
        </w:rPr>
        <w:t>exclusiva</w:t>
      </w:r>
      <w:r w:rsidR="00052EB1" w:rsidRPr="001E0464">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49462C">
        <w:rPr>
          <w:b/>
          <w:sz w:val="24"/>
          <w:szCs w:val="24"/>
        </w:rPr>
        <w:t xml:space="preserve">a aquisição de </w:t>
      </w:r>
      <w:r w:rsidR="0049462C" w:rsidRPr="0049462C">
        <w:rPr>
          <w:b/>
          <w:sz w:val="24"/>
          <w:szCs w:val="24"/>
        </w:rPr>
        <w:t>materiais pedagógicos para as escolas municipais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1E0464" w:rsidRDefault="0067065D" w:rsidP="0067065D">
      <w:pPr>
        <w:pStyle w:val="Recuodecorpodetexto"/>
        <w:tabs>
          <w:tab w:val="left" w:pos="1418"/>
        </w:tabs>
        <w:spacing w:before="240" w:after="0"/>
        <w:ind w:left="0"/>
        <w:jc w:val="both"/>
        <w:rPr>
          <w:b/>
          <w:sz w:val="24"/>
          <w:szCs w:val="24"/>
          <w:lang w:eastAsia="pt-BR"/>
        </w:rPr>
      </w:pPr>
      <w:r w:rsidRPr="008B0F99">
        <w:rPr>
          <w:b/>
          <w:sz w:val="24"/>
          <w:szCs w:val="24"/>
        </w:rPr>
        <w:t>2.1.</w:t>
      </w:r>
      <w:r w:rsidRPr="008B0F99">
        <w:rPr>
          <w:sz w:val="24"/>
          <w:szCs w:val="24"/>
        </w:rPr>
        <w:t xml:space="preserve"> D</w:t>
      </w:r>
      <w:r w:rsidRPr="008B0F99">
        <w:rPr>
          <w:sz w:val="24"/>
          <w:szCs w:val="24"/>
          <w:lang w:eastAsia="pt-BR"/>
        </w:rPr>
        <w:t xml:space="preserve">ata e </w:t>
      </w:r>
      <w:r w:rsidRPr="001E0464">
        <w:rPr>
          <w:sz w:val="24"/>
          <w:szCs w:val="24"/>
          <w:lang w:eastAsia="pt-BR"/>
        </w:rPr>
        <w:t xml:space="preserve">hora limites recebimento de propostas: </w:t>
      </w:r>
      <w:r w:rsidR="001E0464" w:rsidRPr="001E0464">
        <w:rPr>
          <w:b/>
          <w:sz w:val="24"/>
          <w:szCs w:val="24"/>
          <w:lang w:eastAsia="pt-BR"/>
        </w:rPr>
        <w:t>02</w:t>
      </w:r>
      <w:r w:rsidRPr="001E0464">
        <w:rPr>
          <w:b/>
          <w:sz w:val="24"/>
          <w:szCs w:val="24"/>
          <w:lang w:eastAsia="pt-BR"/>
        </w:rPr>
        <w:t xml:space="preserve"> de </w:t>
      </w:r>
      <w:r w:rsidR="001E0464" w:rsidRPr="001E0464">
        <w:rPr>
          <w:b/>
          <w:sz w:val="24"/>
          <w:szCs w:val="24"/>
          <w:lang w:eastAsia="pt-BR"/>
        </w:rPr>
        <w:t>jul</w:t>
      </w:r>
      <w:r w:rsidR="008B0F99" w:rsidRPr="001E0464">
        <w:rPr>
          <w:b/>
          <w:sz w:val="24"/>
          <w:szCs w:val="24"/>
          <w:lang w:eastAsia="pt-BR"/>
        </w:rPr>
        <w:t>ho</w:t>
      </w:r>
      <w:r w:rsidRPr="001E0464">
        <w:rPr>
          <w:b/>
          <w:sz w:val="24"/>
          <w:szCs w:val="24"/>
          <w:lang w:eastAsia="pt-BR"/>
        </w:rPr>
        <w:t xml:space="preserve"> de 2025, às 08h20min.</w:t>
      </w:r>
    </w:p>
    <w:p w:rsidR="0067065D" w:rsidRPr="001E0464" w:rsidRDefault="0067065D" w:rsidP="0067065D">
      <w:pPr>
        <w:pStyle w:val="Default"/>
        <w:jc w:val="both"/>
        <w:rPr>
          <w:rFonts w:ascii="Times New Roman" w:hAnsi="Times New Roman" w:cs="Times New Roman"/>
          <w:color w:val="auto"/>
        </w:rPr>
      </w:pPr>
      <w:r w:rsidRPr="001E0464">
        <w:rPr>
          <w:rFonts w:ascii="Times New Roman" w:hAnsi="Times New Roman" w:cs="Times New Roman"/>
          <w:b/>
          <w:color w:val="auto"/>
          <w:lang w:eastAsia="ar-SA"/>
        </w:rPr>
        <w:t>2.2.</w:t>
      </w:r>
      <w:r w:rsidRPr="001E0464">
        <w:rPr>
          <w:color w:val="auto"/>
        </w:rPr>
        <w:t xml:space="preserve"> </w:t>
      </w:r>
      <w:r w:rsidRPr="001E0464">
        <w:rPr>
          <w:rFonts w:ascii="Times New Roman" w:hAnsi="Times New Roman" w:cs="Times New Roman"/>
          <w:color w:val="auto"/>
        </w:rPr>
        <w:t xml:space="preserve">Data e hora da disputa de preços: </w:t>
      </w:r>
      <w:r w:rsidR="001E0464" w:rsidRPr="001E0464">
        <w:rPr>
          <w:rFonts w:ascii="Times New Roman" w:hAnsi="Times New Roman" w:cs="Times New Roman"/>
          <w:b/>
          <w:color w:val="auto"/>
        </w:rPr>
        <w:t>02</w:t>
      </w:r>
      <w:r w:rsidRPr="001E0464">
        <w:rPr>
          <w:rFonts w:ascii="Times New Roman" w:hAnsi="Times New Roman" w:cs="Times New Roman"/>
          <w:b/>
          <w:color w:val="auto"/>
        </w:rPr>
        <w:t xml:space="preserve"> de </w:t>
      </w:r>
      <w:r w:rsidR="001E0464" w:rsidRPr="001E0464">
        <w:rPr>
          <w:rFonts w:ascii="Times New Roman" w:hAnsi="Times New Roman" w:cs="Times New Roman"/>
          <w:b/>
          <w:color w:val="auto"/>
        </w:rPr>
        <w:t>jul</w:t>
      </w:r>
      <w:r w:rsidR="008B0F99" w:rsidRPr="001E0464">
        <w:rPr>
          <w:rFonts w:ascii="Times New Roman" w:hAnsi="Times New Roman" w:cs="Times New Roman"/>
          <w:b/>
          <w:color w:val="auto"/>
        </w:rPr>
        <w:t>ho</w:t>
      </w:r>
      <w:r w:rsidRPr="001E0464">
        <w:rPr>
          <w:rFonts w:ascii="Times New Roman" w:hAnsi="Times New Roman" w:cs="Times New Roman"/>
          <w:b/>
          <w:color w:val="auto"/>
        </w:rPr>
        <w:t xml:space="preserve"> de 2025, às 08h30min</w:t>
      </w:r>
      <w:r w:rsidR="007472F2" w:rsidRPr="001E0464">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8B0F99" w:rsidRDefault="00F24651" w:rsidP="00F24651">
      <w:pPr>
        <w:jc w:val="both"/>
        <w:rPr>
          <w:b/>
          <w:sz w:val="24"/>
          <w:szCs w:val="24"/>
        </w:rPr>
      </w:pPr>
      <w:r w:rsidRPr="00681E08">
        <w:rPr>
          <w:b/>
          <w:sz w:val="24"/>
          <w:szCs w:val="24"/>
        </w:rPr>
        <w:t>2.6.</w:t>
      </w:r>
      <w:r w:rsidRPr="00681E08">
        <w:rPr>
          <w:sz w:val="24"/>
          <w:szCs w:val="24"/>
        </w:rPr>
        <w:t xml:space="preserve"> Intervalo mínimo de diferença de valores entre os </w:t>
      </w:r>
      <w:r w:rsidRPr="008B0F99">
        <w:rPr>
          <w:sz w:val="24"/>
          <w:szCs w:val="24"/>
        </w:rPr>
        <w:t xml:space="preserve">lances será de </w:t>
      </w:r>
      <w:r w:rsidRPr="008B0F99">
        <w:rPr>
          <w:b/>
          <w:sz w:val="24"/>
          <w:szCs w:val="24"/>
        </w:rPr>
        <w:t>R$ 0,0</w:t>
      </w:r>
      <w:r w:rsidR="001D7020" w:rsidRPr="008B0F99">
        <w:rPr>
          <w:b/>
          <w:sz w:val="24"/>
          <w:szCs w:val="24"/>
        </w:rPr>
        <w:t>1</w:t>
      </w:r>
      <w:r w:rsidRPr="008B0F99">
        <w:rPr>
          <w:b/>
          <w:sz w:val="24"/>
          <w:szCs w:val="24"/>
        </w:rPr>
        <w:t xml:space="preserve"> (</w:t>
      </w:r>
      <w:r w:rsidR="001D7020" w:rsidRPr="008B0F99">
        <w:rPr>
          <w:b/>
          <w:sz w:val="24"/>
          <w:szCs w:val="24"/>
        </w:rPr>
        <w:t>um</w:t>
      </w:r>
      <w:r w:rsidRPr="008B0F99">
        <w:rPr>
          <w:b/>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5F1CB4">
        <w:rPr>
          <w:b/>
          <w:bCs/>
          <w:sz w:val="24"/>
          <w:szCs w:val="24"/>
        </w:rPr>
        <w:t xml:space="preserve">licitação é </w:t>
      </w:r>
      <w:r w:rsidR="003C45E4" w:rsidRPr="005F1CB4">
        <w:rPr>
          <w:b/>
          <w:bCs/>
          <w:sz w:val="24"/>
          <w:szCs w:val="24"/>
        </w:rPr>
        <w:t xml:space="preserve">exclusiva </w:t>
      </w:r>
      <w:r w:rsidR="00CE2F88" w:rsidRPr="005F1CB4">
        <w:rPr>
          <w:b/>
          <w:bCs/>
          <w:sz w:val="24"/>
          <w:szCs w:val="24"/>
        </w:rPr>
        <w:t xml:space="preserve">à participação </w:t>
      </w:r>
      <w:r w:rsidR="00CE2F88" w:rsidRPr="003C45E4">
        <w:rPr>
          <w:b/>
          <w:bCs/>
          <w:sz w:val="24"/>
          <w:szCs w:val="24"/>
        </w:rPr>
        <w:t>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395EFB" w:rsidRDefault="00395EFB"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3B42CA" w:rsidRPr="009E0FF4" w:rsidRDefault="0029480A" w:rsidP="003B42CA">
      <w:pPr>
        <w:ind w:firstLine="708"/>
        <w:jc w:val="both"/>
        <w:rPr>
          <w:sz w:val="24"/>
          <w:szCs w:val="24"/>
        </w:rPr>
      </w:pPr>
      <w:r w:rsidRPr="00BE4BA7">
        <w:rPr>
          <w:color w:val="000000"/>
          <w:sz w:val="24"/>
          <w:szCs w:val="24"/>
        </w:rPr>
        <w:t>e)</w:t>
      </w:r>
      <w:r w:rsidRPr="00BE4BA7">
        <w:rPr>
          <w:sz w:val="24"/>
          <w:szCs w:val="24"/>
        </w:rPr>
        <w:t xml:space="preserve"> </w:t>
      </w:r>
      <w:r w:rsidR="003B42CA" w:rsidRPr="009E0FF4">
        <w:rPr>
          <w:sz w:val="24"/>
          <w:szCs w:val="24"/>
        </w:rPr>
        <w:t xml:space="preserve">Declaração de que o licitante tomou conhecimento de todas as informações e das condições e locais para o cumprimento das obrigações objeto da licitação. </w:t>
      </w:r>
    </w:p>
    <w:p w:rsidR="0029480A" w:rsidRPr="00BE4BA7" w:rsidRDefault="003B42CA" w:rsidP="00F55985">
      <w:pPr>
        <w:autoSpaceDE w:val="0"/>
        <w:autoSpaceDN w:val="0"/>
        <w:adjustRightInd w:val="0"/>
        <w:spacing w:after="120"/>
        <w:ind w:firstLine="708"/>
        <w:jc w:val="both"/>
        <w:rPr>
          <w:sz w:val="24"/>
          <w:szCs w:val="24"/>
        </w:rPr>
      </w:pPr>
      <w:r>
        <w:rPr>
          <w:sz w:val="24"/>
          <w:szCs w:val="24"/>
        </w:rPr>
        <w:t xml:space="preserve">f) </w:t>
      </w:r>
      <w:r w:rsidR="0029480A" w:rsidRPr="00BE4BA7">
        <w:rPr>
          <w:sz w:val="24"/>
          <w:szCs w:val="24"/>
        </w:rPr>
        <w:t xml:space="preserve">as declarações abaixo exigidas que </w:t>
      </w:r>
      <w:r w:rsidR="0029480A" w:rsidRPr="00BE4BA7">
        <w:rPr>
          <w:sz w:val="24"/>
          <w:szCs w:val="24"/>
          <w:u w:val="single"/>
        </w:rPr>
        <w:t>poderão estar contidas em um único documen</w:t>
      </w:r>
      <w:r w:rsidR="0029480A" w:rsidRPr="00BE4BA7">
        <w:rPr>
          <w:sz w:val="24"/>
          <w:szCs w:val="24"/>
          <w:u w:val="single"/>
        </w:rPr>
        <w:softHyphen/>
        <w:t>to</w:t>
      </w:r>
      <w:r w:rsidR="0029480A"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9E0FF4"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w:t>
      </w:r>
      <w:r w:rsidRPr="009E0FF4">
        <w:rPr>
          <w:b/>
          <w:i/>
          <w:sz w:val="24"/>
          <w:szCs w:val="24"/>
        </w:rPr>
        <w:t>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395EFB">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395EFB">
      <w:pPr>
        <w:suppressAutoHyphens/>
        <w:autoSpaceDE w:val="0"/>
        <w:autoSpaceDN w:val="0"/>
        <w:adjustRightInd w:val="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395EFB">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w:t>
      </w:r>
      <w:r w:rsidRPr="004750B2">
        <w:rPr>
          <w:sz w:val="24"/>
          <w:szCs w:val="24"/>
        </w:rPr>
        <w:lastRenderedPageBreak/>
        <w:t>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BE2A8F" w:rsidTr="00C95643">
        <w:trPr>
          <w:trHeight w:val="80"/>
          <w:jc w:val="center"/>
        </w:trPr>
        <w:tc>
          <w:tcPr>
            <w:tcW w:w="2167" w:type="dxa"/>
          </w:tcPr>
          <w:p w:rsidR="00554D8F" w:rsidRPr="00BE2A8F" w:rsidRDefault="009E0FF4" w:rsidP="00C95643">
            <w:pPr>
              <w:overflowPunct w:val="0"/>
              <w:autoSpaceDE w:val="0"/>
              <w:autoSpaceDN w:val="0"/>
              <w:adjustRightInd w:val="0"/>
              <w:jc w:val="right"/>
              <w:textAlignment w:val="baseline"/>
              <w:rPr>
                <w:b/>
                <w:sz w:val="24"/>
                <w:szCs w:val="24"/>
              </w:rPr>
            </w:pPr>
            <w:r w:rsidRPr="00BE2A8F">
              <w:rPr>
                <w:b/>
                <w:sz w:val="24"/>
                <w:szCs w:val="24"/>
              </w:rPr>
              <w:t>06</w:t>
            </w:r>
          </w:p>
          <w:p w:rsidR="009E0FF4" w:rsidRPr="00BE2A8F" w:rsidRDefault="009E0FF4" w:rsidP="00C95643">
            <w:pPr>
              <w:overflowPunct w:val="0"/>
              <w:autoSpaceDE w:val="0"/>
              <w:autoSpaceDN w:val="0"/>
              <w:adjustRightInd w:val="0"/>
              <w:jc w:val="right"/>
              <w:textAlignment w:val="baseline"/>
              <w:rPr>
                <w:sz w:val="24"/>
                <w:szCs w:val="24"/>
              </w:rPr>
            </w:pPr>
          </w:p>
          <w:p w:rsidR="00554D8F" w:rsidRPr="00BE2A8F" w:rsidRDefault="00554D8F" w:rsidP="009E0FF4">
            <w:pPr>
              <w:overflowPunct w:val="0"/>
              <w:autoSpaceDE w:val="0"/>
              <w:autoSpaceDN w:val="0"/>
              <w:adjustRightInd w:val="0"/>
              <w:jc w:val="right"/>
              <w:textAlignment w:val="baseline"/>
              <w:rPr>
                <w:sz w:val="24"/>
                <w:szCs w:val="24"/>
              </w:rPr>
            </w:pPr>
            <w:r w:rsidRPr="00BE2A8F">
              <w:rPr>
                <w:sz w:val="24"/>
                <w:szCs w:val="24"/>
              </w:rPr>
              <w:t>2</w:t>
            </w:r>
            <w:r w:rsidR="009E0FF4" w:rsidRPr="00BE2A8F">
              <w:rPr>
                <w:sz w:val="24"/>
                <w:szCs w:val="24"/>
              </w:rPr>
              <w:t>024</w:t>
            </w:r>
          </w:p>
          <w:p w:rsidR="009E0FF4" w:rsidRPr="00BE2A8F" w:rsidRDefault="009E0FF4" w:rsidP="009E0FF4">
            <w:pPr>
              <w:overflowPunct w:val="0"/>
              <w:autoSpaceDE w:val="0"/>
              <w:autoSpaceDN w:val="0"/>
              <w:adjustRightInd w:val="0"/>
              <w:jc w:val="right"/>
              <w:textAlignment w:val="baseline"/>
              <w:rPr>
                <w:sz w:val="24"/>
                <w:szCs w:val="24"/>
              </w:rPr>
            </w:pPr>
            <w:r w:rsidRPr="00BE2A8F">
              <w:rPr>
                <w:sz w:val="24"/>
                <w:szCs w:val="24"/>
              </w:rPr>
              <w:t>2025</w:t>
            </w:r>
          </w:p>
          <w:p w:rsidR="009E0FF4" w:rsidRPr="00BE2A8F" w:rsidRDefault="009E0FF4" w:rsidP="009E0FF4">
            <w:pPr>
              <w:overflowPunct w:val="0"/>
              <w:autoSpaceDE w:val="0"/>
              <w:autoSpaceDN w:val="0"/>
              <w:adjustRightInd w:val="0"/>
              <w:jc w:val="right"/>
              <w:textAlignment w:val="baseline"/>
              <w:rPr>
                <w:sz w:val="24"/>
                <w:szCs w:val="24"/>
              </w:rPr>
            </w:pPr>
            <w:r w:rsidRPr="00BE2A8F">
              <w:rPr>
                <w:sz w:val="24"/>
                <w:szCs w:val="24"/>
              </w:rPr>
              <w:t>2228</w:t>
            </w:r>
          </w:p>
        </w:tc>
        <w:tc>
          <w:tcPr>
            <w:tcW w:w="7554" w:type="dxa"/>
          </w:tcPr>
          <w:p w:rsidR="00554D8F" w:rsidRPr="00BE2A8F" w:rsidRDefault="00554D8F" w:rsidP="00C95643">
            <w:pPr>
              <w:overflowPunct w:val="0"/>
              <w:autoSpaceDE w:val="0"/>
              <w:autoSpaceDN w:val="0"/>
              <w:adjustRightInd w:val="0"/>
              <w:jc w:val="both"/>
              <w:textAlignment w:val="baseline"/>
              <w:rPr>
                <w:b/>
                <w:sz w:val="24"/>
                <w:szCs w:val="24"/>
              </w:rPr>
            </w:pPr>
            <w:r w:rsidRPr="00BE2A8F">
              <w:rPr>
                <w:b/>
                <w:sz w:val="24"/>
                <w:szCs w:val="24"/>
              </w:rPr>
              <w:t xml:space="preserve">SECRETARIA MUNICIPAL </w:t>
            </w:r>
            <w:r w:rsidR="009E0FF4" w:rsidRPr="00BE2A8F">
              <w:rPr>
                <w:b/>
                <w:sz w:val="24"/>
                <w:szCs w:val="24"/>
              </w:rPr>
              <w:t>DE EDUCAÇÃO, CULTURA, TURISMO, DESPORTO E LAZER</w:t>
            </w:r>
          </w:p>
          <w:p w:rsidR="00554D8F" w:rsidRPr="00BE2A8F" w:rsidRDefault="009E0FF4" w:rsidP="009E0FF4">
            <w:pPr>
              <w:overflowPunct w:val="0"/>
              <w:autoSpaceDE w:val="0"/>
              <w:autoSpaceDN w:val="0"/>
              <w:adjustRightInd w:val="0"/>
              <w:jc w:val="both"/>
              <w:textAlignment w:val="baseline"/>
              <w:rPr>
                <w:sz w:val="24"/>
                <w:szCs w:val="24"/>
              </w:rPr>
            </w:pPr>
            <w:r w:rsidRPr="00BE2A8F">
              <w:rPr>
                <w:sz w:val="24"/>
                <w:szCs w:val="24"/>
              </w:rPr>
              <w:t>Manutenção da Educação Básica – Fundamental</w:t>
            </w:r>
          </w:p>
          <w:p w:rsidR="009E0FF4" w:rsidRPr="00BE2A8F" w:rsidRDefault="009E0FF4" w:rsidP="009E0FF4">
            <w:pPr>
              <w:overflowPunct w:val="0"/>
              <w:autoSpaceDE w:val="0"/>
              <w:autoSpaceDN w:val="0"/>
              <w:adjustRightInd w:val="0"/>
              <w:jc w:val="both"/>
              <w:textAlignment w:val="baseline"/>
              <w:rPr>
                <w:sz w:val="24"/>
                <w:szCs w:val="24"/>
              </w:rPr>
            </w:pPr>
            <w:r w:rsidRPr="00BE2A8F">
              <w:rPr>
                <w:sz w:val="24"/>
                <w:szCs w:val="24"/>
              </w:rPr>
              <w:t>Manutenção da Educação Infantil – Pré-Escolar</w:t>
            </w:r>
          </w:p>
          <w:p w:rsidR="009E0FF4" w:rsidRPr="00BE2A8F" w:rsidRDefault="009E0FF4" w:rsidP="009E0FF4">
            <w:pPr>
              <w:overflowPunct w:val="0"/>
              <w:autoSpaceDE w:val="0"/>
              <w:autoSpaceDN w:val="0"/>
              <w:adjustRightInd w:val="0"/>
              <w:jc w:val="both"/>
              <w:textAlignment w:val="baseline"/>
              <w:rPr>
                <w:sz w:val="24"/>
                <w:szCs w:val="24"/>
              </w:rPr>
            </w:pPr>
            <w:r w:rsidRPr="00BE2A8F">
              <w:rPr>
                <w:sz w:val="24"/>
                <w:szCs w:val="24"/>
              </w:rPr>
              <w:t>Programa de Alfabetização</w:t>
            </w:r>
          </w:p>
        </w:tc>
      </w:tr>
      <w:tr w:rsidR="00624D98" w:rsidRPr="00BE2A8F" w:rsidTr="00C95643">
        <w:trPr>
          <w:trHeight w:val="80"/>
          <w:jc w:val="center"/>
        </w:trPr>
        <w:tc>
          <w:tcPr>
            <w:tcW w:w="2167" w:type="dxa"/>
          </w:tcPr>
          <w:p w:rsidR="00624D98" w:rsidRPr="00BE2A8F" w:rsidRDefault="00624D98" w:rsidP="009E0FF4">
            <w:pPr>
              <w:overflowPunct w:val="0"/>
              <w:autoSpaceDE w:val="0"/>
              <w:autoSpaceDN w:val="0"/>
              <w:adjustRightInd w:val="0"/>
              <w:jc w:val="right"/>
              <w:textAlignment w:val="baseline"/>
              <w:rPr>
                <w:b/>
                <w:sz w:val="24"/>
                <w:szCs w:val="24"/>
              </w:rPr>
            </w:pPr>
            <w:r w:rsidRPr="00BE2A8F">
              <w:rPr>
                <w:b/>
                <w:sz w:val="24"/>
                <w:szCs w:val="24"/>
              </w:rPr>
              <w:t>08</w:t>
            </w:r>
          </w:p>
          <w:p w:rsidR="00624D98" w:rsidRPr="00BE2A8F" w:rsidRDefault="00624D98" w:rsidP="009E0FF4">
            <w:pPr>
              <w:overflowPunct w:val="0"/>
              <w:autoSpaceDE w:val="0"/>
              <w:autoSpaceDN w:val="0"/>
              <w:adjustRightInd w:val="0"/>
              <w:jc w:val="right"/>
              <w:textAlignment w:val="baseline"/>
              <w:rPr>
                <w:sz w:val="24"/>
                <w:szCs w:val="24"/>
              </w:rPr>
            </w:pPr>
            <w:r w:rsidRPr="00BE2A8F">
              <w:rPr>
                <w:sz w:val="24"/>
                <w:szCs w:val="24"/>
              </w:rPr>
              <w:t>2077</w:t>
            </w:r>
          </w:p>
        </w:tc>
        <w:tc>
          <w:tcPr>
            <w:tcW w:w="7554" w:type="dxa"/>
          </w:tcPr>
          <w:p w:rsidR="00624D98" w:rsidRPr="00BE2A8F" w:rsidRDefault="00624D98" w:rsidP="00C95643">
            <w:pPr>
              <w:overflowPunct w:val="0"/>
              <w:autoSpaceDE w:val="0"/>
              <w:autoSpaceDN w:val="0"/>
              <w:adjustRightInd w:val="0"/>
              <w:jc w:val="both"/>
              <w:textAlignment w:val="baseline"/>
              <w:rPr>
                <w:b/>
                <w:sz w:val="24"/>
                <w:szCs w:val="24"/>
              </w:rPr>
            </w:pPr>
            <w:r w:rsidRPr="00BE2A8F">
              <w:rPr>
                <w:b/>
                <w:sz w:val="24"/>
                <w:szCs w:val="24"/>
              </w:rPr>
              <w:t>SECRETARIA MUNICIPAL DE SAÚDE</w:t>
            </w:r>
          </w:p>
          <w:p w:rsidR="00624D98" w:rsidRPr="00BE2A8F" w:rsidRDefault="00624D98" w:rsidP="00C95643">
            <w:pPr>
              <w:overflowPunct w:val="0"/>
              <w:autoSpaceDE w:val="0"/>
              <w:autoSpaceDN w:val="0"/>
              <w:adjustRightInd w:val="0"/>
              <w:jc w:val="both"/>
              <w:textAlignment w:val="baseline"/>
              <w:rPr>
                <w:sz w:val="24"/>
                <w:szCs w:val="24"/>
              </w:rPr>
            </w:pPr>
            <w:r w:rsidRPr="00BE2A8F">
              <w:rPr>
                <w:sz w:val="24"/>
                <w:szCs w:val="24"/>
              </w:rPr>
              <w:t>Programa de Vigilância Sanitária</w:t>
            </w:r>
          </w:p>
        </w:tc>
      </w:tr>
      <w:tr w:rsidR="00A62799" w:rsidRPr="00BE2A8F" w:rsidTr="00C95643">
        <w:trPr>
          <w:trHeight w:val="80"/>
          <w:jc w:val="center"/>
        </w:trPr>
        <w:tc>
          <w:tcPr>
            <w:tcW w:w="2167" w:type="dxa"/>
          </w:tcPr>
          <w:p w:rsidR="00554D8F" w:rsidRPr="00BE2A8F" w:rsidRDefault="00554D8F" w:rsidP="009E0FF4">
            <w:pPr>
              <w:overflowPunct w:val="0"/>
              <w:autoSpaceDE w:val="0"/>
              <w:autoSpaceDN w:val="0"/>
              <w:adjustRightInd w:val="0"/>
              <w:jc w:val="right"/>
              <w:textAlignment w:val="baseline"/>
              <w:rPr>
                <w:b/>
                <w:sz w:val="24"/>
                <w:szCs w:val="24"/>
              </w:rPr>
            </w:pPr>
            <w:r w:rsidRPr="00BE2A8F">
              <w:rPr>
                <w:b/>
                <w:sz w:val="24"/>
                <w:szCs w:val="24"/>
              </w:rPr>
              <w:t>3</w:t>
            </w:r>
            <w:r w:rsidR="009E0FF4" w:rsidRPr="00BE2A8F">
              <w:rPr>
                <w:b/>
                <w:sz w:val="24"/>
                <w:szCs w:val="24"/>
              </w:rPr>
              <w:t>.</w:t>
            </w:r>
            <w:r w:rsidRPr="00BE2A8F">
              <w:rPr>
                <w:b/>
                <w:sz w:val="24"/>
                <w:szCs w:val="24"/>
              </w:rPr>
              <w:t>3</w:t>
            </w:r>
            <w:r w:rsidR="009E0FF4" w:rsidRPr="00BE2A8F">
              <w:rPr>
                <w:b/>
                <w:sz w:val="24"/>
                <w:szCs w:val="24"/>
              </w:rPr>
              <w:t>.90.30.14.0</w:t>
            </w:r>
            <w:r w:rsidRPr="00BE2A8F">
              <w:rPr>
                <w:b/>
                <w:sz w:val="24"/>
                <w:szCs w:val="24"/>
              </w:rPr>
              <w:t>0</w:t>
            </w:r>
            <w:r w:rsidR="009E0FF4" w:rsidRPr="00BE2A8F">
              <w:rPr>
                <w:b/>
                <w:sz w:val="24"/>
                <w:szCs w:val="24"/>
              </w:rPr>
              <w:t>.</w:t>
            </w:r>
            <w:r w:rsidRPr="00BE2A8F">
              <w:rPr>
                <w:b/>
                <w:sz w:val="24"/>
                <w:szCs w:val="24"/>
              </w:rPr>
              <w:t>00</w:t>
            </w:r>
          </w:p>
          <w:p w:rsidR="00624D98" w:rsidRPr="00BE2A8F" w:rsidRDefault="00624D98" w:rsidP="009E0FF4">
            <w:pPr>
              <w:overflowPunct w:val="0"/>
              <w:autoSpaceDE w:val="0"/>
              <w:autoSpaceDN w:val="0"/>
              <w:adjustRightInd w:val="0"/>
              <w:jc w:val="right"/>
              <w:textAlignment w:val="baseline"/>
              <w:rPr>
                <w:b/>
                <w:sz w:val="24"/>
                <w:szCs w:val="24"/>
              </w:rPr>
            </w:pPr>
            <w:r w:rsidRPr="00BE2A8F">
              <w:rPr>
                <w:b/>
                <w:sz w:val="24"/>
                <w:szCs w:val="24"/>
              </w:rPr>
              <w:t>3.3.90.30.17.00.00</w:t>
            </w:r>
          </w:p>
        </w:tc>
        <w:tc>
          <w:tcPr>
            <w:tcW w:w="7554" w:type="dxa"/>
          </w:tcPr>
          <w:p w:rsidR="00554D8F" w:rsidRPr="00BE2A8F" w:rsidRDefault="009E0FF4" w:rsidP="00C95643">
            <w:pPr>
              <w:overflowPunct w:val="0"/>
              <w:autoSpaceDE w:val="0"/>
              <w:autoSpaceDN w:val="0"/>
              <w:adjustRightInd w:val="0"/>
              <w:jc w:val="both"/>
              <w:textAlignment w:val="baseline"/>
              <w:rPr>
                <w:b/>
                <w:sz w:val="24"/>
                <w:szCs w:val="24"/>
              </w:rPr>
            </w:pPr>
            <w:r w:rsidRPr="00BE2A8F">
              <w:rPr>
                <w:b/>
                <w:sz w:val="24"/>
                <w:szCs w:val="24"/>
              </w:rPr>
              <w:t>Material Educativo e Esportivo</w:t>
            </w:r>
          </w:p>
          <w:p w:rsidR="00624D98" w:rsidRPr="00BE2A8F" w:rsidRDefault="00624D98" w:rsidP="00C95643">
            <w:pPr>
              <w:overflowPunct w:val="0"/>
              <w:autoSpaceDE w:val="0"/>
              <w:autoSpaceDN w:val="0"/>
              <w:adjustRightInd w:val="0"/>
              <w:jc w:val="both"/>
              <w:textAlignment w:val="baseline"/>
              <w:rPr>
                <w:b/>
                <w:sz w:val="24"/>
                <w:szCs w:val="24"/>
              </w:rPr>
            </w:pPr>
            <w:r w:rsidRPr="00BE2A8F">
              <w:rPr>
                <w:b/>
                <w:sz w:val="24"/>
                <w:szCs w:val="24"/>
              </w:rPr>
              <w:t>Material de T.I.C. (CONSUMO)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w:t>
      </w:r>
      <w:r w:rsidR="001A0DB4" w:rsidRPr="00D32214">
        <w:rPr>
          <w:sz w:val="24"/>
          <w:szCs w:val="24"/>
        </w:rPr>
        <w:t>Federal em legislação posterior aplicável à espécie</w:t>
      </w:r>
      <w:r w:rsidRPr="00D32214">
        <w:rPr>
          <w:sz w:val="24"/>
          <w:szCs w:val="24"/>
        </w:rPr>
        <w:t>,</w:t>
      </w:r>
      <w:r w:rsidR="00E45212" w:rsidRPr="00D32214">
        <w:rPr>
          <w:sz w:val="24"/>
          <w:szCs w:val="24"/>
        </w:rPr>
        <w:t xml:space="preserve"> </w:t>
      </w:r>
      <w:r w:rsidR="001A0DB4" w:rsidRPr="00D32214">
        <w:rPr>
          <w:sz w:val="24"/>
          <w:szCs w:val="24"/>
        </w:rPr>
        <w:t>com data-base vinculada à data do orçamento estimado</w:t>
      </w:r>
      <w:r w:rsidR="00B504AA" w:rsidRPr="00D32214">
        <w:rPr>
          <w:sz w:val="24"/>
          <w:szCs w:val="24"/>
        </w:rPr>
        <w:t>, sendo este datado dia 08</w:t>
      </w:r>
      <w:r w:rsidR="001A0DB4" w:rsidRPr="00D32214">
        <w:rPr>
          <w:sz w:val="24"/>
          <w:szCs w:val="24"/>
        </w:rPr>
        <w:t xml:space="preserve"> de </w:t>
      </w:r>
      <w:r w:rsidR="00B504AA" w:rsidRPr="00D32214">
        <w:rPr>
          <w:sz w:val="24"/>
          <w:szCs w:val="24"/>
        </w:rPr>
        <w:t>maio</w:t>
      </w:r>
      <w:r w:rsidR="001A0DB4" w:rsidRPr="00D32214">
        <w:rPr>
          <w:sz w:val="24"/>
          <w:szCs w:val="24"/>
        </w:rPr>
        <w:t xml:space="preserve"> de 20</w:t>
      </w:r>
      <w:r w:rsidR="00B504AA" w:rsidRPr="00D32214">
        <w:rPr>
          <w:sz w:val="24"/>
          <w:szCs w:val="24"/>
        </w:rPr>
        <w:t>25</w:t>
      </w:r>
      <w:r w:rsidR="001A0DB4" w:rsidRPr="00D32214">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871E60" w:rsidP="00F349BE">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F349BE">
        <w:rPr>
          <w:color w:val="000000"/>
          <w:sz w:val="24"/>
          <w:szCs w:val="24"/>
        </w:rPr>
        <w:t>reços</w:t>
      </w:r>
      <w:r w:rsidR="0058363E">
        <w:rPr>
          <w:color w:val="000000"/>
          <w:sz w:val="24"/>
          <w:szCs w:val="24"/>
        </w:rPr>
        <w:t>.</w:t>
      </w:r>
    </w:p>
    <w:p w:rsidR="00B933F7" w:rsidRPr="009C08F2" w:rsidRDefault="00B933F7" w:rsidP="00B933F7">
      <w:pPr>
        <w:widowControl w:val="0"/>
        <w:autoSpaceDE w:val="0"/>
        <w:autoSpaceDN w:val="0"/>
        <w:adjustRightInd w:val="0"/>
        <w:ind w:firstLine="708"/>
        <w:jc w:val="both"/>
        <w:rPr>
          <w:color w:val="FF0000"/>
          <w:sz w:val="24"/>
          <w:szCs w:val="24"/>
        </w:rPr>
      </w:pPr>
    </w:p>
    <w:p w:rsidR="006B2B32" w:rsidRPr="00D32214" w:rsidRDefault="006B2B32" w:rsidP="006B2B32">
      <w:pPr>
        <w:overflowPunct w:val="0"/>
        <w:autoSpaceDE w:val="0"/>
        <w:autoSpaceDN w:val="0"/>
        <w:adjustRightInd w:val="0"/>
        <w:jc w:val="center"/>
        <w:textAlignment w:val="baseline"/>
        <w:rPr>
          <w:sz w:val="24"/>
          <w:szCs w:val="24"/>
        </w:rPr>
      </w:pPr>
      <w:r w:rsidRPr="00D32214">
        <w:rPr>
          <w:sz w:val="24"/>
          <w:szCs w:val="24"/>
        </w:rPr>
        <w:t xml:space="preserve">Ajuricaba, </w:t>
      </w:r>
      <w:r w:rsidR="00D32214" w:rsidRPr="00D32214">
        <w:rPr>
          <w:sz w:val="24"/>
          <w:szCs w:val="24"/>
        </w:rPr>
        <w:t>1</w:t>
      </w:r>
      <w:r w:rsidR="00C04C22" w:rsidRPr="00D32214">
        <w:rPr>
          <w:sz w:val="24"/>
          <w:szCs w:val="24"/>
        </w:rPr>
        <w:t>2</w:t>
      </w:r>
      <w:r w:rsidR="00D468A2" w:rsidRPr="00D32214">
        <w:rPr>
          <w:sz w:val="24"/>
          <w:szCs w:val="24"/>
        </w:rPr>
        <w:t xml:space="preserve"> </w:t>
      </w:r>
      <w:r w:rsidR="007B0E7D" w:rsidRPr="00D32214">
        <w:rPr>
          <w:sz w:val="24"/>
          <w:szCs w:val="24"/>
        </w:rPr>
        <w:t xml:space="preserve">de </w:t>
      </w:r>
      <w:r w:rsidR="00C04C22" w:rsidRPr="00D32214">
        <w:rPr>
          <w:sz w:val="24"/>
          <w:szCs w:val="24"/>
        </w:rPr>
        <w:t>junho</w:t>
      </w:r>
      <w:r w:rsidR="0029480A" w:rsidRPr="00D32214">
        <w:rPr>
          <w:sz w:val="24"/>
          <w:szCs w:val="24"/>
        </w:rPr>
        <w:t xml:space="preserve"> de 20</w:t>
      </w:r>
      <w:r w:rsidR="006162CE" w:rsidRPr="00D32214">
        <w:rPr>
          <w:sz w:val="24"/>
          <w:szCs w:val="24"/>
        </w:rPr>
        <w:t>25</w:t>
      </w:r>
      <w:r w:rsidRPr="00D32214">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32214" w:rsidRDefault="00871E60" w:rsidP="00B5704B">
      <w:pPr>
        <w:overflowPunct w:val="0"/>
        <w:autoSpaceDE w:val="0"/>
        <w:autoSpaceDN w:val="0"/>
        <w:adjustRightInd w:val="0"/>
        <w:jc w:val="center"/>
        <w:textAlignment w:val="baseline"/>
        <w:rPr>
          <w:b/>
          <w:bCs/>
          <w:sz w:val="24"/>
          <w:szCs w:val="24"/>
        </w:rPr>
      </w:pPr>
      <w:r w:rsidRPr="00D32214">
        <w:rPr>
          <w:b/>
          <w:bCs/>
          <w:sz w:val="24"/>
          <w:szCs w:val="24"/>
        </w:rPr>
        <w:lastRenderedPageBreak/>
        <w:t xml:space="preserve">ANEXO I </w:t>
      </w:r>
      <w:r w:rsidR="00DD0D84" w:rsidRPr="00D32214">
        <w:rPr>
          <w:b/>
          <w:bCs/>
          <w:sz w:val="24"/>
          <w:szCs w:val="24"/>
        </w:rPr>
        <w:t>-</w:t>
      </w:r>
      <w:r w:rsidRPr="00D32214">
        <w:rPr>
          <w:b/>
          <w:bCs/>
          <w:sz w:val="24"/>
          <w:szCs w:val="24"/>
        </w:rPr>
        <w:t xml:space="preserve"> TERMO DE REFERÊNCIA</w:t>
      </w:r>
    </w:p>
    <w:p w:rsidR="009E637F" w:rsidRPr="009C08F2" w:rsidRDefault="00020B50" w:rsidP="009E637F">
      <w:pPr>
        <w:autoSpaceDE w:val="0"/>
        <w:autoSpaceDN w:val="0"/>
        <w:adjustRightInd w:val="0"/>
        <w:jc w:val="center"/>
        <w:rPr>
          <w:b/>
          <w:bCs/>
          <w:color w:val="FF0000"/>
          <w:sz w:val="24"/>
          <w:szCs w:val="24"/>
        </w:rPr>
      </w:pPr>
      <w:r w:rsidRPr="00D32214">
        <w:rPr>
          <w:b/>
          <w:bCs/>
          <w:sz w:val="24"/>
          <w:szCs w:val="24"/>
        </w:rPr>
        <w:t>PREGÃO Nº</w:t>
      </w:r>
      <w:r w:rsidR="00F2159C" w:rsidRPr="00D32214">
        <w:rPr>
          <w:b/>
          <w:bCs/>
          <w:sz w:val="24"/>
          <w:szCs w:val="24"/>
        </w:rPr>
        <w:t xml:space="preserve"> </w:t>
      </w:r>
      <w:r w:rsidR="00D32214" w:rsidRPr="00D32214">
        <w:rPr>
          <w:b/>
          <w:bCs/>
          <w:sz w:val="24"/>
          <w:szCs w:val="24"/>
        </w:rPr>
        <w:t>52</w:t>
      </w:r>
      <w:r w:rsidR="009E637F" w:rsidRPr="00D32214">
        <w:rPr>
          <w:b/>
          <w:bCs/>
          <w:sz w:val="24"/>
          <w:szCs w:val="24"/>
        </w:rPr>
        <w:t>/202</w:t>
      </w:r>
      <w:r w:rsidR="00A31AC2" w:rsidRPr="00D32214">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w:t>
      </w:r>
      <w:r w:rsidRPr="0049462C">
        <w:rPr>
          <w:sz w:val="24"/>
          <w:szCs w:val="24"/>
        </w:rPr>
        <w:t>presente licitação tem por objeto</w:t>
      </w:r>
      <w:r w:rsidRPr="0049462C">
        <w:rPr>
          <w:b/>
          <w:sz w:val="24"/>
          <w:szCs w:val="24"/>
        </w:rPr>
        <w:t xml:space="preserve"> </w:t>
      </w:r>
      <w:r w:rsidR="0049462C" w:rsidRPr="0049462C">
        <w:rPr>
          <w:b/>
          <w:sz w:val="24"/>
          <w:szCs w:val="24"/>
        </w:rPr>
        <w:t>a aquisição de materiais pedagógicos para as escolas municipais</w:t>
      </w:r>
      <w:r w:rsidRPr="0049462C">
        <w:rPr>
          <w:b/>
          <w:sz w:val="24"/>
          <w:szCs w:val="24"/>
        </w:rPr>
        <w:t>.</w:t>
      </w:r>
    </w:p>
    <w:p w:rsidR="00202E1F" w:rsidRPr="00203D1B" w:rsidRDefault="005E7BBA" w:rsidP="00203D1B">
      <w:pPr>
        <w:autoSpaceDE w:val="0"/>
        <w:autoSpaceDN w:val="0"/>
        <w:adjustRightInd w:val="0"/>
        <w:spacing w:before="240" w:after="240"/>
        <w:jc w:val="both"/>
        <w:rPr>
          <w:b/>
          <w:bCs/>
          <w:sz w:val="24"/>
          <w:szCs w:val="24"/>
        </w:rPr>
      </w:pPr>
      <w:r w:rsidRPr="00203D1B">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1"/>
        <w:gridCol w:w="712"/>
        <w:gridCol w:w="4961"/>
        <w:gridCol w:w="851"/>
        <w:gridCol w:w="1275"/>
        <w:gridCol w:w="1405"/>
      </w:tblGrid>
      <w:tr w:rsidR="00350D6A" w:rsidRPr="00350D6A" w:rsidTr="00820032">
        <w:trPr>
          <w:trHeight w:val="340"/>
        </w:trPr>
        <w:tc>
          <w:tcPr>
            <w:tcW w:w="701" w:type="dxa"/>
            <w:vAlign w:val="center"/>
          </w:tcPr>
          <w:p w:rsidR="00202E1F" w:rsidRPr="00350D6A" w:rsidRDefault="00202E1F" w:rsidP="00C95643">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Item</w:t>
            </w:r>
          </w:p>
        </w:tc>
        <w:tc>
          <w:tcPr>
            <w:tcW w:w="712" w:type="dxa"/>
            <w:vAlign w:val="center"/>
          </w:tcPr>
          <w:p w:rsidR="00202E1F" w:rsidRPr="00350D6A" w:rsidRDefault="00202E1F" w:rsidP="008A2ACE">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Unid.</w:t>
            </w:r>
          </w:p>
        </w:tc>
        <w:tc>
          <w:tcPr>
            <w:tcW w:w="4961" w:type="dxa"/>
            <w:vAlign w:val="center"/>
          </w:tcPr>
          <w:p w:rsidR="00202E1F" w:rsidRPr="00350D6A" w:rsidRDefault="00202E1F" w:rsidP="00C95643">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Especificação</w:t>
            </w:r>
          </w:p>
        </w:tc>
        <w:tc>
          <w:tcPr>
            <w:tcW w:w="851" w:type="dxa"/>
            <w:vAlign w:val="center"/>
          </w:tcPr>
          <w:p w:rsidR="00202E1F" w:rsidRPr="00350D6A" w:rsidRDefault="00202E1F" w:rsidP="00C95643">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Quant.</w:t>
            </w:r>
          </w:p>
        </w:tc>
        <w:tc>
          <w:tcPr>
            <w:tcW w:w="1275" w:type="dxa"/>
            <w:vAlign w:val="center"/>
          </w:tcPr>
          <w:p w:rsidR="00202E1F" w:rsidRPr="00350D6A" w:rsidRDefault="00202E1F" w:rsidP="00C95643">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Preço Referência  Unitário</w:t>
            </w:r>
          </w:p>
        </w:tc>
        <w:tc>
          <w:tcPr>
            <w:tcW w:w="1405" w:type="dxa"/>
            <w:vAlign w:val="center"/>
          </w:tcPr>
          <w:p w:rsidR="00202E1F" w:rsidRPr="00350D6A" w:rsidRDefault="00202E1F" w:rsidP="00C95643">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Preço Referência  Total</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Kg</w:t>
            </w:r>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Areia colorida, pacotes de 400g, sendo 6 unidades de cada cor: azul, verde, rosa e vermelho.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24</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R$ 7,70</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R$ 184,80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Kg</w:t>
            </w:r>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Argila branca para modelagem contendo 1 kg.</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R$ 16,24</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R$ 487,20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3</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Balão nº 9, liso, sendo redondo, metálico/cromado, pacote com 25 unidades, 14 pacotes de cada cor: ouro, prata, branco, </w:t>
            </w:r>
            <w:proofErr w:type="spellStart"/>
            <w:r w:rsidRPr="00350D6A">
              <w:rPr>
                <w:rFonts w:ascii="Times New Roman" w:hAnsi="Times New Roman"/>
                <w:sz w:val="22"/>
                <w:szCs w:val="22"/>
              </w:rPr>
              <w:t>rosê</w:t>
            </w:r>
            <w:proofErr w:type="spellEnd"/>
            <w:r w:rsidRPr="00350D6A">
              <w:rPr>
                <w:rFonts w:ascii="Times New Roman" w:hAnsi="Times New Roman"/>
                <w:sz w:val="22"/>
                <w:szCs w:val="22"/>
              </w:rPr>
              <w:t xml:space="preserve"> </w:t>
            </w:r>
            <w:proofErr w:type="spellStart"/>
            <w:r w:rsidRPr="00350D6A">
              <w:rPr>
                <w:rFonts w:ascii="Times New Roman" w:hAnsi="Times New Roman"/>
                <w:sz w:val="22"/>
                <w:szCs w:val="22"/>
              </w:rPr>
              <w:t>gold</w:t>
            </w:r>
            <w:proofErr w:type="spellEnd"/>
            <w:r w:rsidRPr="00350D6A">
              <w:rPr>
                <w:rFonts w:ascii="Times New Roman" w:hAnsi="Times New Roman"/>
                <w:sz w:val="22"/>
                <w:szCs w:val="22"/>
              </w:rPr>
              <w:t>.</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R$ 26,69</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R$ 1.334,50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4</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Caixa organizadora 30 litros, transparente, com tampa, feita com plástico não reciclado. Tamanho mínimo de 31x42x30,5.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R$ 34,33</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R$ 343,30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5</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Cj</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Cola colorida com 6 cores (amarelo, azul, branco, preto, verde e vermelho) com 25g.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25</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R$ 15,83</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R$ 395,75</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6</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Cola </w:t>
            </w:r>
            <w:proofErr w:type="spellStart"/>
            <w:r w:rsidRPr="00350D6A">
              <w:rPr>
                <w:rFonts w:ascii="Times New Roman" w:hAnsi="Times New Roman"/>
                <w:sz w:val="22"/>
                <w:szCs w:val="22"/>
              </w:rPr>
              <w:t>gliter</w:t>
            </w:r>
            <w:proofErr w:type="spellEnd"/>
            <w:r w:rsidRPr="00350D6A">
              <w:rPr>
                <w:rFonts w:ascii="Times New Roman" w:hAnsi="Times New Roman"/>
                <w:sz w:val="22"/>
                <w:szCs w:val="22"/>
              </w:rPr>
              <w:t xml:space="preserve"> c/ 6 cores (amarelo, azul, branco, verde, prata e vermelho) c/ 25g.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R$ 15,83</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R$ 791,50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7</w:t>
            </w:r>
          </w:p>
        </w:tc>
        <w:tc>
          <w:tcPr>
            <w:tcW w:w="712" w:type="dxa"/>
            <w:vAlign w:val="center"/>
          </w:tcPr>
          <w:p w:rsidR="009F1E7F" w:rsidRPr="00350D6A" w:rsidRDefault="009F1E7F"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w:t>
            </w:r>
            <w:r w:rsidR="00833A2A" w:rsidRPr="00350D6A">
              <w:rPr>
                <w:rFonts w:ascii="Times New Roman" w:hAnsi="Times New Roman"/>
                <w:sz w:val="22"/>
                <w:szCs w:val="22"/>
              </w:rPr>
              <w:t>nd</w:t>
            </w:r>
            <w:proofErr w:type="spellEnd"/>
          </w:p>
        </w:tc>
        <w:tc>
          <w:tcPr>
            <w:tcW w:w="4961" w:type="dxa"/>
            <w:vAlign w:val="center"/>
          </w:tcPr>
          <w:p w:rsidR="009F1E7F"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Etiqueta autoadesiva - 20g/m2 </w:t>
            </w:r>
            <w:proofErr w:type="spellStart"/>
            <w:r w:rsidRPr="00350D6A">
              <w:rPr>
                <w:rFonts w:ascii="Times New Roman" w:hAnsi="Times New Roman"/>
                <w:sz w:val="22"/>
                <w:szCs w:val="22"/>
              </w:rPr>
              <w:t>br</w:t>
            </w:r>
            <w:proofErr w:type="spellEnd"/>
            <w:r w:rsidRPr="00350D6A">
              <w:rPr>
                <w:rFonts w:ascii="Times New Roman" w:hAnsi="Times New Roman"/>
                <w:sz w:val="22"/>
                <w:szCs w:val="22"/>
              </w:rPr>
              <w:t xml:space="preserve"> dimensões de cada etiqueta: 55,00mm x 27,00 mm. Material: papel </w:t>
            </w:r>
            <w:proofErr w:type="spellStart"/>
            <w:r w:rsidRPr="00350D6A">
              <w:rPr>
                <w:rFonts w:ascii="Times New Roman" w:hAnsi="Times New Roman"/>
                <w:sz w:val="22"/>
                <w:szCs w:val="22"/>
              </w:rPr>
              <w:t>couche</w:t>
            </w:r>
            <w:proofErr w:type="spellEnd"/>
            <w:r w:rsidRPr="00350D6A">
              <w:rPr>
                <w:rFonts w:ascii="Times New Roman" w:hAnsi="Times New Roman"/>
                <w:sz w:val="22"/>
                <w:szCs w:val="22"/>
              </w:rPr>
              <w:t xml:space="preserve">. Acabamento: fosco. Gramatura: 20g/m2. Cor: branco. Uso: impressão de código de barras e texto p/amostra (vigilância sanitária/ambiental). Aplicação: impressora de etiquetas por transferência térmica com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Fornecimento: rolo com mínimo de 1.000(mil) etiquetas distribuídas em uma coluna. Compatibilidade: deve ser compatível com impressora zebra zd220.</w:t>
            </w:r>
          </w:p>
        </w:tc>
        <w:tc>
          <w:tcPr>
            <w:tcW w:w="851" w:type="dxa"/>
            <w:vAlign w:val="center"/>
          </w:tcPr>
          <w:p w:rsidR="009F1E7F"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15</w:t>
            </w:r>
          </w:p>
        </w:tc>
        <w:tc>
          <w:tcPr>
            <w:tcW w:w="1275" w:type="dxa"/>
            <w:vAlign w:val="center"/>
          </w:tcPr>
          <w:p w:rsidR="009F1E7F"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 xml:space="preserve">R$ </w:t>
            </w:r>
            <w:r w:rsidR="009F1E7F" w:rsidRPr="00350D6A">
              <w:rPr>
                <w:rFonts w:ascii="Times New Roman" w:hAnsi="Times New Roman"/>
                <w:sz w:val="22"/>
                <w:szCs w:val="22"/>
              </w:rPr>
              <w:t>24,00</w:t>
            </w:r>
          </w:p>
        </w:tc>
        <w:tc>
          <w:tcPr>
            <w:tcW w:w="1405" w:type="dxa"/>
            <w:vAlign w:val="center"/>
          </w:tcPr>
          <w:p w:rsidR="009F1E7F"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 xml:space="preserve">R$ </w:t>
            </w:r>
            <w:r w:rsidR="009F1E7F" w:rsidRPr="00350D6A">
              <w:rPr>
                <w:rFonts w:ascii="Times New Roman" w:hAnsi="Times New Roman"/>
                <w:sz w:val="22"/>
                <w:szCs w:val="22"/>
              </w:rPr>
              <w:t>360,00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8</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Fl</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Eva com </w:t>
            </w:r>
            <w:proofErr w:type="spellStart"/>
            <w:r w:rsidRPr="00350D6A">
              <w:rPr>
                <w:rFonts w:ascii="Times New Roman" w:hAnsi="Times New Roman"/>
                <w:sz w:val="22"/>
                <w:szCs w:val="22"/>
              </w:rPr>
              <w:t>glitter</w:t>
            </w:r>
            <w:proofErr w:type="spellEnd"/>
            <w:r w:rsidRPr="00350D6A">
              <w:rPr>
                <w:rFonts w:ascii="Times New Roman" w:hAnsi="Times New Roman"/>
                <w:sz w:val="22"/>
                <w:szCs w:val="22"/>
              </w:rPr>
              <w:t xml:space="preserve"> (brilho) diversas cores 40cm x 60cm, sendo 5 de cada cor: branco, dourado, preto, vermelho, rosa, azul, verde, roxo, prata.</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45</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R$ 9,07</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R$ 408,15</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9</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Eva tamanho 40 cm x 65 cm diversas cores, sendo: 5 de cada  cor: amarelo, azul, branco, marrom, preto, verde, vermelho, laranja, rosa claro, roxo, azul claro, rosa escuro e verde escuro.</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65</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R$ 3,56</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R$ 231,40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10</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Giz para lousa colorida caixa com 100 unidades.</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R$ 17,97</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R$ 179,70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11</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Giz de cera retrátil, curto e grosso com 12 cores.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20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R$ 47,49</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R$ 949,80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12</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Glitter</w:t>
            </w:r>
            <w:proofErr w:type="spellEnd"/>
            <w:r w:rsidRPr="00350D6A">
              <w:rPr>
                <w:rFonts w:ascii="Times New Roman" w:hAnsi="Times New Roman"/>
                <w:sz w:val="22"/>
                <w:szCs w:val="22"/>
              </w:rPr>
              <w:t xml:space="preserve">, pote de 100g, sendo 10 unidades de cada cor: prata, dourado, vermelho, rosa, azul, branco, preto e verde.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80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R$ 11,60</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R$ 928,00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13</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Lantejoula de 8mm nas cores: Dourado, prata, vermelho, verde, rosa, azul, branca, preta  sendo 50 de cada cor.</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400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R$ 5,32</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R$ 2.128,00</w:t>
            </w:r>
          </w:p>
        </w:tc>
      </w:tr>
      <w:tr w:rsidR="00350D6A" w:rsidRPr="00350D6A" w:rsidTr="00820032">
        <w:trPr>
          <w:trHeight w:val="357"/>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14</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Papel crepom 2m x 48cm caixa c/ diversas cores, sendo 30 unidades de cada cor. Cores: azul, rosa, </w:t>
            </w:r>
            <w:r w:rsidRPr="00350D6A">
              <w:rPr>
                <w:rFonts w:ascii="Times New Roman" w:hAnsi="Times New Roman"/>
                <w:sz w:val="22"/>
                <w:szCs w:val="22"/>
              </w:rPr>
              <w:lastRenderedPageBreak/>
              <w:t xml:space="preserve">branco. Preto, verde, laranja, vermelho, amarelo, roxo, rosa claro, azul claro e verde claro.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lastRenderedPageBreak/>
              <w:t>360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R$ 2,22</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R$ 799,20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lastRenderedPageBreak/>
              <w:t>15</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guache - Temp</w:t>
            </w:r>
            <w:r w:rsidR="0071767F">
              <w:rPr>
                <w:rFonts w:ascii="Times New Roman" w:hAnsi="Times New Roman"/>
                <w:sz w:val="22"/>
                <w:szCs w:val="22"/>
              </w:rPr>
              <w:t xml:space="preserve">era com 250 ml, tinta </w:t>
            </w:r>
            <w:proofErr w:type="spellStart"/>
            <w:r w:rsidR="0071767F">
              <w:rPr>
                <w:rFonts w:ascii="Times New Roman" w:hAnsi="Times New Roman"/>
                <w:sz w:val="22"/>
                <w:szCs w:val="22"/>
              </w:rPr>
              <w:t>eva</w:t>
            </w:r>
            <w:proofErr w:type="spellEnd"/>
            <w:r w:rsidR="0071767F">
              <w:rPr>
                <w:rFonts w:ascii="Times New Roman" w:hAnsi="Times New Roman"/>
                <w:sz w:val="22"/>
                <w:szCs w:val="22"/>
              </w:rPr>
              <w:t xml:space="preserve">, </w:t>
            </w:r>
            <w:proofErr w:type="gramStart"/>
            <w:r w:rsidR="0071767F">
              <w:rPr>
                <w:rFonts w:ascii="Times New Roman" w:hAnsi="Times New Roman"/>
                <w:sz w:val="22"/>
                <w:szCs w:val="22"/>
              </w:rPr>
              <w:t xml:space="preserve">8,45 </w:t>
            </w:r>
            <w:r w:rsidRPr="00350D6A">
              <w:rPr>
                <w:rFonts w:ascii="Times New Roman" w:hAnsi="Times New Roman"/>
                <w:sz w:val="22"/>
                <w:szCs w:val="22"/>
              </w:rPr>
              <w:t>fl.</w:t>
            </w:r>
            <w:proofErr w:type="gramEnd"/>
            <w:r w:rsidR="00350D6A" w:rsidRPr="00350D6A">
              <w:rPr>
                <w:rFonts w:ascii="Times New Roman" w:hAnsi="Times New Roman"/>
                <w:sz w:val="22"/>
                <w:szCs w:val="22"/>
              </w:rPr>
              <w:t xml:space="preserve"> </w:t>
            </w:r>
            <w:r w:rsidRPr="00350D6A">
              <w:rPr>
                <w:rFonts w:ascii="Times New Roman" w:hAnsi="Times New Roman"/>
                <w:sz w:val="22"/>
                <w:szCs w:val="22"/>
              </w:rPr>
              <w:t xml:space="preserve">oz sendo 12 unidades de cada cor: azul turquesa, rosa, amarelo, verde bandeira, azul celeste, preto, vermelho fogo, azul, laranja, amarelo ocre, magenta, amarelo ouro, amarelo pele, violeta.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168</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R$ 8,63</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R$ 1.449,84</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16</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Fr</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nanquim diversas cores c/ 20ml - Sendo 20 potes de cada cor: azul, preto, vermelho, amarelo.</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80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R$ 4,43</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R$ 354,40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17</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Pt</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Tinta para tecido, sendo 6 unidades de cada cor: azul, verde, rosa, vermelho, laranja, branco, preto, amarelo e marrom.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54</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R$ 6,87</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R$ 370,98</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18</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spray para cabelo temporário 120 ml, sendo 5 de cada cor: amarelo, azul, laranja, preto, rosa, roxo, verde e vermelho.</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40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R$ 27,90</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R$ 1.116,00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19</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Rl</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1,40 m de largura x 50 m de comprimento, diversas cores, sendo: 6 de cada cor: vermelho, verde claro, rosa, amarelo, azul.</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R$ 87,60</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R$ 2.628,00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20</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M</w:t>
            </w:r>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branco 1,40m de largura x 50 m de comprimento.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R$ 87,76</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R$ 526,56</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21</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M</w:t>
            </w:r>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preto 1,40m de largura x 50 m de comprimento.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R$ 87,76</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R$ 526,56</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22</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Velcro</w:t>
            </w:r>
            <w:proofErr w:type="spellEnd"/>
            <w:r w:rsidRPr="00350D6A">
              <w:rPr>
                <w:rFonts w:ascii="Times New Roman" w:hAnsi="Times New Roman"/>
                <w:sz w:val="22"/>
                <w:szCs w:val="22"/>
              </w:rPr>
              <w:t xml:space="preserve"> adesivo, 25mm, rolo com 25m, macho e fêmea na cor branca. </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R$ 84,45</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R$ 506,70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23</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Pasta de Ofício com grampo plástico 340x245mm (caderno de chamada).</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R$ 2,81</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R$ 84,30</w:t>
            </w:r>
          </w:p>
        </w:tc>
      </w:tr>
      <w:tr w:rsidR="00350D6A" w:rsidRPr="00350D6A" w:rsidTr="00820032">
        <w:trPr>
          <w:trHeight w:val="340"/>
        </w:trPr>
        <w:tc>
          <w:tcPr>
            <w:tcW w:w="701" w:type="dxa"/>
            <w:vAlign w:val="center"/>
          </w:tcPr>
          <w:p w:rsidR="009F1E7F" w:rsidRPr="00350D6A" w:rsidRDefault="009F1E7F" w:rsidP="009F1E7F">
            <w:pPr>
              <w:pStyle w:val="Contedodatabela"/>
              <w:jc w:val="center"/>
              <w:rPr>
                <w:rFonts w:ascii="Times New Roman" w:hAnsi="Times New Roman" w:cs="Times New Roman"/>
                <w:b/>
              </w:rPr>
            </w:pPr>
            <w:r w:rsidRPr="00350D6A">
              <w:rPr>
                <w:rFonts w:ascii="Times New Roman" w:hAnsi="Times New Roman" w:cs="Times New Roman"/>
                <w:b/>
              </w:rPr>
              <w:t>24</w:t>
            </w:r>
          </w:p>
        </w:tc>
        <w:tc>
          <w:tcPr>
            <w:tcW w:w="712" w:type="dxa"/>
            <w:vAlign w:val="center"/>
          </w:tcPr>
          <w:p w:rsidR="009F1E7F" w:rsidRPr="00350D6A" w:rsidRDefault="009F1E7F" w:rsidP="009F1E7F">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9F1E7F" w:rsidRPr="00350D6A" w:rsidRDefault="009F1E7F" w:rsidP="009F1E7F">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Etiquetas auto adesivas - Brancas para impressora jato de tinta, laser ou copiadoras, 279,4mmx 215,9mm, pacote contendo 100 folhas modelo:1 etiqueta por folha.</w:t>
            </w:r>
          </w:p>
        </w:tc>
        <w:tc>
          <w:tcPr>
            <w:tcW w:w="851" w:type="dxa"/>
            <w:vAlign w:val="center"/>
          </w:tcPr>
          <w:p w:rsidR="009F1E7F" w:rsidRPr="00350D6A" w:rsidRDefault="009F1E7F" w:rsidP="009F1E7F">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127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R$ 43,82</w:t>
            </w:r>
          </w:p>
        </w:tc>
        <w:tc>
          <w:tcPr>
            <w:tcW w:w="1405" w:type="dxa"/>
            <w:vAlign w:val="center"/>
          </w:tcPr>
          <w:p w:rsidR="009F1E7F" w:rsidRPr="00350D6A" w:rsidRDefault="009F1E7F" w:rsidP="009F1E7F">
            <w:pPr>
              <w:pStyle w:val="Contefadodatabela"/>
              <w:jc w:val="center"/>
              <w:rPr>
                <w:rFonts w:ascii="Times New Roman" w:hAnsi="Times New Roman"/>
                <w:sz w:val="22"/>
                <w:szCs w:val="22"/>
              </w:rPr>
            </w:pPr>
            <w:r w:rsidRPr="00350D6A">
              <w:rPr>
                <w:rFonts w:ascii="Times New Roman" w:hAnsi="Times New Roman"/>
                <w:sz w:val="22"/>
                <w:szCs w:val="22"/>
              </w:rPr>
              <w:t>R$ 438,20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25</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Kit</w:t>
            </w:r>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Tinta facial fluorescente neon cremosa, kit com 5 cores: rosa, laranja, amarelo, limão e azul de 4g.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25</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R$ 16,39</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R$ 409,75</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26</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Corante anilina comestível líquida 10ml em diversas cores Amarelo, azul, laranja, roxo, vermelho, verde e rosa. Sendo 20 de cada cor.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140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R$ 2,56</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R$ 358,40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27</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Massa de modelar em pote, base de amido, não tóxico peso liquido 500 g, sendo 10 unidades de cada cor, nas cores: azul, amarelo, rosa, verde, laranja e roxo.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60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R$ 20,70</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R$ 1.242,00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28</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Folha A4 neon, 210x297mm, 75g.com 5 cores, pacote com 50 folhas.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R$ 18,26</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R$ 547,80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29</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Bolinhas de gel (</w:t>
            </w:r>
            <w:proofErr w:type="spellStart"/>
            <w:r w:rsidRPr="00350D6A">
              <w:rPr>
                <w:rFonts w:ascii="Times New Roman" w:hAnsi="Times New Roman"/>
                <w:sz w:val="22"/>
                <w:szCs w:val="22"/>
              </w:rPr>
              <w:t>órbeez</w:t>
            </w:r>
            <w:proofErr w:type="spellEnd"/>
            <w:r w:rsidRPr="00350D6A">
              <w:rPr>
                <w:rFonts w:ascii="Times New Roman" w:hAnsi="Times New Roman"/>
                <w:sz w:val="22"/>
                <w:szCs w:val="22"/>
              </w:rPr>
              <w:t xml:space="preserve">) kit com 10 pacotes.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R$ 21,22</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R$ 636,60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30</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Rl</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Fita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xml:space="preserve"> para impressora térmica de etiquetas - </w:t>
            </w:r>
          </w:p>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Tipo ita: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Cor: preta</w:t>
            </w:r>
            <w:r w:rsidR="00D56FA2">
              <w:rPr>
                <w:rFonts w:ascii="Times New Roman" w:hAnsi="Times New Roman"/>
                <w:sz w:val="22"/>
                <w:szCs w:val="22"/>
              </w:rPr>
              <w:t>,</w:t>
            </w:r>
            <w:r w:rsidRPr="00350D6A">
              <w:rPr>
                <w:rFonts w:ascii="Times New Roman" w:hAnsi="Times New Roman"/>
                <w:sz w:val="22"/>
                <w:szCs w:val="22"/>
              </w:rPr>
              <w:t xml:space="preserve"> uso: impressora. Material: cera; cor: preto. Comprimento fita: 74,00 m; largura: 110,00mm; fornecimento: rolo. Compatibilidade: deve ser compatível com impressora zebra zd220.</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R$ 28,73</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R$ 861,90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31</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Kit</w:t>
            </w:r>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Kit pincéis chatos cerdas naturais, cabo longo, contendo no mínimo 6 pincéis.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12</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R$ 34,29</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R$ 411,48</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32</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Papel </w:t>
            </w:r>
            <w:proofErr w:type="spellStart"/>
            <w:r w:rsidRPr="00350D6A">
              <w:rPr>
                <w:rFonts w:ascii="Times New Roman" w:hAnsi="Times New Roman"/>
                <w:sz w:val="22"/>
                <w:szCs w:val="22"/>
              </w:rPr>
              <w:t>colorset</w:t>
            </w:r>
            <w:proofErr w:type="spellEnd"/>
            <w:r w:rsidRPr="00350D6A">
              <w:rPr>
                <w:rFonts w:ascii="Times New Roman" w:hAnsi="Times New Roman"/>
                <w:sz w:val="22"/>
                <w:szCs w:val="22"/>
              </w:rPr>
              <w:t xml:space="preserve"> 120g, 48 cm x 66cm.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R$ 20,27</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R$ 1.013,50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33</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Giz de cera, 12 cores, tons de pele, material multicultural. </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R$ 23,55</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R$ 1.177,50</w:t>
            </w:r>
          </w:p>
        </w:tc>
      </w:tr>
      <w:tr w:rsidR="00350D6A" w:rsidRPr="00350D6A" w:rsidTr="00820032">
        <w:trPr>
          <w:trHeight w:val="340"/>
        </w:trPr>
        <w:tc>
          <w:tcPr>
            <w:tcW w:w="701" w:type="dxa"/>
            <w:vAlign w:val="center"/>
          </w:tcPr>
          <w:p w:rsidR="00833A2A" w:rsidRPr="00350D6A" w:rsidRDefault="00833A2A" w:rsidP="00833A2A">
            <w:pPr>
              <w:pStyle w:val="Contedodatabela"/>
              <w:jc w:val="center"/>
              <w:rPr>
                <w:rFonts w:ascii="Times New Roman" w:hAnsi="Times New Roman" w:cs="Times New Roman"/>
                <w:b/>
              </w:rPr>
            </w:pPr>
            <w:r w:rsidRPr="00350D6A">
              <w:rPr>
                <w:rFonts w:ascii="Times New Roman" w:hAnsi="Times New Roman" w:cs="Times New Roman"/>
                <w:b/>
              </w:rPr>
              <w:t>34</w:t>
            </w:r>
          </w:p>
        </w:tc>
        <w:tc>
          <w:tcPr>
            <w:tcW w:w="712" w:type="dxa"/>
            <w:vAlign w:val="center"/>
          </w:tcPr>
          <w:p w:rsidR="00833A2A" w:rsidRPr="00350D6A" w:rsidRDefault="00833A2A" w:rsidP="00833A2A">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4961" w:type="dxa"/>
          </w:tcPr>
          <w:p w:rsidR="00833A2A" w:rsidRPr="00350D6A" w:rsidRDefault="00833A2A" w:rsidP="00833A2A">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Lápis de cor com 12 cores, em tons de pele.</w:t>
            </w:r>
          </w:p>
        </w:tc>
        <w:tc>
          <w:tcPr>
            <w:tcW w:w="851" w:type="dxa"/>
            <w:vAlign w:val="center"/>
          </w:tcPr>
          <w:p w:rsidR="00833A2A" w:rsidRPr="00350D6A" w:rsidRDefault="00833A2A" w:rsidP="00833A2A">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127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R$ 15,16</w:t>
            </w:r>
          </w:p>
        </w:tc>
        <w:tc>
          <w:tcPr>
            <w:tcW w:w="1405" w:type="dxa"/>
            <w:vAlign w:val="center"/>
          </w:tcPr>
          <w:p w:rsidR="00833A2A" w:rsidRPr="00350D6A" w:rsidRDefault="00833A2A" w:rsidP="00833A2A">
            <w:pPr>
              <w:pStyle w:val="Contefadodatabela"/>
              <w:jc w:val="center"/>
              <w:rPr>
                <w:rFonts w:ascii="Times New Roman" w:hAnsi="Times New Roman"/>
                <w:sz w:val="22"/>
                <w:szCs w:val="22"/>
              </w:rPr>
            </w:pPr>
            <w:r w:rsidRPr="00350D6A">
              <w:rPr>
                <w:rFonts w:ascii="Times New Roman" w:hAnsi="Times New Roman"/>
                <w:sz w:val="22"/>
                <w:szCs w:val="22"/>
              </w:rPr>
              <w:t>R$ 758,00</w:t>
            </w:r>
          </w:p>
        </w:tc>
      </w:tr>
      <w:tr w:rsidR="00350D6A" w:rsidRPr="00350D6A" w:rsidTr="008A2ACE">
        <w:trPr>
          <w:trHeight w:val="546"/>
        </w:trPr>
        <w:tc>
          <w:tcPr>
            <w:tcW w:w="8500" w:type="dxa"/>
            <w:gridSpan w:val="5"/>
            <w:vAlign w:val="center"/>
          </w:tcPr>
          <w:p w:rsidR="00203D1B" w:rsidRPr="00350D6A" w:rsidRDefault="00203D1B" w:rsidP="008A2ACE">
            <w:pPr>
              <w:jc w:val="center"/>
              <w:rPr>
                <w:b/>
              </w:rPr>
            </w:pPr>
            <w:r w:rsidRPr="00350D6A">
              <w:rPr>
                <w:b/>
              </w:rPr>
              <w:t>TOTAL</w:t>
            </w:r>
          </w:p>
        </w:tc>
        <w:tc>
          <w:tcPr>
            <w:tcW w:w="1405" w:type="dxa"/>
            <w:vAlign w:val="center"/>
          </w:tcPr>
          <w:p w:rsidR="00203D1B" w:rsidRPr="00350D6A" w:rsidRDefault="00203D1B" w:rsidP="00833A2A">
            <w:pPr>
              <w:ind w:hanging="117"/>
              <w:jc w:val="center"/>
              <w:rPr>
                <w:b/>
                <w:sz w:val="22"/>
                <w:szCs w:val="22"/>
              </w:rPr>
            </w:pPr>
            <w:r w:rsidRPr="00350D6A">
              <w:rPr>
                <w:b/>
                <w:sz w:val="22"/>
                <w:szCs w:val="22"/>
              </w:rPr>
              <w:t xml:space="preserve">R$ </w:t>
            </w:r>
            <w:r w:rsidR="00833A2A" w:rsidRPr="00350D6A">
              <w:rPr>
                <w:b/>
                <w:bCs/>
                <w:sz w:val="22"/>
                <w:szCs w:val="22"/>
              </w:rPr>
              <w:t>24</w:t>
            </w:r>
            <w:r w:rsidRPr="00350D6A">
              <w:rPr>
                <w:b/>
                <w:bCs/>
                <w:sz w:val="22"/>
                <w:szCs w:val="22"/>
              </w:rPr>
              <w:t>.</w:t>
            </w:r>
            <w:r w:rsidR="00833A2A" w:rsidRPr="00350D6A">
              <w:rPr>
                <w:b/>
                <w:bCs/>
                <w:sz w:val="22"/>
                <w:szCs w:val="22"/>
              </w:rPr>
              <w:t>939</w:t>
            </w:r>
            <w:r w:rsidRPr="00350D6A">
              <w:rPr>
                <w:b/>
                <w:bCs/>
                <w:sz w:val="22"/>
                <w:szCs w:val="22"/>
              </w:rPr>
              <w:t>,</w:t>
            </w:r>
            <w:r w:rsidR="00833A2A" w:rsidRPr="00350D6A">
              <w:rPr>
                <w:b/>
                <w:bCs/>
                <w:sz w:val="22"/>
                <w:szCs w:val="22"/>
              </w:rPr>
              <w:t>7</w:t>
            </w:r>
            <w:r w:rsidRPr="00350D6A">
              <w:rPr>
                <w:b/>
                <w:bCs/>
                <w:sz w:val="22"/>
                <w:szCs w:val="22"/>
              </w:rPr>
              <w:t>7</w:t>
            </w:r>
          </w:p>
        </w:tc>
      </w:tr>
    </w:tbl>
    <w:p w:rsidR="00202E1F" w:rsidRPr="00287F07"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287F07">
        <w:rPr>
          <w:b/>
          <w:bCs/>
          <w:sz w:val="24"/>
          <w:szCs w:val="24"/>
        </w:rPr>
        <w:lastRenderedPageBreak/>
        <w:t>3. FUNDAMENTAÇÃO DA CONTRATAÇÃO</w:t>
      </w:r>
    </w:p>
    <w:p w:rsidR="00202E1F" w:rsidRPr="00287F07" w:rsidRDefault="00202E1F" w:rsidP="00202E1F">
      <w:pPr>
        <w:jc w:val="both"/>
        <w:rPr>
          <w:sz w:val="24"/>
          <w:szCs w:val="24"/>
        </w:rPr>
      </w:pPr>
      <w:r w:rsidRPr="00287F07">
        <w:rPr>
          <w:b/>
          <w:sz w:val="24"/>
          <w:szCs w:val="24"/>
        </w:rPr>
        <w:t xml:space="preserve">3.1. </w:t>
      </w:r>
      <w:r w:rsidRPr="00287F07">
        <w:rPr>
          <w:sz w:val="24"/>
          <w:szCs w:val="24"/>
        </w:rPr>
        <w:t xml:space="preserve">A contratação se fundamenta em Estudo Técnico Preliminar e demais documentos que integram este processo de contratação. </w:t>
      </w:r>
    </w:p>
    <w:p w:rsidR="00202E1F" w:rsidRPr="00287F07" w:rsidRDefault="00202E1F" w:rsidP="00202E1F">
      <w:pPr>
        <w:jc w:val="both"/>
        <w:rPr>
          <w:sz w:val="24"/>
          <w:szCs w:val="24"/>
        </w:rPr>
      </w:pPr>
      <w:r w:rsidRPr="00287F07">
        <w:rPr>
          <w:b/>
          <w:sz w:val="24"/>
          <w:szCs w:val="24"/>
        </w:rPr>
        <w:t xml:space="preserve">3.2. </w:t>
      </w:r>
      <w:r w:rsidRPr="00287F07">
        <w:rPr>
          <w:sz w:val="24"/>
          <w:szCs w:val="24"/>
        </w:rPr>
        <w:t xml:space="preserve">Neste sentido contratação é necessária para </w:t>
      </w:r>
      <w:r w:rsidR="00287F07" w:rsidRPr="00287F07">
        <w:rPr>
          <w:sz w:val="24"/>
          <w:szCs w:val="24"/>
        </w:rPr>
        <w:t>ser utilizadas nas atividades de ensino-aprendizagem das crianças matriculadas nas escolas municipais</w:t>
      </w:r>
      <w:r w:rsidRPr="00287F07">
        <w:rPr>
          <w:sz w:val="24"/>
          <w:szCs w:val="24"/>
        </w:rPr>
        <w:t>.</w:t>
      </w:r>
      <w:r w:rsidR="00287F07">
        <w:rPr>
          <w:sz w:val="24"/>
          <w:szCs w:val="24"/>
        </w:rPr>
        <w:t xml:space="preserve"> A oferta de materiais diversos visa promover um ambiente de aprendizado mais interativo, estimulando o desenvolvimento cognitivo, motor e social das crianças, conforme as diretrizes educacionais nacionais e municipais. Além disso, esses materiais se tornam fundamentais na organização interna e no funcionamento das instituições.</w:t>
      </w:r>
    </w:p>
    <w:p w:rsidR="00202E1F" w:rsidRDefault="00202E1F" w:rsidP="00202E1F">
      <w:pPr>
        <w:jc w:val="both"/>
        <w:rPr>
          <w:sz w:val="24"/>
          <w:szCs w:val="24"/>
        </w:rPr>
      </w:pPr>
      <w:r w:rsidRPr="00823B2F">
        <w:rPr>
          <w:b/>
          <w:sz w:val="24"/>
          <w:szCs w:val="24"/>
        </w:rPr>
        <w:t xml:space="preserve">3.3. </w:t>
      </w:r>
      <w:r w:rsidR="00287F07" w:rsidRPr="00823B2F">
        <w:rPr>
          <w:sz w:val="24"/>
          <w:szCs w:val="24"/>
        </w:rPr>
        <w:t>A ausência de materiais adequados nas escolas tem comprometido o processo de ensino-aprendizagem</w:t>
      </w:r>
      <w:r w:rsidR="002E6FD7" w:rsidRPr="00823B2F">
        <w:rPr>
          <w:sz w:val="24"/>
          <w:szCs w:val="24"/>
        </w:rPr>
        <w:t>, tornando essa aquisição uma ação prioritária</w:t>
      </w:r>
      <w:r w:rsidR="00823B2F" w:rsidRPr="00823B2F">
        <w:rPr>
          <w:sz w:val="24"/>
          <w:szCs w:val="24"/>
        </w:rPr>
        <w:t>.</w:t>
      </w:r>
      <w:r w:rsidR="00823B2F">
        <w:rPr>
          <w:sz w:val="24"/>
          <w:szCs w:val="24"/>
        </w:rPr>
        <w:t xml:space="preserve"> Os itens servirão de apoio ao processo de aprendizado, organização da gestão escolar, atendimento de necessidades específicas e condições de trabalho adequadas.</w:t>
      </w:r>
    </w:p>
    <w:p w:rsidR="00807C2D" w:rsidRPr="00807C2D" w:rsidRDefault="00807C2D" w:rsidP="00202E1F">
      <w:pPr>
        <w:jc w:val="both"/>
        <w:rPr>
          <w:sz w:val="24"/>
          <w:szCs w:val="24"/>
        </w:rPr>
      </w:pPr>
      <w:r>
        <w:rPr>
          <w:b/>
          <w:sz w:val="24"/>
          <w:szCs w:val="24"/>
        </w:rPr>
        <w:t xml:space="preserve">3.4. </w:t>
      </w:r>
      <w:r>
        <w:rPr>
          <w:sz w:val="24"/>
          <w:szCs w:val="24"/>
        </w:rPr>
        <w:t>Os materiais de expediente são de uso recorrente, diário e contribuem para o engajamento das crianças e adultos nas atividades educativas e para a inclusão de alunos com diferentes perfis de aprendizado e aulas mais qualificadas.</w:t>
      </w:r>
    </w:p>
    <w:p w:rsidR="00202E1F" w:rsidRPr="00823B2F" w:rsidRDefault="00202E1F" w:rsidP="00202E1F">
      <w:pPr>
        <w:spacing w:before="240"/>
        <w:jc w:val="both"/>
        <w:rPr>
          <w:b/>
          <w:bCs/>
          <w:sz w:val="24"/>
          <w:szCs w:val="24"/>
        </w:rPr>
      </w:pPr>
      <w:r w:rsidRPr="00823B2F">
        <w:rPr>
          <w:b/>
          <w:bCs/>
          <w:sz w:val="24"/>
          <w:szCs w:val="24"/>
        </w:rPr>
        <w:t>4. DESCRIÇÃO DOS ITENS E PREÇO DE REFERÊNCIA</w:t>
      </w:r>
    </w:p>
    <w:p w:rsidR="00202E1F" w:rsidRPr="00823B2F" w:rsidRDefault="00202E1F" w:rsidP="00202E1F">
      <w:pPr>
        <w:spacing w:before="240"/>
        <w:jc w:val="both"/>
        <w:rPr>
          <w:bCs/>
          <w:sz w:val="24"/>
          <w:szCs w:val="24"/>
        </w:rPr>
      </w:pPr>
      <w:r w:rsidRPr="00823B2F">
        <w:rPr>
          <w:b/>
          <w:bCs/>
          <w:sz w:val="24"/>
          <w:szCs w:val="24"/>
        </w:rPr>
        <w:t xml:space="preserve">4.1. </w:t>
      </w:r>
      <w:r w:rsidRPr="00823B2F">
        <w:rPr>
          <w:bCs/>
          <w:sz w:val="24"/>
          <w:szCs w:val="24"/>
        </w:rPr>
        <w:t xml:space="preserve">Estima-se para a contratação almejada o valor total de </w:t>
      </w:r>
      <w:r w:rsidRPr="00823B2F">
        <w:rPr>
          <w:b/>
          <w:bCs/>
          <w:sz w:val="24"/>
          <w:szCs w:val="24"/>
        </w:rPr>
        <w:t xml:space="preserve">R$ </w:t>
      </w:r>
      <w:r w:rsidR="00823B2F" w:rsidRPr="00823B2F">
        <w:rPr>
          <w:b/>
          <w:bCs/>
          <w:sz w:val="24"/>
          <w:szCs w:val="24"/>
        </w:rPr>
        <w:t>2</w:t>
      </w:r>
      <w:r w:rsidR="004B48B7">
        <w:rPr>
          <w:b/>
          <w:bCs/>
          <w:sz w:val="24"/>
          <w:szCs w:val="24"/>
        </w:rPr>
        <w:t>4</w:t>
      </w:r>
      <w:r w:rsidR="00823B2F" w:rsidRPr="00823B2F">
        <w:rPr>
          <w:b/>
          <w:bCs/>
          <w:sz w:val="24"/>
          <w:szCs w:val="24"/>
        </w:rPr>
        <w:t>.</w:t>
      </w:r>
      <w:r w:rsidR="004B48B7">
        <w:rPr>
          <w:b/>
          <w:bCs/>
          <w:sz w:val="24"/>
          <w:szCs w:val="24"/>
        </w:rPr>
        <w:t>939</w:t>
      </w:r>
      <w:r w:rsidR="00823B2F" w:rsidRPr="00823B2F">
        <w:rPr>
          <w:b/>
          <w:bCs/>
          <w:sz w:val="24"/>
          <w:szCs w:val="24"/>
        </w:rPr>
        <w:t>,</w:t>
      </w:r>
      <w:r w:rsidR="004B48B7">
        <w:rPr>
          <w:b/>
          <w:bCs/>
          <w:sz w:val="24"/>
          <w:szCs w:val="24"/>
        </w:rPr>
        <w:t>7</w:t>
      </w:r>
      <w:r w:rsidR="00823B2F" w:rsidRPr="00823B2F">
        <w:rPr>
          <w:b/>
          <w:bCs/>
          <w:sz w:val="24"/>
          <w:szCs w:val="24"/>
        </w:rPr>
        <w:t>7</w:t>
      </w:r>
      <w:r w:rsidRPr="00823B2F">
        <w:rPr>
          <w:bCs/>
          <w:sz w:val="24"/>
          <w:szCs w:val="24"/>
        </w:rPr>
        <w:t>.</w:t>
      </w:r>
    </w:p>
    <w:p w:rsidR="00202E1F" w:rsidRPr="00823B2F" w:rsidRDefault="00202E1F" w:rsidP="00202E1F">
      <w:pPr>
        <w:jc w:val="both"/>
        <w:rPr>
          <w:bCs/>
          <w:sz w:val="24"/>
          <w:szCs w:val="24"/>
        </w:rPr>
      </w:pPr>
      <w:r w:rsidRPr="00823B2F">
        <w:rPr>
          <w:b/>
          <w:bCs/>
          <w:sz w:val="24"/>
          <w:szCs w:val="24"/>
        </w:rPr>
        <w:t xml:space="preserve">4.2. </w:t>
      </w:r>
      <w:r w:rsidRPr="00823B2F">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5D1AB4" w:rsidRDefault="00202E1F" w:rsidP="00202E1F">
      <w:pPr>
        <w:spacing w:before="240"/>
        <w:jc w:val="both"/>
        <w:rPr>
          <w:b/>
          <w:bCs/>
          <w:sz w:val="24"/>
          <w:szCs w:val="24"/>
        </w:rPr>
      </w:pPr>
      <w:r w:rsidRPr="005D1AB4">
        <w:rPr>
          <w:b/>
          <w:bCs/>
          <w:sz w:val="24"/>
          <w:szCs w:val="24"/>
        </w:rPr>
        <w:t>5. DESCRIÇÃO DA SOLUÇÃO COMO UM TODO</w:t>
      </w:r>
    </w:p>
    <w:p w:rsidR="00202E1F" w:rsidRPr="005D1AB4" w:rsidRDefault="00202E1F" w:rsidP="00202E1F">
      <w:pPr>
        <w:pStyle w:val="NormalWeb"/>
        <w:spacing w:before="240" w:beforeAutospacing="0" w:after="0" w:afterAutospacing="0"/>
        <w:jc w:val="both"/>
      </w:pPr>
      <w:r w:rsidRPr="005D1AB4">
        <w:rPr>
          <w:b/>
          <w:bCs/>
        </w:rPr>
        <w:t xml:space="preserve">5.1. </w:t>
      </w:r>
      <w:r w:rsidRPr="005D1AB4">
        <w:t>A solução proposta é a contratação de empresa especializada para o fornecimento de bens/serviços conforme disposto no item 1 deste termo de referência, conforme as seguintes especificações/condições:</w:t>
      </w:r>
    </w:p>
    <w:p w:rsidR="00202E1F" w:rsidRPr="005D1AB4" w:rsidRDefault="00202E1F" w:rsidP="00202E1F">
      <w:pPr>
        <w:pStyle w:val="NormalWeb"/>
        <w:spacing w:before="0" w:beforeAutospacing="0" w:after="0" w:afterAutospacing="0"/>
        <w:jc w:val="both"/>
      </w:pPr>
      <w:r w:rsidRPr="005D1AB4">
        <w:rPr>
          <w:b/>
        </w:rPr>
        <w:t xml:space="preserve">5.2. </w:t>
      </w:r>
      <w:r w:rsidRPr="005D1AB4">
        <w:t>O prazo de garantia é aquele estabelecido na Lei nº 8.078, de 11 de setembro de 1990 (Código de Defesa do Consumidor).</w:t>
      </w:r>
    </w:p>
    <w:p w:rsidR="00202E1F" w:rsidRPr="005D1AB4" w:rsidRDefault="00202E1F" w:rsidP="00202E1F">
      <w:pPr>
        <w:pStyle w:val="NormalWeb"/>
        <w:spacing w:before="0" w:beforeAutospacing="0" w:after="0" w:afterAutospacing="0"/>
        <w:jc w:val="both"/>
      </w:pPr>
      <w:r w:rsidRPr="005D1AB4">
        <w:rPr>
          <w:b/>
        </w:rPr>
        <w:t xml:space="preserve">5.3. </w:t>
      </w:r>
      <w:r w:rsidRPr="005D1AB4">
        <w:t xml:space="preserve">Os serviços/objetos desta contratação são caracterizados como comuns, e não se enquadram como bens de luxo nos termos da legislação vigente. </w:t>
      </w:r>
    </w:p>
    <w:p w:rsidR="00202E1F" w:rsidRPr="005D1AB4" w:rsidRDefault="00202E1F" w:rsidP="00202E1F">
      <w:pPr>
        <w:pStyle w:val="NormalWeb"/>
        <w:spacing w:before="0" w:beforeAutospacing="0" w:after="0" w:afterAutospacing="0"/>
        <w:jc w:val="both"/>
      </w:pPr>
      <w:r w:rsidRPr="005D1AB4">
        <w:rPr>
          <w:b/>
          <w:bCs/>
        </w:rPr>
        <w:t xml:space="preserve">5.4. </w:t>
      </w:r>
      <w:r w:rsidR="005D1AB4" w:rsidRPr="005D1AB4">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sidRPr="005D1AB4">
        <w:t xml:space="preserve"> </w:t>
      </w:r>
    </w:p>
    <w:p w:rsidR="00202E1F" w:rsidRPr="005D1AB4" w:rsidRDefault="00202E1F" w:rsidP="00202E1F">
      <w:pPr>
        <w:pStyle w:val="NormalWeb"/>
        <w:spacing w:before="0" w:beforeAutospacing="0" w:after="0" w:afterAutospacing="0"/>
        <w:jc w:val="both"/>
      </w:pPr>
      <w:r w:rsidRPr="005D1AB4">
        <w:rPr>
          <w:b/>
        </w:rPr>
        <w:t xml:space="preserve">5.5. </w:t>
      </w:r>
      <w:r w:rsidR="005D1AB4" w:rsidRPr="005D1AB4">
        <w:t>O prazo de entrega de 15 (quinze) dias, a contar do envio do empenho a contratada por e-mail ou outro meio de contato disponibilizado.</w:t>
      </w:r>
    </w:p>
    <w:p w:rsidR="00202E1F" w:rsidRPr="00A06A30" w:rsidRDefault="00202E1F" w:rsidP="00A06A30">
      <w:pPr>
        <w:jc w:val="both"/>
        <w:rPr>
          <w:b/>
          <w:sz w:val="24"/>
          <w:szCs w:val="24"/>
        </w:rPr>
      </w:pPr>
      <w:r w:rsidRPr="00A06A30">
        <w:rPr>
          <w:b/>
          <w:bCs/>
          <w:sz w:val="24"/>
          <w:szCs w:val="24"/>
        </w:rPr>
        <w:t xml:space="preserve">5.6. </w:t>
      </w:r>
      <w:r w:rsidRPr="00A06A30">
        <w:rPr>
          <w:bCs/>
          <w:sz w:val="24"/>
          <w:szCs w:val="24"/>
        </w:rPr>
        <w:t>O</w:t>
      </w:r>
      <w:r w:rsidR="00A06A30" w:rsidRPr="00A06A30">
        <w:rPr>
          <w:sz w:val="24"/>
          <w:szCs w:val="24"/>
        </w:rPr>
        <w:t>s itens deverão ser entregues junto ao prédio da Prefeitura Municipal, localizada na rua Oscar Schmidt, n° 172, centro de Ajuricaba/RS.</w:t>
      </w:r>
    </w:p>
    <w:p w:rsidR="00202E1F" w:rsidRPr="004D543B" w:rsidRDefault="00202E1F" w:rsidP="00202E1F">
      <w:pPr>
        <w:spacing w:before="240" w:after="240"/>
        <w:jc w:val="both"/>
        <w:rPr>
          <w:b/>
          <w:bCs/>
          <w:sz w:val="24"/>
          <w:szCs w:val="24"/>
        </w:rPr>
      </w:pPr>
      <w:r w:rsidRPr="004D543B">
        <w:rPr>
          <w:b/>
          <w:bCs/>
          <w:sz w:val="24"/>
          <w:szCs w:val="24"/>
        </w:rPr>
        <w:t>6. REQUISITOS DA CONTRATAÇÃO</w:t>
      </w:r>
    </w:p>
    <w:p w:rsidR="00202E1F" w:rsidRPr="004D543B" w:rsidRDefault="00202E1F" w:rsidP="00202E1F">
      <w:pPr>
        <w:jc w:val="both"/>
        <w:rPr>
          <w:sz w:val="24"/>
          <w:szCs w:val="24"/>
        </w:rPr>
      </w:pPr>
      <w:r w:rsidRPr="004D543B">
        <w:rPr>
          <w:b/>
          <w:sz w:val="24"/>
          <w:szCs w:val="24"/>
        </w:rPr>
        <w:t xml:space="preserve">6.1. </w:t>
      </w:r>
      <w:r w:rsidRPr="004D543B">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4D543B" w:rsidRDefault="00202E1F" w:rsidP="00202E1F">
      <w:pPr>
        <w:jc w:val="both"/>
        <w:rPr>
          <w:sz w:val="24"/>
          <w:szCs w:val="24"/>
        </w:rPr>
      </w:pPr>
      <w:r w:rsidRPr="004D543B">
        <w:rPr>
          <w:b/>
          <w:sz w:val="24"/>
          <w:szCs w:val="24"/>
        </w:rPr>
        <w:t xml:space="preserve">6.2. </w:t>
      </w:r>
      <w:r w:rsidRPr="004D543B">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4D543B" w:rsidRDefault="00202E1F" w:rsidP="00202E1F">
      <w:pPr>
        <w:jc w:val="both"/>
        <w:rPr>
          <w:sz w:val="24"/>
          <w:szCs w:val="24"/>
        </w:rPr>
      </w:pPr>
      <w:r w:rsidRPr="004D543B">
        <w:rPr>
          <w:b/>
          <w:sz w:val="24"/>
          <w:szCs w:val="24"/>
        </w:rPr>
        <w:lastRenderedPageBreak/>
        <w:t xml:space="preserve">6.3. </w:t>
      </w:r>
      <w:r w:rsidRPr="004D543B">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4D543B" w:rsidRDefault="00202E1F" w:rsidP="00202E1F">
      <w:pPr>
        <w:autoSpaceDE w:val="0"/>
        <w:autoSpaceDN w:val="0"/>
        <w:adjustRightInd w:val="0"/>
        <w:spacing w:before="240" w:after="240"/>
        <w:rPr>
          <w:b/>
          <w:bCs/>
          <w:sz w:val="24"/>
          <w:szCs w:val="24"/>
        </w:rPr>
      </w:pPr>
      <w:r w:rsidRPr="004D543B">
        <w:rPr>
          <w:b/>
          <w:bCs/>
          <w:sz w:val="24"/>
          <w:szCs w:val="24"/>
        </w:rPr>
        <w:t>7. MODELO DE EXECUÇÃO DO OBJETO</w:t>
      </w:r>
    </w:p>
    <w:p w:rsidR="00202E1F" w:rsidRPr="004D543B" w:rsidRDefault="00202E1F" w:rsidP="00202E1F">
      <w:pPr>
        <w:jc w:val="both"/>
        <w:rPr>
          <w:sz w:val="24"/>
          <w:szCs w:val="24"/>
        </w:rPr>
      </w:pPr>
      <w:r w:rsidRPr="004D543B">
        <w:rPr>
          <w:b/>
          <w:sz w:val="24"/>
          <w:szCs w:val="24"/>
        </w:rPr>
        <w:t xml:space="preserve">7.1. </w:t>
      </w:r>
      <w:r w:rsidRPr="004D543B">
        <w:rPr>
          <w:sz w:val="24"/>
          <w:szCs w:val="24"/>
        </w:rPr>
        <w:t>Após a homologação e adjudicação, caso se conclua pela contratação, será firmado contrato e emitido instrumento equivalente EMPENHO.</w:t>
      </w:r>
    </w:p>
    <w:p w:rsidR="00202E1F" w:rsidRPr="004D543B" w:rsidRDefault="00202E1F" w:rsidP="00202E1F">
      <w:pPr>
        <w:jc w:val="both"/>
        <w:rPr>
          <w:sz w:val="24"/>
          <w:szCs w:val="24"/>
        </w:rPr>
      </w:pPr>
      <w:r w:rsidRPr="004D543B">
        <w:rPr>
          <w:b/>
          <w:sz w:val="24"/>
          <w:szCs w:val="24"/>
        </w:rPr>
        <w:t xml:space="preserve">7.2. </w:t>
      </w:r>
      <w:r w:rsidRPr="004D543B">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4D543B" w:rsidRDefault="00202E1F" w:rsidP="00202E1F">
      <w:pPr>
        <w:jc w:val="both"/>
        <w:rPr>
          <w:sz w:val="24"/>
          <w:szCs w:val="24"/>
        </w:rPr>
      </w:pPr>
      <w:r w:rsidRPr="004D543B">
        <w:rPr>
          <w:b/>
          <w:sz w:val="24"/>
          <w:szCs w:val="24"/>
        </w:rPr>
        <w:t xml:space="preserve">7.3. </w:t>
      </w:r>
      <w:r w:rsidRPr="004D543B">
        <w:rPr>
          <w:sz w:val="24"/>
          <w:szCs w:val="24"/>
        </w:rPr>
        <w:t>A ata de registro de preços ou o contrato, quando for o caso, será enviado à adjudicatária por e-mail, para assinatura preferencialmente eletrônica.</w:t>
      </w:r>
    </w:p>
    <w:p w:rsidR="00202E1F" w:rsidRPr="004D543B" w:rsidRDefault="00202E1F" w:rsidP="00202E1F">
      <w:pPr>
        <w:jc w:val="both"/>
        <w:rPr>
          <w:sz w:val="24"/>
          <w:szCs w:val="24"/>
        </w:rPr>
      </w:pPr>
      <w:r w:rsidRPr="004D543B">
        <w:rPr>
          <w:b/>
          <w:sz w:val="24"/>
          <w:szCs w:val="24"/>
        </w:rPr>
        <w:t xml:space="preserve">7.4. </w:t>
      </w:r>
      <w:r w:rsidRPr="004D543B">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4D543B" w:rsidRDefault="00202E1F" w:rsidP="00202E1F">
      <w:pPr>
        <w:jc w:val="both"/>
        <w:rPr>
          <w:sz w:val="24"/>
          <w:szCs w:val="24"/>
        </w:rPr>
      </w:pPr>
      <w:r w:rsidRPr="004D543B">
        <w:rPr>
          <w:b/>
          <w:sz w:val="24"/>
          <w:szCs w:val="24"/>
        </w:rPr>
        <w:t xml:space="preserve">7.5. </w:t>
      </w:r>
      <w:r w:rsidRPr="004D543B">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4D543B" w:rsidRDefault="00202E1F" w:rsidP="00202E1F">
      <w:pPr>
        <w:jc w:val="both"/>
        <w:rPr>
          <w:sz w:val="24"/>
          <w:szCs w:val="24"/>
        </w:rPr>
      </w:pPr>
      <w:r w:rsidRPr="004D543B">
        <w:rPr>
          <w:b/>
          <w:sz w:val="24"/>
          <w:szCs w:val="24"/>
        </w:rPr>
        <w:t xml:space="preserve">7.6. </w:t>
      </w:r>
      <w:r w:rsidRPr="004D543B">
        <w:rPr>
          <w:sz w:val="24"/>
          <w:szCs w:val="24"/>
        </w:rPr>
        <w:t>Antes de formalizar o contrato ou emitir instrumento equivalente, a Administração verificará a regularidade fiscal da empresa contratada e consultará a certidão negativa correcional (</w:t>
      </w:r>
      <w:proofErr w:type="spellStart"/>
      <w:r w:rsidRPr="004D543B">
        <w:rPr>
          <w:sz w:val="24"/>
          <w:szCs w:val="24"/>
        </w:rPr>
        <w:t>ePAD</w:t>
      </w:r>
      <w:proofErr w:type="spellEnd"/>
      <w:r w:rsidRPr="004D543B">
        <w:rPr>
          <w:sz w:val="24"/>
          <w:szCs w:val="24"/>
        </w:rPr>
        <w:t>, CGU-PJ, CEIS, CNEP e CEPIM) no endereço https://certidoes.cgu.gov.br/, emitindo as certidões negativas de inidoneidade, de impedimento e de débitos trabalhistas, como determina o § 4º do art. 91 da Lei nº 14.133/2021.</w:t>
      </w:r>
    </w:p>
    <w:p w:rsidR="00202E1F" w:rsidRPr="004D543B" w:rsidRDefault="00202E1F" w:rsidP="00202E1F">
      <w:pPr>
        <w:jc w:val="both"/>
        <w:rPr>
          <w:sz w:val="24"/>
          <w:szCs w:val="24"/>
        </w:rPr>
      </w:pPr>
      <w:r w:rsidRPr="004D543B">
        <w:rPr>
          <w:b/>
          <w:sz w:val="24"/>
          <w:szCs w:val="24"/>
        </w:rPr>
        <w:t xml:space="preserve">7.7. </w:t>
      </w:r>
      <w:r w:rsidRPr="004D543B">
        <w:rPr>
          <w:sz w:val="24"/>
          <w:szCs w:val="24"/>
        </w:rPr>
        <w:t xml:space="preserve">É vedada a subcontratação de pessoa física ou jurídica para a execução do objeto deste Edital (sob pena de inexecução contratual). </w:t>
      </w:r>
    </w:p>
    <w:p w:rsidR="00202E1F" w:rsidRPr="004D543B" w:rsidRDefault="00202E1F" w:rsidP="00202E1F">
      <w:pPr>
        <w:jc w:val="both"/>
        <w:rPr>
          <w:sz w:val="24"/>
          <w:szCs w:val="24"/>
        </w:rPr>
      </w:pPr>
      <w:r w:rsidRPr="004D543B">
        <w:rPr>
          <w:b/>
          <w:sz w:val="24"/>
          <w:szCs w:val="24"/>
        </w:rPr>
        <w:t xml:space="preserve">7.8. </w:t>
      </w:r>
      <w:r w:rsidRPr="004D543B">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4D543B" w:rsidRDefault="00202E1F" w:rsidP="00202E1F">
      <w:pPr>
        <w:jc w:val="both"/>
        <w:rPr>
          <w:sz w:val="24"/>
          <w:szCs w:val="24"/>
        </w:rPr>
      </w:pPr>
      <w:r w:rsidRPr="004D543B">
        <w:rPr>
          <w:b/>
          <w:sz w:val="24"/>
          <w:szCs w:val="24"/>
        </w:rPr>
        <w:t xml:space="preserve">7.9. </w:t>
      </w:r>
      <w:r w:rsidRPr="004D543B">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4D543B" w:rsidRDefault="00202E1F" w:rsidP="00202E1F">
      <w:pPr>
        <w:jc w:val="both"/>
        <w:rPr>
          <w:sz w:val="24"/>
          <w:szCs w:val="24"/>
        </w:rPr>
      </w:pPr>
      <w:r w:rsidRPr="004D543B">
        <w:rPr>
          <w:b/>
          <w:sz w:val="24"/>
          <w:szCs w:val="24"/>
        </w:rPr>
        <w:t xml:space="preserve">7.10. </w:t>
      </w:r>
      <w:r w:rsidRPr="004D543B">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4D543B" w:rsidRDefault="00202E1F" w:rsidP="00202E1F">
      <w:pPr>
        <w:jc w:val="both"/>
        <w:rPr>
          <w:sz w:val="24"/>
          <w:szCs w:val="24"/>
        </w:rPr>
      </w:pPr>
      <w:r w:rsidRPr="004D543B">
        <w:rPr>
          <w:b/>
          <w:sz w:val="24"/>
          <w:szCs w:val="24"/>
        </w:rPr>
        <w:t xml:space="preserve">7.11. </w:t>
      </w:r>
      <w:r w:rsidRPr="004D543B">
        <w:rPr>
          <w:sz w:val="24"/>
          <w:szCs w:val="24"/>
        </w:rPr>
        <w:t>As despesas de seguro, frete, descarregamento, deslocamentos e demais custos e despesas diretas e indiretas necessárias ao fornecimento do objeto contratado, correrão por conta exclusiva da Contratada.</w:t>
      </w:r>
    </w:p>
    <w:p w:rsidR="00202E1F" w:rsidRPr="004D543B" w:rsidRDefault="004D543B" w:rsidP="004D543B">
      <w:pPr>
        <w:pStyle w:val="PargrafodaLista"/>
        <w:widowControl/>
        <w:autoSpaceDE/>
        <w:autoSpaceDN/>
        <w:spacing w:before="240"/>
        <w:ind w:left="0"/>
        <w:contextualSpacing/>
        <w:jc w:val="left"/>
        <w:rPr>
          <w:rFonts w:ascii="Times New Roman" w:hAnsi="Times New Roman" w:cs="Times New Roman"/>
          <w:b/>
          <w:bCs/>
          <w:caps/>
          <w:sz w:val="24"/>
          <w:szCs w:val="24"/>
        </w:rPr>
      </w:pPr>
      <w:r w:rsidRPr="004D543B">
        <w:rPr>
          <w:rFonts w:ascii="Times New Roman" w:hAnsi="Times New Roman" w:cs="Times New Roman"/>
          <w:b/>
          <w:bCs/>
          <w:sz w:val="24"/>
          <w:szCs w:val="24"/>
        </w:rPr>
        <w:t>8</w:t>
      </w:r>
      <w:r w:rsidR="00202E1F" w:rsidRPr="004D543B">
        <w:rPr>
          <w:rFonts w:ascii="Times New Roman" w:hAnsi="Times New Roman" w:cs="Times New Roman"/>
          <w:b/>
          <w:bCs/>
          <w:sz w:val="24"/>
          <w:szCs w:val="24"/>
        </w:rPr>
        <w:t xml:space="preserve">. </w:t>
      </w:r>
      <w:r w:rsidR="00202E1F" w:rsidRPr="004D543B">
        <w:rPr>
          <w:rFonts w:ascii="Times New Roman" w:hAnsi="Times New Roman" w:cs="Times New Roman"/>
          <w:b/>
          <w:bCs/>
          <w:caps/>
          <w:sz w:val="24"/>
          <w:szCs w:val="24"/>
        </w:rPr>
        <w:t>CORREÇÃO MONETÁRIA</w:t>
      </w:r>
    </w:p>
    <w:p w:rsidR="00202E1F" w:rsidRPr="004D543B" w:rsidRDefault="004D543B" w:rsidP="00202E1F">
      <w:pPr>
        <w:pStyle w:val="PargrafodaLista"/>
        <w:spacing w:before="240"/>
        <w:ind w:left="0"/>
        <w:rPr>
          <w:rFonts w:ascii="Times New Roman" w:hAnsi="Times New Roman" w:cs="Times New Roman"/>
          <w:sz w:val="24"/>
          <w:szCs w:val="24"/>
        </w:rPr>
      </w:pPr>
      <w:r w:rsidRPr="004D543B">
        <w:rPr>
          <w:rFonts w:ascii="Times New Roman" w:hAnsi="Times New Roman" w:cs="Times New Roman"/>
          <w:b/>
          <w:sz w:val="24"/>
          <w:szCs w:val="24"/>
        </w:rPr>
        <w:t>8</w:t>
      </w:r>
      <w:r w:rsidR="00202E1F" w:rsidRPr="004D543B">
        <w:rPr>
          <w:rFonts w:ascii="Times New Roman" w:hAnsi="Times New Roman" w:cs="Times New Roman"/>
          <w:b/>
          <w:sz w:val="24"/>
          <w:szCs w:val="24"/>
        </w:rPr>
        <w:t xml:space="preserve">.1. </w:t>
      </w:r>
      <w:r w:rsidR="00202E1F" w:rsidRPr="004D543B">
        <w:rPr>
          <w:rFonts w:ascii="Times New Roman" w:hAnsi="Times New Roman" w:cs="Times New Roman"/>
          <w:sz w:val="24"/>
          <w:szCs w:val="24"/>
        </w:rPr>
        <w:t>Índice Nacional de Preços ao Consumidor Amplo - IPCA.</w:t>
      </w:r>
    </w:p>
    <w:p w:rsidR="00202E1F" w:rsidRPr="004D543B" w:rsidRDefault="004D543B" w:rsidP="00202E1F">
      <w:pPr>
        <w:spacing w:before="240" w:after="240" w:line="360" w:lineRule="auto"/>
        <w:jc w:val="both"/>
        <w:rPr>
          <w:b/>
          <w:bCs/>
          <w:sz w:val="24"/>
          <w:szCs w:val="24"/>
        </w:rPr>
      </w:pPr>
      <w:r w:rsidRPr="004D543B">
        <w:rPr>
          <w:b/>
          <w:bCs/>
          <w:sz w:val="24"/>
          <w:szCs w:val="24"/>
        </w:rPr>
        <w:t>9</w:t>
      </w:r>
      <w:r w:rsidR="00202E1F" w:rsidRPr="004D543B">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930161" w:rsidRPr="00BE2A8F" w:rsidTr="00D223B9">
        <w:trPr>
          <w:trHeight w:val="80"/>
          <w:jc w:val="center"/>
        </w:trPr>
        <w:tc>
          <w:tcPr>
            <w:tcW w:w="2167" w:type="dxa"/>
          </w:tcPr>
          <w:p w:rsidR="00930161" w:rsidRPr="00BE2A8F" w:rsidRDefault="00930161" w:rsidP="00D223B9">
            <w:pPr>
              <w:overflowPunct w:val="0"/>
              <w:autoSpaceDE w:val="0"/>
              <w:autoSpaceDN w:val="0"/>
              <w:adjustRightInd w:val="0"/>
              <w:jc w:val="right"/>
              <w:textAlignment w:val="baseline"/>
              <w:rPr>
                <w:b/>
                <w:sz w:val="24"/>
                <w:szCs w:val="24"/>
              </w:rPr>
            </w:pPr>
            <w:r w:rsidRPr="00BE2A8F">
              <w:rPr>
                <w:b/>
                <w:sz w:val="24"/>
                <w:szCs w:val="24"/>
              </w:rPr>
              <w:t>06</w:t>
            </w:r>
          </w:p>
          <w:p w:rsidR="00930161" w:rsidRPr="00BE2A8F" w:rsidRDefault="00930161" w:rsidP="00D223B9">
            <w:pPr>
              <w:overflowPunct w:val="0"/>
              <w:autoSpaceDE w:val="0"/>
              <w:autoSpaceDN w:val="0"/>
              <w:adjustRightInd w:val="0"/>
              <w:jc w:val="right"/>
              <w:textAlignment w:val="baseline"/>
              <w:rPr>
                <w:sz w:val="24"/>
                <w:szCs w:val="24"/>
              </w:rPr>
            </w:pPr>
          </w:p>
          <w:p w:rsidR="00930161" w:rsidRPr="00BE2A8F" w:rsidRDefault="00930161" w:rsidP="00D223B9">
            <w:pPr>
              <w:overflowPunct w:val="0"/>
              <w:autoSpaceDE w:val="0"/>
              <w:autoSpaceDN w:val="0"/>
              <w:adjustRightInd w:val="0"/>
              <w:jc w:val="right"/>
              <w:textAlignment w:val="baseline"/>
              <w:rPr>
                <w:sz w:val="24"/>
                <w:szCs w:val="24"/>
              </w:rPr>
            </w:pPr>
            <w:r w:rsidRPr="00BE2A8F">
              <w:rPr>
                <w:sz w:val="24"/>
                <w:szCs w:val="24"/>
              </w:rPr>
              <w:t>2024</w:t>
            </w:r>
          </w:p>
          <w:p w:rsidR="00930161" w:rsidRPr="00BE2A8F" w:rsidRDefault="00930161" w:rsidP="00D223B9">
            <w:pPr>
              <w:overflowPunct w:val="0"/>
              <w:autoSpaceDE w:val="0"/>
              <w:autoSpaceDN w:val="0"/>
              <w:adjustRightInd w:val="0"/>
              <w:jc w:val="right"/>
              <w:textAlignment w:val="baseline"/>
              <w:rPr>
                <w:sz w:val="24"/>
                <w:szCs w:val="24"/>
              </w:rPr>
            </w:pPr>
            <w:r w:rsidRPr="00BE2A8F">
              <w:rPr>
                <w:sz w:val="24"/>
                <w:szCs w:val="24"/>
              </w:rPr>
              <w:lastRenderedPageBreak/>
              <w:t>2025</w:t>
            </w:r>
          </w:p>
          <w:p w:rsidR="00930161" w:rsidRPr="00BE2A8F" w:rsidRDefault="00930161" w:rsidP="00D223B9">
            <w:pPr>
              <w:overflowPunct w:val="0"/>
              <w:autoSpaceDE w:val="0"/>
              <w:autoSpaceDN w:val="0"/>
              <w:adjustRightInd w:val="0"/>
              <w:jc w:val="right"/>
              <w:textAlignment w:val="baseline"/>
              <w:rPr>
                <w:sz w:val="24"/>
                <w:szCs w:val="24"/>
              </w:rPr>
            </w:pPr>
            <w:r w:rsidRPr="00BE2A8F">
              <w:rPr>
                <w:sz w:val="24"/>
                <w:szCs w:val="24"/>
              </w:rPr>
              <w:t>2228</w:t>
            </w:r>
          </w:p>
        </w:tc>
        <w:tc>
          <w:tcPr>
            <w:tcW w:w="7554" w:type="dxa"/>
          </w:tcPr>
          <w:p w:rsidR="00930161" w:rsidRPr="00BE2A8F" w:rsidRDefault="00930161" w:rsidP="00D223B9">
            <w:pPr>
              <w:overflowPunct w:val="0"/>
              <w:autoSpaceDE w:val="0"/>
              <w:autoSpaceDN w:val="0"/>
              <w:adjustRightInd w:val="0"/>
              <w:jc w:val="both"/>
              <w:textAlignment w:val="baseline"/>
              <w:rPr>
                <w:b/>
                <w:sz w:val="24"/>
                <w:szCs w:val="24"/>
              </w:rPr>
            </w:pPr>
            <w:r w:rsidRPr="00BE2A8F">
              <w:rPr>
                <w:b/>
                <w:sz w:val="24"/>
                <w:szCs w:val="24"/>
              </w:rPr>
              <w:lastRenderedPageBreak/>
              <w:t>SECRETARIA MUNICIPAL DE EDUCAÇÃO, CULTURA, TURISMO, DESPORTO E LAZER</w:t>
            </w:r>
          </w:p>
          <w:p w:rsidR="00930161" w:rsidRPr="00BE2A8F" w:rsidRDefault="00930161" w:rsidP="00D223B9">
            <w:pPr>
              <w:overflowPunct w:val="0"/>
              <w:autoSpaceDE w:val="0"/>
              <w:autoSpaceDN w:val="0"/>
              <w:adjustRightInd w:val="0"/>
              <w:jc w:val="both"/>
              <w:textAlignment w:val="baseline"/>
              <w:rPr>
                <w:sz w:val="24"/>
                <w:szCs w:val="24"/>
              </w:rPr>
            </w:pPr>
            <w:r w:rsidRPr="00BE2A8F">
              <w:rPr>
                <w:sz w:val="24"/>
                <w:szCs w:val="24"/>
              </w:rPr>
              <w:t>Manutenção da Educação Básica – Fundamental</w:t>
            </w:r>
          </w:p>
          <w:p w:rsidR="00930161" w:rsidRPr="00BE2A8F" w:rsidRDefault="00930161" w:rsidP="00D223B9">
            <w:pPr>
              <w:overflowPunct w:val="0"/>
              <w:autoSpaceDE w:val="0"/>
              <w:autoSpaceDN w:val="0"/>
              <w:adjustRightInd w:val="0"/>
              <w:jc w:val="both"/>
              <w:textAlignment w:val="baseline"/>
              <w:rPr>
                <w:sz w:val="24"/>
                <w:szCs w:val="24"/>
              </w:rPr>
            </w:pPr>
            <w:r w:rsidRPr="00BE2A8F">
              <w:rPr>
                <w:sz w:val="24"/>
                <w:szCs w:val="24"/>
              </w:rPr>
              <w:lastRenderedPageBreak/>
              <w:t>Manutenção da Educação Infantil – Pré-Escolar</w:t>
            </w:r>
          </w:p>
          <w:p w:rsidR="00930161" w:rsidRPr="00BE2A8F" w:rsidRDefault="00930161" w:rsidP="00D223B9">
            <w:pPr>
              <w:overflowPunct w:val="0"/>
              <w:autoSpaceDE w:val="0"/>
              <w:autoSpaceDN w:val="0"/>
              <w:adjustRightInd w:val="0"/>
              <w:jc w:val="both"/>
              <w:textAlignment w:val="baseline"/>
              <w:rPr>
                <w:sz w:val="24"/>
                <w:szCs w:val="24"/>
              </w:rPr>
            </w:pPr>
            <w:r w:rsidRPr="00BE2A8F">
              <w:rPr>
                <w:sz w:val="24"/>
                <w:szCs w:val="24"/>
              </w:rPr>
              <w:t>Programa de Alfabetização</w:t>
            </w:r>
          </w:p>
        </w:tc>
      </w:tr>
      <w:tr w:rsidR="00930161" w:rsidRPr="00BE2A8F" w:rsidTr="00D223B9">
        <w:trPr>
          <w:trHeight w:val="80"/>
          <w:jc w:val="center"/>
        </w:trPr>
        <w:tc>
          <w:tcPr>
            <w:tcW w:w="2167" w:type="dxa"/>
          </w:tcPr>
          <w:p w:rsidR="00930161" w:rsidRPr="00BE2A8F" w:rsidRDefault="00930161" w:rsidP="00D223B9">
            <w:pPr>
              <w:overflowPunct w:val="0"/>
              <w:autoSpaceDE w:val="0"/>
              <w:autoSpaceDN w:val="0"/>
              <w:adjustRightInd w:val="0"/>
              <w:jc w:val="right"/>
              <w:textAlignment w:val="baseline"/>
              <w:rPr>
                <w:b/>
                <w:sz w:val="24"/>
                <w:szCs w:val="24"/>
              </w:rPr>
            </w:pPr>
            <w:r w:rsidRPr="00BE2A8F">
              <w:rPr>
                <w:b/>
                <w:sz w:val="24"/>
                <w:szCs w:val="24"/>
              </w:rPr>
              <w:lastRenderedPageBreak/>
              <w:t>08</w:t>
            </w:r>
          </w:p>
          <w:p w:rsidR="00930161" w:rsidRPr="00BE2A8F" w:rsidRDefault="00930161" w:rsidP="00D223B9">
            <w:pPr>
              <w:overflowPunct w:val="0"/>
              <w:autoSpaceDE w:val="0"/>
              <w:autoSpaceDN w:val="0"/>
              <w:adjustRightInd w:val="0"/>
              <w:jc w:val="right"/>
              <w:textAlignment w:val="baseline"/>
              <w:rPr>
                <w:sz w:val="24"/>
                <w:szCs w:val="24"/>
              </w:rPr>
            </w:pPr>
            <w:r w:rsidRPr="00BE2A8F">
              <w:rPr>
                <w:sz w:val="24"/>
                <w:szCs w:val="24"/>
              </w:rPr>
              <w:t>2077</w:t>
            </w:r>
          </w:p>
        </w:tc>
        <w:tc>
          <w:tcPr>
            <w:tcW w:w="7554" w:type="dxa"/>
          </w:tcPr>
          <w:p w:rsidR="00930161" w:rsidRPr="00BE2A8F" w:rsidRDefault="00930161" w:rsidP="00D223B9">
            <w:pPr>
              <w:overflowPunct w:val="0"/>
              <w:autoSpaceDE w:val="0"/>
              <w:autoSpaceDN w:val="0"/>
              <w:adjustRightInd w:val="0"/>
              <w:jc w:val="both"/>
              <w:textAlignment w:val="baseline"/>
              <w:rPr>
                <w:b/>
                <w:sz w:val="24"/>
                <w:szCs w:val="24"/>
              </w:rPr>
            </w:pPr>
            <w:r w:rsidRPr="00BE2A8F">
              <w:rPr>
                <w:b/>
                <w:sz w:val="24"/>
                <w:szCs w:val="24"/>
              </w:rPr>
              <w:t>SECRETARIA MUNICIPAL DE SAÚDE</w:t>
            </w:r>
          </w:p>
          <w:p w:rsidR="00930161" w:rsidRPr="00BE2A8F" w:rsidRDefault="00930161" w:rsidP="00D223B9">
            <w:pPr>
              <w:overflowPunct w:val="0"/>
              <w:autoSpaceDE w:val="0"/>
              <w:autoSpaceDN w:val="0"/>
              <w:adjustRightInd w:val="0"/>
              <w:jc w:val="both"/>
              <w:textAlignment w:val="baseline"/>
              <w:rPr>
                <w:sz w:val="24"/>
                <w:szCs w:val="24"/>
              </w:rPr>
            </w:pPr>
            <w:r w:rsidRPr="00BE2A8F">
              <w:rPr>
                <w:sz w:val="24"/>
                <w:szCs w:val="24"/>
              </w:rPr>
              <w:t>Programa de Vigilância Sanitária</w:t>
            </w:r>
          </w:p>
        </w:tc>
      </w:tr>
      <w:tr w:rsidR="00930161" w:rsidRPr="00BE2A8F" w:rsidTr="00D223B9">
        <w:trPr>
          <w:trHeight w:val="80"/>
          <w:jc w:val="center"/>
        </w:trPr>
        <w:tc>
          <w:tcPr>
            <w:tcW w:w="2167" w:type="dxa"/>
          </w:tcPr>
          <w:p w:rsidR="00930161" w:rsidRPr="00BE2A8F" w:rsidRDefault="00930161" w:rsidP="00D223B9">
            <w:pPr>
              <w:overflowPunct w:val="0"/>
              <w:autoSpaceDE w:val="0"/>
              <w:autoSpaceDN w:val="0"/>
              <w:adjustRightInd w:val="0"/>
              <w:jc w:val="right"/>
              <w:textAlignment w:val="baseline"/>
              <w:rPr>
                <w:b/>
                <w:sz w:val="24"/>
                <w:szCs w:val="24"/>
              </w:rPr>
            </w:pPr>
            <w:r w:rsidRPr="00BE2A8F">
              <w:rPr>
                <w:b/>
                <w:sz w:val="24"/>
                <w:szCs w:val="24"/>
              </w:rPr>
              <w:t>3.3.90.30.14.00.00</w:t>
            </w:r>
          </w:p>
          <w:p w:rsidR="00930161" w:rsidRPr="00BE2A8F" w:rsidRDefault="00930161" w:rsidP="00D223B9">
            <w:pPr>
              <w:overflowPunct w:val="0"/>
              <w:autoSpaceDE w:val="0"/>
              <w:autoSpaceDN w:val="0"/>
              <w:adjustRightInd w:val="0"/>
              <w:jc w:val="right"/>
              <w:textAlignment w:val="baseline"/>
              <w:rPr>
                <w:b/>
                <w:sz w:val="24"/>
                <w:szCs w:val="24"/>
              </w:rPr>
            </w:pPr>
            <w:r w:rsidRPr="00BE2A8F">
              <w:rPr>
                <w:b/>
                <w:sz w:val="24"/>
                <w:szCs w:val="24"/>
              </w:rPr>
              <w:t>3.3.90.30.17.00.00</w:t>
            </w:r>
          </w:p>
        </w:tc>
        <w:tc>
          <w:tcPr>
            <w:tcW w:w="7554" w:type="dxa"/>
          </w:tcPr>
          <w:p w:rsidR="00930161" w:rsidRPr="00BE2A8F" w:rsidRDefault="00930161" w:rsidP="00D223B9">
            <w:pPr>
              <w:overflowPunct w:val="0"/>
              <w:autoSpaceDE w:val="0"/>
              <w:autoSpaceDN w:val="0"/>
              <w:adjustRightInd w:val="0"/>
              <w:jc w:val="both"/>
              <w:textAlignment w:val="baseline"/>
              <w:rPr>
                <w:b/>
                <w:sz w:val="24"/>
                <w:szCs w:val="24"/>
              </w:rPr>
            </w:pPr>
            <w:r w:rsidRPr="00BE2A8F">
              <w:rPr>
                <w:b/>
                <w:sz w:val="24"/>
                <w:szCs w:val="24"/>
              </w:rPr>
              <w:t>Material Educativo e Esportivo</w:t>
            </w:r>
          </w:p>
          <w:p w:rsidR="00930161" w:rsidRPr="00BE2A8F" w:rsidRDefault="00930161" w:rsidP="00D223B9">
            <w:pPr>
              <w:overflowPunct w:val="0"/>
              <w:autoSpaceDE w:val="0"/>
              <w:autoSpaceDN w:val="0"/>
              <w:adjustRightInd w:val="0"/>
              <w:jc w:val="both"/>
              <w:textAlignment w:val="baseline"/>
              <w:rPr>
                <w:b/>
                <w:sz w:val="24"/>
                <w:szCs w:val="24"/>
              </w:rPr>
            </w:pPr>
            <w:r w:rsidRPr="00BE2A8F">
              <w:rPr>
                <w:b/>
                <w:sz w:val="24"/>
                <w:szCs w:val="24"/>
              </w:rPr>
              <w:t>Material de T.I.C. (CONSUMO)</w:t>
            </w:r>
          </w:p>
        </w:tc>
      </w:tr>
    </w:tbl>
    <w:p w:rsidR="00202E1F" w:rsidRPr="004D543B" w:rsidRDefault="00202E1F" w:rsidP="00202E1F">
      <w:pPr>
        <w:autoSpaceDE w:val="0"/>
        <w:autoSpaceDN w:val="0"/>
        <w:adjustRightInd w:val="0"/>
        <w:spacing w:before="240" w:after="240"/>
        <w:rPr>
          <w:b/>
          <w:bCs/>
          <w:sz w:val="24"/>
          <w:szCs w:val="24"/>
        </w:rPr>
      </w:pPr>
      <w:r w:rsidRPr="004D543B">
        <w:rPr>
          <w:b/>
          <w:bCs/>
          <w:sz w:val="24"/>
          <w:szCs w:val="24"/>
        </w:rPr>
        <w:t>1</w:t>
      </w:r>
      <w:r w:rsidR="004D543B" w:rsidRPr="004D543B">
        <w:rPr>
          <w:b/>
          <w:bCs/>
          <w:sz w:val="24"/>
          <w:szCs w:val="24"/>
        </w:rPr>
        <w:t>0</w:t>
      </w:r>
      <w:r w:rsidRPr="004D543B">
        <w:rPr>
          <w:b/>
          <w:bCs/>
          <w:sz w:val="24"/>
          <w:szCs w:val="24"/>
        </w:rPr>
        <w:t>. CRITÉRIOS DE MEDIÇÃO E PAGAMENTO</w:t>
      </w:r>
    </w:p>
    <w:p w:rsidR="00202E1F" w:rsidRPr="004D543B" w:rsidRDefault="004D543B" w:rsidP="00202E1F">
      <w:pPr>
        <w:shd w:val="clear" w:color="auto" w:fill="FFFFFF"/>
        <w:jc w:val="both"/>
        <w:rPr>
          <w:i/>
        </w:rPr>
      </w:pPr>
      <w:r w:rsidRPr="004D543B">
        <w:rPr>
          <w:b/>
          <w:bCs/>
          <w:sz w:val="24"/>
          <w:szCs w:val="24"/>
        </w:rPr>
        <w:t>10</w:t>
      </w:r>
      <w:r w:rsidR="00202E1F" w:rsidRPr="004D543B">
        <w:rPr>
          <w:b/>
          <w:bCs/>
          <w:sz w:val="24"/>
          <w:szCs w:val="24"/>
        </w:rPr>
        <w:t xml:space="preserve">.1. </w:t>
      </w:r>
      <w:r w:rsidR="00202E1F" w:rsidRPr="004D543B">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4D543B">
        <w:rPr>
          <w:i/>
          <w:sz w:val="24"/>
          <w:szCs w:val="24"/>
        </w:rPr>
        <w:t>.</w:t>
      </w:r>
    </w:p>
    <w:p w:rsidR="00202E1F" w:rsidRPr="004D543B" w:rsidRDefault="004D543B" w:rsidP="00202E1F">
      <w:pPr>
        <w:overflowPunct w:val="0"/>
        <w:autoSpaceDE w:val="0"/>
        <w:autoSpaceDN w:val="0"/>
        <w:adjustRightInd w:val="0"/>
        <w:jc w:val="both"/>
        <w:textAlignment w:val="baseline"/>
        <w:rPr>
          <w:sz w:val="24"/>
          <w:szCs w:val="24"/>
        </w:rPr>
      </w:pPr>
      <w:r w:rsidRPr="004D543B">
        <w:rPr>
          <w:b/>
          <w:sz w:val="24"/>
          <w:szCs w:val="24"/>
        </w:rPr>
        <w:t>10</w:t>
      </w:r>
      <w:r w:rsidR="00202E1F" w:rsidRPr="004D543B">
        <w:rPr>
          <w:b/>
          <w:sz w:val="24"/>
          <w:szCs w:val="24"/>
        </w:rPr>
        <w:t>.2.</w:t>
      </w:r>
      <w:r w:rsidR="00202E1F" w:rsidRPr="004D543B">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4D543B" w:rsidRDefault="004D543B" w:rsidP="00202E1F">
      <w:pPr>
        <w:pStyle w:val="Default"/>
        <w:jc w:val="both"/>
        <w:rPr>
          <w:rFonts w:ascii="Times New Roman" w:hAnsi="Times New Roman" w:cs="Times New Roman"/>
          <w:color w:val="auto"/>
        </w:rPr>
      </w:pPr>
      <w:r w:rsidRPr="004D543B">
        <w:rPr>
          <w:rFonts w:ascii="Times New Roman" w:hAnsi="Times New Roman" w:cs="Times New Roman"/>
          <w:b/>
          <w:color w:val="auto"/>
        </w:rPr>
        <w:t>10</w:t>
      </w:r>
      <w:r w:rsidR="00202E1F" w:rsidRPr="004D543B">
        <w:rPr>
          <w:rFonts w:ascii="Times New Roman" w:hAnsi="Times New Roman" w:cs="Times New Roman"/>
          <w:b/>
          <w:color w:val="auto"/>
        </w:rPr>
        <w:t xml:space="preserve">.3. </w:t>
      </w:r>
      <w:r w:rsidR="00202E1F" w:rsidRPr="004D543B">
        <w:rPr>
          <w:rFonts w:ascii="Times New Roman" w:hAnsi="Times New Roman" w:cs="Times New Roman"/>
          <w:color w:val="auto"/>
        </w:rPr>
        <w:t xml:space="preserve">Serão processadas as retenções </w:t>
      </w:r>
      <w:r w:rsidR="009D23CC" w:rsidRPr="004D543B">
        <w:rPr>
          <w:rFonts w:ascii="Times New Roman" w:hAnsi="Times New Roman" w:cs="Times New Roman"/>
          <w:color w:val="auto"/>
        </w:rPr>
        <w:t>previdenciárias (IN RFB nº 2.110/2022)</w:t>
      </w:r>
      <w:r w:rsidR="00202E1F" w:rsidRPr="004D543B">
        <w:rPr>
          <w:rFonts w:ascii="Times New Roman" w:hAnsi="Times New Roman" w:cs="Times New Roman"/>
          <w:color w:val="auto"/>
        </w:rPr>
        <w:t xml:space="preserve"> </w:t>
      </w:r>
      <w:r w:rsidR="009D23CC" w:rsidRPr="004D543B">
        <w:rPr>
          <w:rFonts w:ascii="Times New Roman" w:hAnsi="Times New Roman" w:cs="Times New Roman"/>
          <w:color w:val="auto"/>
        </w:rPr>
        <w:t>conforme</w:t>
      </w:r>
      <w:r w:rsidR="00202E1F" w:rsidRPr="004D543B">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4D543B" w:rsidRDefault="004D543B" w:rsidP="00202E1F">
      <w:pPr>
        <w:autoSpaceDE w:val="0"/>
        <w:autoSpaceDN w:val="0"/>
        <w:adjustRightInd w:val="0"/>
        <w:spacing w:before="240" w:after="240"/>
        <w:rPr>
          <w:b/>
          <w:bCs/>
          <w:sz w:val="24"/>
          <w:szCs w:val="24"/>
        </w:rPr>
      </w:pPr>
      <w:r w:rsidRPr="004D543B">
        <w:rPr>
          <w:b/>
          <w:bCs/>
          <w:sz w:val="24"/>
          <w:szCs w:val="24"/>
        </w:rPr>
        <w:t>11</w:t>
      </w:r>
      <w:r w:rsidR="00202E1F" w:rsidRPr="004D543B">
        <w:rPr>
          <w:b/>
          <w:bCs/>
          <w:sz w:val="24"/>
          <w:szCs w:val="24"/>
        </w:rPr>
        <w:t>. MODELO DE GESTÃO DO CONTRATO</w:t>
      </w:r>
    </w:p>
    <w:p w:rsidR="00202E1F" w:rsidRPr="004D543B" w:rsidRDefault="004D543B" w:rsidP="00202E1F">
      <w:pPr>
        <w:autoSpaceDE w:val="0"/>
        <w:autoSpaceDN w:val="0"/>
        <w:adjustRightInd w:val="0"/>
        <w:spacing w:before="240"/>
        <w:rPr>
          <w:sz w:val="24"/>
          <w:szCs w:val="24"/>
        </w:rPr>
      </w:pPr>
      <w:r w:rsidRPr="004D543B">
        <w:rPr>
          <w:b/>
          <w:sz w:val="24"/>
          <w:szCs w:val="24"/>
        </w:rPr>
        <w:t>11</w:t>
      </w:r>
      <w:r w:rsidR="00202E1F" w:rsidRPr="004D543B">
        <w:rPr>
          <w:b/>
          <w:sz w:val="24"/>
          <w:szCs w:val="24"/>
        </w:rPr>
        <w:t xml:space="preserve">.1. </w:t>
      </w:r>
      <w:r w:rsidR="00202E1F" w:rsidRPr="004D543B">
        <w:rPr>
          <w:sz w:val="24"/>
          <w:szCs w:val="24"/>
        </w:rPr>
        <w:t>A gestão dos contratos será feita por servidor da Secretaria de Administração, que será designado por portaria e que deverá acompanhar de maneira geral o andamento das contratações.</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.2. </w:t>
      </w:r>
      <w:r w:rsidR="00202E1F" w:rsidRPr="004D543B">
        <w:rPr>
          <w:sz w:val="24"/>
          <w:szCs w:val="24"/>
        </w:rPr>
        <w:t xml:space="preserve">Fica indicado a Servidora </w:t>
      </w:r>
      <w:r w:rsidR="00202E1F" w:rsidRPr="004D543B">
        <w:rPr>
          <w:b/>
          <w:sz w:val="24"/>
          <w:szCs w:val="24"/>
        </w:rPr>
        <w:t>CELINA DALLABRIDA</w:t>
      </w:r>
      <w:r w:rsidR="00202E1F" w:rsidRPr="004D543B">
        <w:rPr>
          <w:sz w:val="24"/>
          <w:szCs w:val="24"/>
        </w:rPr>
        <w:t>, investida no cargo de Supervisora de Ensino como fiscal de contrato.</w:t>
      </w:r>
      <w:r w:rsidR="00202E1F" w:rsidRPr="004D543B">
        <w:rPr>
          <w:b/>
          <w:sz w:val="24"/>
          <w:szCs w:val="24"/>
        </w:rPr>
        <w:t xml:space="preserve"> </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3. </w:t>
      </w:r>
      <w:r w:rsidR="00202E1F" w:rsidRPr="004D543B">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.4. </w:t>
      </w:r>
      <w:r w:rsidR="00202E1F" w:rsidRPr="004D543B">
        <w:rPr>
          <w:sz w:val="24"/>
          <w:szCs w:val="24"/>
        </w:rPr>
        <w:t>O fiscal do contrato informará a seus superiores, em tempo hábil para a adoção das medidas convenientes, a situação que demandar decisão ou providência que ultrapasse sua competência.</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.5. </w:t>
      </w:r>
      <w:r w:rsidR="00202E1F" w:rsidRPr="004D543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.6. </w:t>
      </w:r>
      <w:r w:rsidR="00202E1F" w:rsidRPr="004D543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4D543B" w:rsidRDefault="004D543B" w:rsidP="00202E1F">
      <w:pPr>
        <w:shd w:val="clear" w:color="auto" w:fill="FFFFFF"/>
        <w:jc w:val="both"/>
        <w:rPr>
          <w:sz w:val="24"/>
          <w:szCs w:val="24"/>
        </w:rPr>
      </w:pPr>
      <w:r w:rsidRPr="004D543B">
        <w:rPr>
          <w:b/>
          <w:sz w:val="24"/>
          <w:szCs w:val="24"/>
        </w:rPr>
        <w:t>11</w:t>
      </w:r>
      <w:r w:rsidR="00202E1F" w:rsidRPr="004D543B">
        <w:rPr>
          <w:b/>
          <w:sz w:val="24"/>
          <w:szCs w:val="24"/>
        </w:rPr>
        <w:t xml:space="preserve">.7. </w:t>
      </w:r>
      <w:r w:rsidR="00202E1F" w:rsidRPr="004D543B">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A07F73" w:rsidRDefault="009E637F" w:rsidP="00202E1F">
      <w:pPr>
        <w:autoSpaceDE w:val="0"/>
        <w:autoSpaceDN w:val="0"/>
        <w:adjustRightInd w:val="0"/>
        <w:jc w:val="center"/>
        <w:rPr>
          <w:b/>
          <w:bCs/>
          <w:sz w:val="24"/>
          <w:szCs w:val="24"/>
        </w:rPr>
      </w:pPr>
      <w:r w:rsidRPr="00A07F73">
        <w:rPr>
          <w:b/>
          <w:bCs/>
          <w:sz w:val="24"/>
          <w:szCs w:val="24"/>
        </w:rPr>
        <w:lastRenderedPageBreak/>
        <w:t>ANEXO II – MODELO DE PROPOSTA</w:t>
      </w:r>
    </w:p>
    <w:p w:rsidR="00C372DF" w:rsidRPr="00A07F73" w:rsidRDefault="009E637F" w:rsidP="00C71E46">
      <w:pPr>
        <w:autoSpaceDE w:val="0"/>
        <w:autoSpaceDN w:val="0"/>
        <w:adjustRightInd w:val="0"/>
        <w:spacing w:after="240"/>
        <w:jc w:val="center"/>
        <w:rPr>
          <w:b/>
          <w:bCs/>
          <w:sz w:val="24"/>
          <w:szCs w:val="24"/>
        </w:rPr>
      </w:pPr>
      <w:r w:rsidRPr="00A07F73">
        <w:rPr>
          <w:b/>
          <w:bCs/>
          <w:sz w:val="24"/>
          <w:szCs w:val="24"/>
        </w:rPr>
        <w:t>PREGÃO Nº</w:t>
      </w:r>
      <w:r w:rsidR="00F2159C" w:rsidRPr="00A07F73">
        <w:rPr>
          <w:b/>
          <w:bCs/>
          <w:sz w:val="24"/>
          <w:szCs w:val="24"/>
        </w:rPr>
        <w:t xml:space="preserve"> </w:t>
      </w:r>
      <w:r w:rsidR="00A07F73" w:rsidRPr="00A07F73">
        <w:rPr>
          <w:b/>
          <w:bCs/>
          <w:sz w:val="24"/>
          <w:szCs w:val="24"/>
        </w:rPr>
        <w:t>52</w:t>
      </w:r>
      <w:r w:rsidRPr="00A07F73">
        <w:rPr>
          <w:b/>
          <w:bCs/>
          <w:sz w:val="24"/>
          <w:szCs w:val="24"/>
        </w:rPr>
        <w:t>/</w:t>
      </w:r>
      <w:r w:rsidR="0029480A" w:rsidRPr="00A07F73">
        <w:rPr>
          <w:b/>
          <w:bCs/>
          <w:sz w:val="24"/>
          <w:szCs w:val="24"/>
        </w:rPr>
        <w:t>202</w:t>
      </w:r>
      <w:r w:rsidR="00A31AC2" w:rsidRPr="00A07F73">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ayout w:type="fixed"/>
        <w:tblLook w:val="04A0" w:firstRow="1" w:lastRow="0" w:firstColumn="1" w:lastColumn="0" w:noHBand="0" w:noVBand="1"/>
      </w:tblPr>
      <w:tblGrid>
        <w:gridCol w:w="701"/>
        <w:gridCol w:w="780"/>
        <w:gridCol w:w="5744"/>
        <w:gridCol w:w="850"/>
        <w:gridCol w:w="992"/>
        <w:gridCol w:w="838"/>
      </w:tblGrid>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Item</w:t>
            </w:r>
          </w:p>
        </w:tc>
        <w:tc>
          <w:tcPr>
            <w:tcW w:w="780" w:type="dxa"/>
            <w:vAlign w:val="center"/>
          </w:tcPr>
          <w:p w:rsidR="000C480A" w:rsidRPr="00350D6A" w:rsidRDefault="000C480A" w:rsidP="00D223B9">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Unid.</w:t>
            </w:r>
          </w:p>
        </w:tc>
        <w:tc>
          <w:tcPr>
            <w:tcW w:w="5744" w:type="dxa"/>
            <w:vAlign w:val="center"/>
          </w:tcPr>
          <w:p w:rsidR="000C480A" w:rsidRPr="00350D6A" w:rsidRDefault="000C480A" w:rsidP="00D223B9">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Especificação</w:t>
            </w:r>
          </w:p>
        </w:tc>
        <w:tc>
          <w:tcPr>
            <w:tcW w:w="850" w:type="dxa"/>
            <w:vAlign w:val="center"/>
          </w:tcPr>
          <w:p w:rsidR="000C480A" w:rsidRPr="00350D6A" w:rsidRDefault="000C480A" w:rsidP="00D223B9">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Quant.</w:t>
            </w:r>
          </w:p>
        </w:tc>
        <w:tc>
          <w:tcPr>
            <w:tcW w:w="992" w:type="dxa"/>
            <w:vAlign w:val="center"/>
          </w:tcPr>
          <w:p w:rsidR="000C480A" w:rsidRPr="00350D6A" w:rsidRDefault="000C480A" w:rsidP="000C480A">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Preço  Unitário</w:t>
            </w:r>
          </w:p>
        </w:tc>
        <w:tc>
          <w:tcPr>
            <w:tcW w:w="838" w:type="dxa"/>
            <w:vAlign w:val="center"/>
          </w:tcPr>
          <w:p w:rsidR="000C480A" w:rsidRPr="00350D6A" w:rsidRDefault="000C480A" w:rsidP="000C480A">
            <w:pPr>
              <w:pStyle w:val="Contedodatabela"/>
              <w:jc w:val="center"/>
              <w:rPr>
                <w:rFonts w:ascii="Times New Roman" w:hAnsi="Times New Roman" w:cs="Times New Roman"/>
                <w:b/>
                <w:sz w:val="20"/>
                <w:szCs w:val="20"/>
              </w:rPr>
            </w:pPr>
            <w:r w:rsidRPr="00350D6A">
              <w:rPr>
                <w:rFonts w:ascii="Times New Roman" w:hAnsi="Times New Roman" w:cs="Times New Roman"/>
                <w:b/>
                <w:sz w:val="20"/>
                <w:szCs w:val="20"/>
              </w:rPr>
              <w:t>Preço Total</w:t>
            </w: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Kg</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Areia colorida, pacotes de 400g, sendo 6 unidades de cada cor: azul, verde, rosa e vermelho.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24</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Kg</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Argila branca para modelagem contendo 1 kg.</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Balão nº 9, liso, sendo redondo, metálico/cromado, pacote com 25 unidades, 14 pacotes de cada cor: ouro, prata, branco, </w:t>
            </w:r>
            <w:proofErr w:type="spellStart"/>
            <w:r w:rsidRPr="00350D6A">
              <w:rPr>
                <w:rFonts w:ascii="Times New Roman" w:hAnsi="Times New Roman"/>
                <w:sz w:val="22"/>
                <w:szCs w:val="22"/>
              </w:rPr>
              <w:t>rosê</w:t>
            </w:r>
            <w:proofErr w:type="spellEnd"/>
            <w:r w:rsidRPr="00350D6A">
              <w:rPr>
                <w:rFonts w:ascii="Times New Roman" w:hAnsi="Times New Roman"/>
                <w:sz w:val="22"/>
                <w:szCs w:val="22"/>
              </w:rPr>
              <w:t xml:space="preserve"> </w:t>
            </w:r>
            <w:proofErr w:type="spellStart"/>
            <w:r w:rsidRPr="00350D6A">
              <w:rPr>
                <w:rFonts w:ascii="Times New Roman" w:hAnsi="Times New Roman"/>
                <w:sz w:val="22"/>
                <w:szCs w:val="22"/>
              </w:rPr>
              <w:t>gold</w:t>
            </w:r>
            <w:proofErr w:type="spellEnd"/>
            <w:r w:rsidRPr="00350D6A">
              <w:rPr>
                <w:rFonts w:ascii="Times New Roman" w:hAnsi="Times New Roman"/>
                <w:sz w:val="22"/>
                <w:szCs w:val="22"/>
              </w:rPr>
              <w:t>.</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4</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Caixa organizadora 30 litros, transparente, com tampa, feita com plástico não reciclado. Tamanho mínimo de 31x42x30,5.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5</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Cj</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Cola colorida com 6 cores (amarelo, azul, branco, preto, verde e vermelho) com 25g.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25</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6</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Cola </w:t>
            </w:r>
            <w:proofErr w:type="spellStart"/>
            <w:r w:rsidRPr="00350D6A">
              <w:rPr>
                <w:rFonts w:ascii="Times New Roman" w:hAnsi="Times New Roman"/>
                <w:sz w:val="22"/>
                <w:szCs w:val="22"/>
              </w:rPr>
              <w:t>gliter</w:t>
            </w:r>
            <w:proofErr w:type="spellEnd"/>
            <w:r w:rsidRPr="00350D6A">
              <w:rPr>
                <w:rFonts w:ascii="Times New Roman" w:hAnsi="Times New Roman"/>
                <w:sz w:val="22"/>
                <w:szCs w:val="22"/>
              </w:rPr>
              <w:t xml:space="preserve"> c/ 6 cores (amarelo, azul, branco, verde, prata e vermelho) c/ 25g.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7</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vAlign w:val="center"/>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Etiqueta autoadesiva - 20g/m2 </w:t>
            </w:r>
            <w:proofErr w:type="spellStart"/>
            <w:r w:rsidRPr="00350D6A">
              <w:rPr>
                <w:rFonts w:ascii="Times New Roman" w:hAnsi="Times New Roman"/>
                <w:sz w:val="22"/>
                <w:szCs w:val="22"/>
              </w:rPr>
              <w:t>br</w:t>
            </w:r>
            <w:proofErr w:type="spellEnd"/>
            <w:r w:rsidRPr="00350D6A">
              <w:rPr>
                <w:rFonts w:ascii="Times New Roman" w:hAnsi="Times New Roman"/>
                <w:sz w:val="22"/>
                <w:szCs w:val="22"/>
              </w:rPr>
              <w:t xml:space="preserve"> dimensões de cada etiqueta: 55,00mm x 27,00 mm. Material: papel </w:t>
            </w:r>
            <w:proofErr w:type="spellStart"/>
            <w:r w:rsidRPr="00350D6A">
              <w:rPr>
                <w:rFonts w:ascii="Times New Roman" w:hAnsi="Times New Roman"/>
                <w:sz w:val="22"/>
                <w:szCs w:val="22"/>
              </w:rPr>
              <w:t>couche</w:t>
            </w:r>
            <w:proofErr w:type="spellEnd"/>
            <w:r w:rsidRPr="00350D6A">
              <w:rPr>
                <w:rFonts w:ascii="Times New Roman" w:hAnsi="Times New Roman"/>
                <w:sz w:val="22"/>
                <w:szCs w:val="22"/>
              </w:rPr>
              <w:t xml:space="preserve">. Acabamento: fosco. Gramatura: 20g/m2. Cor: branco. Uso: impressão de código de barras e texto p/amostra (vigilância sanitária/ambiental). Aplicação: impressora de etiquetas por transferência térmica com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Fornecimento: rolo com mínimo de 1.000(mil) etiquetas distribuídas em uma coluna. Compatibilidade: deve ser compatível com impressora zebra zd220.</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15</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8</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Fl</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Eva com </w:t>
            </w:r>
            <w:proofErr w:type="spellStart"/>
            <w:r w:rsidRPr="00350D6A">
              <w:rPr>
                <w:rFonts w:ascii="Times New Roman" w:hAnsi="Times New Roman"/>
                <w:sz w:val="22"/>
                <w:szCs w:val="22"/>
              </w:rPr>
              <w:t>glitter</w:t>
            </w:r>
            <w:proofErr w:type="spellEnd"/>
            <w:r w:rsidRPr="00350D6A">
              <w:rPr>
                <w:rFonts w:ascii="Times New Roman" w:hAnsi="Times New Roman"/>
                <w:sz w:val="22"/>
                <w:szCs w:val="22"/>
              </w:rPr>
              <w:t xml:space="preserve"> (brilho) diversas cores 40cm x 60cm, sendo 5 de cada cor: branco, dourado, preto, vermelho, rosa, azul, verde, roxo, prata.</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45</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9</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Eva tamanho 40 cm x 65 cm diversas cores, sendo: 5 de cada  cor: amarelo, azul, branco, marrom, preto, verde, vermelho, laranja, rosa claro, roxo, azul claro, rosa escuro e verde escuro.</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65</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10</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Giz para lousa colorida caixa com 100 unidades.</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11</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Giz de cera retrátil, curto e grosso com 12 cores.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20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12</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Glitter</w:t>
            </w:r>
            <w:proofErr w:type="spellEnd"/>
            <w:r w:rsidRPr="00350D6A">
              <w:rPr>
                <w:rFonts w:ascii="Times New Roman" w:hAnsi="Times New Roman"/>
                <w:sz w:val="22"/>
                <w:szCs w:val="22"/>
              </w:rPr>
              <w:t xml:space="preserve">, pote de 100g, sendo 10 unidades de cada cor: prata, dourado, vermelho, rosa, azul, branco, preto e verde.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80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13</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Lantejoula de 8mm nas cores: Dourado, prata, vermelho, verde, rosa, azul, branca, preta  sendo 50 de cada cor.</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400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57"/>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14</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Cx</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Papel crepom 2m x 48cm caixa c/ diversas cores, sendo 30 unidades de cada cor. Cores: azul, rosa, branco. Preto, verde, laranja, vermelho, amarelo, roxo, rosa claro, azul claro e verde claro.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360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lastRenderedPageBreak/>
              <w:t>15</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guache - Temp</w:t>
            </w:r>
            <w:r>
              <w:rPr>
                <w:rFonts w:ascii="Times New Roman" w:hAnsi="Times New Roman"/>
                <w:sz w:val="22"/>
                <w:szCs w:val="22"/>
              </w:rPr>
              <w:t xml:space="preserve">era com 250 ml, tinta </w:t>
            </w:r>
            <w:proofErr w:type="spellStart"/>
            <w:r>
              <w:rPr>
                <w:rFonts w:ascii="Times New Roman" w:hAnsi="Times New Roman"/>
                <w:sz w:val="22"/>
                <w:szCs w:val="22"/>
              </w:rPr>
              <w:t>eva</w:t>
            </w:r>
            <w:proofErr w:type="spellEnd"/>
            <w:r>
              <w:rPr>
                <w:rFonts w:ascii="Times New Roman" w:hAnsi="Times New Roman"/>
                <w:sz w:val="22"/>
                <w:szCs w:val="22"/>
              </w:rPr>
              <w:t xml:space="preserve">, </w:t>
            </w:r>
            <w:proofErr w:type="gramStart"/>
            <w:r>
              <w:rPr>
                <w:rFonts w:ascii="Times New Roman" w:hAnsi="Times New Roman"/>
                <w:sz w:val="22"/>
                <w:szCs w:val="22"/>
              </w:rPr>
              <w:t xml:space="preserve">8,45 </w:t>
            </w:r>
            <w:r w:rsidRPr="00350D6A">
              <w:rPr>
                <w:rFonts w:ascii="Times New Roman" w:hAnsi="Times New Roman"/>
                <w:sz w:val="22"/>
                <w:szCs w:val="22"/>
              </w:rPr>
              <w:t>fl.</w:t>
            </w:r>
            <w:proofErr w:type="gramEnd"/>
            <w:r w:rsidRPr="00350D6A">
              <w:rPr>
                <w:rFonts w:ascii="Times New Roman" w:hAnsi="Times New Roman"/>
                <w:sz w:val="22"/>
                <w:szCs w:val="22"/>
              </w:rPr>
              <w:t xml:space="preserve"> oz sendo 12 unidades de cada cor: azul turquesa, rosa, amarelo, verde bandeira, azul celeste, preto, vermelho fogo, azul, laranja, amarelo ocre, magenta, amarelo ouro, amarelo pele, violeta.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168</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16</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Fr</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nanquim diversas cores c/ 20ml - Sendo 20 potes de cada cor: azul, preto, vermelho, amarelo.</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80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17</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Pt</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Tinta para tecido, sendo 6 unidades de cada cor: azul, verde, rosa, vermelho, laranja, branco, preto, amarelo e marrom.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54</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18</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Tinta spray para cabelo temporário 120 ml, sendo 5 de cada cor: amarelo, azul, laranja, preto, rosa, roxo, verde e vermelho.</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40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19</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Rl</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1,40 m de largura x 50 m de comprimento, diversas cores, sendo: 6 de cada cor: vermelho, verde claro, rosa, amarelo, azul.</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20</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M</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branco 1,40m de largura x 50 m de comprimento.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21</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M</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Tnt</w:t>
            </w:r>
            <w:proofErr w:type="spellEnd"/>
            <w:r w:rsidRPr="00350D6A">
              <w:rPr>
                <w:rFonts w:ascii="Times New Roman" w:hAnsi="Times New Roman"/>
                <w:sz w:val="22"/>
                <w:szCs w:val="22"/>
              </w:rPr>
              <w:t xml:space="preserve"> preto 1,40m de largura x 50 m de comprimento.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22</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proofErr w:type="spellStart"/>
            <w:r w:rsidRPr="00350D6A">
              <w:rPr>
                <w:rFonts w:ascii="Times New Roman" w:hAnsi="Times New Roman"/>
                <w:sz w:val="22"/>
                <w:szCs w:val="22"/>
              </w:rPr>
              <w:t>Velcro</w:t>
            </w:r>
            <w:proofErr w:type="spellEnd"/>
            <w:r w:rsidRPr="00350D6A">
              <w:rPr>
                <w:rFonts w:ascii="Times New Roman" w:hAnsi="Times New Roman"/>
                <w:sz w:val="22"/>
                <w:szCs w:val="22"/>
              </w:rPr>
              <w:t xml:space="preserve"> adesivo, 25mm, rolo com 25m, macho e fêmea na cor branca.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6</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23</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Pasta de Ofício com grampo plástico 340x245mm (caderno de chamada).</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24</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Etiquetas auto adesivas - Brancas para impressora jato de tinta, laser ou copiadoras, 279,4mmx 215,9mm, pacote contendo 100 folhas modelo:1 etiqueta por folha.</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25</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Kit</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Tinta facial fluorescente neon cremosa, kit com 5 cores: rosa, laranja, amarelo, limão e azul de 4g.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25</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26</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Corante anilina comestível líquida 10ml em diversas cores Amarelo, azul, laranja, roxo, vermelho, verde e rosa. Sendo 20 de cada cor.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140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27</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Massa de modelar em pote, base de amido, não tóxico peso liquido 500 g, sendo 10 unidades de cada cor, nas cores: azul, amarelo, rosa, verde, laranja e roxo.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60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28</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Folha A4 neon, 210x297mm, 75g.com 5 cores, pacote com 50 folhas.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29</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Pct</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Bolinhas de gel (</w:t>
            </w:r>
            <w:proofErr w:type="spellStart"/>
            <w:r w:rsidRPr="00350D6A">
              <w:rPr>
                <w:rFonts w:ascii="Times New Roman" w:hAnsi="Times New Roman"/>
                <w:sz w:val="22"/>
                <w:szCs w:val="22"/>
              </w:rPr>
              <w:t>órbeez</w:t>
            </w:r>
            <w:proofErr w:type="spellEnd"/>
            <w:r w:rsidRPr="00350D6A">
              <w:rPr>
                <w:rFonts w:ascii="Times New Roman" w:hAnsi="Times New Roman"/>
                <w:sz w:val="22"/>
                <w:szCs w:val="22"/>
              </w:rPr>
              <w:t xml:space="preserve">) kit com 10 pacotes.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30</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Rl</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Fita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xml:space="preserve"> para impressora térmica de etiquetas - </w:t>
            </w:r>
          </w:p>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Tipo ita: </w:t>
            </w:r>
            <w:proofErr w:type="spellStart"/>
            <w:r w:rsidRPr="00350D6A">
              <w:rPr>
                <w:rFonts w:ascii="Times New Roman" w:hAnsi="Times New Roman"/>
                <w:sz w:val="22"/>
                <w:szCs w:val="22"/>
              </w:rPr>
              <w:t>ribbon</w:t>
            </w:r>
            <w:proofErr w:type="spellEnd"/>
            <w:r w:rsidRPr="00350D6A">
              <w:rPr>
                <w:rFonts w:ascii="Times New Roman" w:hAnsi="Times New Roman"/>
                <w:sz w:val="22"/>
                <w:szCs w:val="22"/>
              </w:rPr>
              <w:t>. Cor: preta</w:t>
            </w:r>
            <w:r w:rsidR="00D56FA2">
              <w:rPr>
                <w:rFonts w:ascii="Times New Roman" w:hAnsi="Times New Roman"/>
                <w:sz w:val="22"/>
                <w:szCs w:val="22"/>
              </w:rPr>
              <w:t>,</w:t>
            </w:r>
            <w:bookmarkStart w:id="2" w:name="_GoBack"/>
            <w:bookmarkEnd w:id="2"/>
            <w:r w:rsidRPr="00350D6A">
              <w:rPr>
                <w:rFonts w:ascii="Times New Roman" w:hAnsi="Times New Roman"/>
                <w:sz w:val="22"/>
                <w:szCs w:val="22"/>
              </w:rPr>
              <w:t xml:space="preserve"> uso: impressora. Material: cera; cor: preto. Comprimento fita: 74,00 m; largura: 110,00mm; fornecimento: rolo. Compatibilidade: deve ser compatível com impressora zebra zd220.</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30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31</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r w:rsidRPr="00350D6A">
              <w:rPr>
                <w:rFonts w:ascii="Times New Roman" w:hAnsi="Times New Roman"/>
                <w:sz w:val="22"/>
                <w:szCs w:val="22"/>
              </w:rPr>
              <w:t>Kit</w:t>
            </w:r>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Kit pincéis chatos cerdas naturais, cabo longo, contendo no mínimo 6 pincéis.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12</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32</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Papel </w:t>
            </w:r>
            <w:proofErr w:type="spellStart"/>
            <w:r w:rsidRPr="00350D6A">
              <w:rPr>
                <w:rFonts w:ascii="Times New Roman" w:hAnsi="Times New Roman"/>
                <w:sz w:val="22"/>
                <w:szCs w:val="22"/>
              </w:rPr>
              <w:t>colorset</w:t>
            </w:r>
            <w:proofErr w:type="spellEnd"/>
            <w:r w:rsidRPr="00350D6A">
              <w:rPr>
                <w:rFonts w:ascii="Times New Roman" w:hAnsi="Times New Roman"/>
                <w:sz w:val="22"/>
                <w:szCs w:val="22"/>
              </w:rPr>
              <w:t xml:space="preserve"> 120g, 48 cm x 66cm.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33</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 xml:space="preserve">Giz de cera, 12 cores, tons de pele, material multicultural. </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340"/>
        </w:trPr>
        <w:tc>
          <w:tcPr>
            <w:tcW w:w="701" w:type="dxa"/>
            <w:vAlign w:val="center"/>
          </w:tcPr>
          <w:p w:rsidR="000C480A" w:rsidRPr="00350D6A" w:rsidRDefault="000C480A" w:rsidP="00D223B9">
            <w:pPr>
              <w:pStyle w:val="Contedodatabela"/>
              <w:jc w:val="center"/>
              <w:rPr>
                <w:rFonts w:ascii="Times New Roman" w:hAnsi="Times New Roman" w:cs="Times New Roman"/>
                <w:b/>
              </w:rPr>
            </w:pPr>
            <w:r w:rsidRPr="00350D6A">
              <w:rPr>
                <w:rFonts w:ascii="Times New Roman" w:hAnsi="Times New Roman" w:cs="Times New Roman"/>
                <w:b/>
              </w:rPr>
              <w:t>34</w:t>
            </w:r>
          </w:p>
        </w:tc>
        <w:tc>
          <w:tcPr>
            <w:tcW w:w="780" w:type="dxa"/>
            <w:vAlign w:val="center"/>
          </w:tcPr>
          <w:p w:rsidR="000C480A" w:rsidRPr="00350D6A" w:rsidRDefault="000C480A" w:rsidP="00D223B9">
            <w:pPr>
              <w:pStyle w:val="Contefadodatabela"/>
              <w:jc w:val="center"/>
              <w:rPr>
                <w:rFonts w:ascii="Times New Roman" w:hAnsi="Times New Roman"/>
                <w:sz w:val="22"/>
                <w:szCs w:val="22"/>
              </w:rPr>
            </w:pPr>
            <w:proofErr w:type="spellStart"/>
            <w:r w:rsidRPr="00350D6A">
              <w:rPr>
                <w:rFonts w:ascii="Times New Roman" w:hAnsi="Times New Roman"/>
                <w:sz w:val="22"/>
                <w:szCs w:val="22"/>
              </w:rPr>
              <w:t>Und</w:t>
            </w:r>
            <w:proofErr w:type="spellEnd"/>
          </w:p>
        </w:tc>
        <w:tc>
          <w:tcPr>
            <w:tcW w:w="5744" w:type="dxa"/>
          </w:tcPr>
          <w:p w:rsidR="000C480A" w:rsidRPr="00350D6A" w:rsidRDefault="000C480A" w:rsidP="00D223B9">
            <w:pPr>
              <w:pStyle w:val="Contefadodatabela"/>
              <w:tabs>
                <w:tab w:val="left" w:pos="1590"/>
              </w:tabs>
              <w:jc w:val="both"/>
              <w:rPr>
                <w:rFonts w:ascii="Times New Roman" w:hAnsi="Times New Roman"/>
                <w:sz w:val="22"/>
                <w:szCs w:val="22"/>
              </w:rPr>
            </w:pPr>
            <w:r w:rsidRPr="00350D6A">
              <w:rPr>
                <w:rFonts w:ascii="Times New Roman" w:hAnsi="Times New Roman"/>
                <w:sz w:val="22"/>
                <w:szCs w:val="22"/>
              </w:rPr>
              <w:t>Lápis de cor com 12 cores, em tons de pele.</w:t>
            </w:r>
          </w:p>
        </w:tc>
        <w:tc>
          <w:tcPr>
            <w:tcW w:w="850" w:type="dxa"/>
            <w:vAlign w:val="center"/>
          </w:tcPr>
          <w:p w:rsidR="000C480A" w:rsidRPr="00350D6A" w:rsidRDefault="000C480A" w:rsidP="00D223B9">
            <w:pPr>
              <w:pStyle w:val="Contefadodatabela"/>
              <w:ind w:right="57"/>
              <w:jc w:val="center"/>
              <w:rPr>
                <w:rFonts w:ascii="Times New Roman" w:hAnsi="Times New Roman"/>
                <w:sz w:val="22"/>
                <w:szCs w:val="22"/>
              </w:rPr>
            </w:pPr>
            <w:r w:rsidRPr="00350D6A">
              <w:rPr>
                <w:rFonts w:ascii="Times New Roman" w:hAnsi="Times New Roman"/>
                <w:sz w:val="22"/>
                <w:szCs w:val="22"/>
              </w:rPr>
              <w:t>50</w:t>
            </w:r>
          </w:p>
        </w:tc>
        <w:tc>
          <w:tcPr>
            <w:tcW w:w="992" w:type="dxa"/>
            <w:vAlign w:val="center"/>
          </w:tcPr>
          <w:p w:rsidR="000C480A" w:rsidRPr="00350D6A" w:rsidRDefault="000C480A" w:rsidP="00D223B9">
            <w:pPr>
              <w:pStyle w:val="Contefadodatabela"/>
              <w:jc w:val="center"/>
              <w:rPr>
                <w:rFonts w:ascii="Times New Roman" w:hAnsi="Times New Roman"/>
                <w:sz w:val="22"/>
                <w:szCs w:val="22"/>
              </w:rPr>
            </w:pPr>
          </w:p>
        </w:tc>
        <w:tc>
          <w:tcPr>
            <w:tcW w:w="838" w:type="dxa"/>
            <w:vAlign w:val="center"/>
          </w:tcPr>
          <w:p w:rsidR="000C480A" w:rsidRPr="00350D6A" w:rsidRDefault="000C480A" w:rsidP="00D223B9">
            <w:pPr>
              <w:pStyle w:val="Contefadodatabela"/>
              <w:jc w:val="center"/>
              <w:rPr>
                <w:rFonts w:ascii="Times New Roman" w:hAnsi="Times New Roman"/>
                <w:sz w:val="22"/>
                <w:szCs w:val="22"/>
              </w:rPr>
            </w:pPr>
          </w:p>
        </w:tc>
      </w:tr>
      <w:tr w:rsidR="000C480A" w:rsidRPr="00350D6A" w:rsidTr="00CB01A7">
        <w:trPr>
          <w:trHeight w:val="291"/>
        </w:trPr>
        <w:tc>
          <w:tcPr>
            <w:tcW w:w="9067" w:type="dxa"/>
            <w:gridSpan w:val="5"/>
            <w:vAlign w:val="center"/>
          </w:tcPr>
          <w:p w:rsidR="000C480A" w:rsidRPr="00350D6A" w:rsidRDefault="000C480A" w:rsidP="00D223B9">
            <w:pPr>
              <w:jc w:val="center"/>
              <w:rPr>
                <w:b/>
              </w:rPr>
            </w:pPr>
            <w:r w:rsidRPr="00350D6A">
              <w:rPr>
                <w:b/>
              </w:rPr>
              <w:t>TOTAL</w:t>
            </w:r>
          </w:p>
        </w:tc>
        <w:tc>
          <w:tcPr>
            <w:tcW w:w="838" w:type="dxa"/>
            <w:vAlign w:val="center"/>
          </w:tcPr>
          <w:p w:rsidR="000C480A" w:rsidRPr="00350D6A" w:rsidRDefault="000C480A" w:rsidP="000C480A">
            <w:pPr>
              <w:ind w:hanging="117"/>
              <w:jc w:val="center"/>
              <w:rPr>
                <w:b/>
                <w:sz w:val="22"/>
                <w:szCs w:val="22"/>
              </w:rPr>
            </w:pPr>
            <w:r w:rsidRPr="00350D6A">
              <w:rPr>
                <w:b/>
                <w:sz w:val="22"/>
                <w:szCs w:val="22"/>
              </w:rPr>
              <w:t xml:space="preserve">R$ </w:t>
            </w:r>
            <w:proofErr w:type="spellStart"/>
            <w:r>
              <w:rPr>
                <w:b/>
                <w:bCs/>
                <w:sz w:val="22"/>
                <w:szCs w:val="22"/>
              </w:rPr>
              <w:t>xxx</w:t>
            </w:r>
            <w:proofErr w:type="spellEnd"/>
          </w:p>
        </w:tc>
      </w:tr>
    </w:tbl>
    <w:p w:rsidR="00C71E46" w:rsidRPr="00CB01A7" w:rsidRDefault="00C71E46" w:rsidP="00292BA1">
      <w:pPr>
        <w:autoSpaceDE w:val="0"/>
        <w:autoSpaceDN w:val="0"/>
        <w:adjustRightInd w:val="0"/>
        <w:rPr>
          <w:b/>
          <w:bCs/>
          <w:sz w:val="16"/>
          <w:szCs w:val="16"/>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CB01A7" w:rsidRDefault="00CB01A7" w:rsidP="00FA06CB">
      <w:pPr>
        <w:autoSpaceDE w:val="0"/>
        <w:autoSpaceDN w:val="0"/>
        <w:adjustRightInd w:val="0"/>
        <w:jc w:val="center"/>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Default="00FA06CB" w:rsidP="00CB01A7">
      <w:pPr>
        <w:autoSpaceDE w:val="0"/>
        <w:autoSpaceDN w:val="0"/>
        <w:adjustRightInd w:val="0"/>
        <w:jc w:val="center"/>
        <w:rPr>
          <w:b/>
          <w:bCs/>
          <w:sz w:val="24"/>
          <w:szCs w:val="24"/>
        </w:rPr>
      </w:pPr>
      <w:r>
        <w:rPr>
          <w:rFonts w:eastAsia="Calibri"/>
          <w:i/>
          <w:iCs/>
          <w:spacing w:val="-1"/>
          <w:sz w:val="24"/>
          <w:szCs w:val="24"/>
        </w:rPr>
        <w:t>Empresa</w:t>
      </w:r>
    </w:p>
    <w:sectPr w:rsidR="00FA06CB"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EA" w:rsidRDefault="00C357EA">
      <w:r>
        <w:separator/>
      </w:r>
    </w:p>
  </w:endnote>
  <w:endnote w:type="continuationSeparator" w:id="0">
    <w:p w:rsidR="00C357EA" w:rsidRDefault="00C3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98" w:rsidRDefault="00624D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D98" w:rsidRPr="001236BE" w:rsidRDefault="00624D98">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98" w:rsidRPr="001236BE" w:rsidRDefault="00624D98"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D56FA2">
      <w:rPr>
        <w:rStyle w:val="Nmerodepgina"/>
        <w:noProof/>
        <w:sz w:val="21"/>
        <w:szCs w:val="21"/>
      </w:rPr>
      <w:t>22</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624D98" w:rsidRDefault="00624D98"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EA" w:rsidRDefault="00C357EA">
      <w:r>
        <w:separator/>
      </w:r>
    </w:p>
  </w:footnote>
  <w:footnote w:type="continuationSeparator" w:id="0">
    <w:p w:rsidR="00C357EA" w:rsidRDefault="00C35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98" w:rsidRPr="009E637F" w:rsidRDefault="00624D98"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624D98" w:rsidRDefault="00624D98" w:rsidP="009E637F">
    <w:pPr>
      <w:rPr>
        <w:b/>
        <w:sz w:val="22"/>
        <w:szCs w:val="22"/>
      </w:rPr>
    </w:pPr>
    <w:r w:rsidRPr="009E637F">
      <w:rPr>
        <w:b/>
        <w:sz w:val="22"/>
        <w:szCs w:val="22"/>
      </w:rPr>
      <w:tab/>
      <w:t xml:space="preserve">    </w:t>
    </w:r>
    <w:r w:rsidRPr="009E637F">
      <w:rPr>
        <w:b/>
        <w:sz w:val="22"/>
        <w:szCs w:val="22"/>
      </w:rPr>
      <w:tab/>
      <w:t>ESTADO DO RIO GRANDE DO SUL</w:t>
    </w:r>
  </w:p>
  <w:p w:rsidR="00624D98" w:rsidRPr="009E637F" w:rsidRDefault="00624D98"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624D98" w:rsidRPr="009E637F" w:rsidRDefault="00624D98"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624D98" w:rsidRDefault="00624D9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4F80"/>
    <w:rsid w:val="00036F98"/>
    <w:rsid w:val="00037CDB"/>
    <w:rsid w:val="000439BF"/>
    <w:rsid w:val="0004762E"/>
    <w:rsid w:val="00047E5B"/>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9BA"/>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480A"/>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58F"/>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464"/>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3D1B"/>
    <w:rsid w:val="0020509A"/>
    <w:rsid w:val="0020732A"/>
    <w:rsid w:val="00210F61"/>
    <w:rsid w:val="00211C3F"/>
    <w:rsid w:val="00211DB2"/>
    <w:rsid w:val="00212860"/>
    <w:rsid w:val="002138B3"/>
    <w:rsid w:val="00214DBE"/>
    <w:rsid w:val="0021663E"/>
    <w:rsid w:val="0021727A"/>
    <w:rsid w:val="00222E9A"/>
    <w:rsid w:val="00223931"/>
    <w:rsid w:val="0023067C"/>
    <w:rsid w:val="00230ABE"/>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C6F"/>
    <w:rsid w:val="00274DC9"/>
    <w:rsid w:val="002751A7"/>
    <w:rsid w:val="0027560D"/>
    <w:rsid w:val="00275BC2"/>
    <w:rsid w:val="00275CE5"/>
    <w:rsid w:val="00276550"/>
    <w:rsid w:val="0027699E"/>
    <w:rsid w:val="00276AB7"/>
    <w:rsid w:val="00280E42"/>
    <w:rsid w:val="0028184B"/>
    <w:rsid w:val="00282BD9"/>
    <w:rsid w:val="00284D2C"/>
    <w:rsid w:val="00287F07"/>
    <w:rsid w:val="0029038E"/>
    <w:rsid w:val="00290F3C"/>
    <w:rsid w:val="00291DB9"/>
    <w:rsid w:val="002929C9"/>
    <w:rsid w:val="00292BA1"/>
    <w:rsid w:val="002936B1"/>
    <w:rsid w:val="0029480A"/>
    <w:rsid w:val="00295B4A"/>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E6FD7"/>
    <w:rsid w:val="002F1F41"/>
    <w:rsid w:val="002F3020"/>
    <w:rsid w:val="002F454E"/>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885"/>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0D6A"/>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7711A"/>
    <w:rsid w:val="00381821"/>
    <w:rsid w:val="003820B5"/>
    <w:rsid w:val="0038469D"/>
    <w:rsid w:val="00385EB6"/>
    <w:rsid w:val="00387FCF"/>
    <w:rsid w:val="00390797"/>
    <w:rsid w:val="0039129E"/>
    <w:rsid w:val="003914CA"/>
    <w:rsid w:val="00392407"/>
    <w:rsid w:val="00394A60"/>
    <w:rsid w:val="00395EFB"/>
    <w:rsid w:val="003960A1"/>
    <w:rsid w:val="003960B0"/>
    <w:rsid w:val="00396B0A"/>
    <w:rsid w:val="003A0029"/>
    <w:rsid w:val="003A0F22"/>
    <w:rsid w:val="003A1509"/>
    <w:rsid w:val="003A18E1"/>
    <w:rsid w:val="003A45A6"/>
    <w:rsid w:val="003A7E71"/>
    <w:rsid w:val="003B1979"/>
    <w:rsid w:val="003B35DA"/>
    <w:rsid w:val="003B42C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6DA"/>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008"/>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462C"/>
    <w:rsid w:val="004968C0"/>
    <w:rsid w:val="004A0B06"/>
    <w:rsid w:val="004A101C"/>
    <w:rsid w:val="004A464B"/>
    <w:rsid w:val="004A51C2"/>
    <w:rsid w:val="004A5DCB"/>
    <w:rsid w:val="004A67A9"/>
    <w:rsid w:val="004A682C"/>
    <w:rsid w:val="004A6B26"/>
    <w:rsid w:val="004B01CA"/>
    <w:rsid w:val="004B1553"/>
    <w:rsid w:val="004B1A79"/>
    <w:rsid w:val="004B3FE5"/>
    <w:rsid w:val="004B48B7"/>
    <w:rsid w:val="004B4F38"/>
    <w:rsid w:val="004B5525"/>
    <w:rsid w:val="004B57D4"/>
    <w:rsid w:val="004B72B3"/>
    <w:rsid w:val="004B794B"/>
    <w:rsid w:val="004C0B33"/>
    <w:rsid w:val="004D0355"/>
    <w:rsid w:val="004D05E4"/>
    <w:rsid w:val="004D0E94"/>
    <w:rsid w:val="004D157A"/>
    <w:rsid w:val="004D231A"/>
    <w:rsid w:val="004D321A"/>
    <w:rsid w:val="004D4F03"/>
    <w:rsid w:val="004D4F69"/>
    <w:rsid w:val="004D543B"/>
    <w:rsid w:val="004D7DCE"/>
    <w:rsid w:val="004D7EAD"/>
    <w:rsid w:val="004E0133"/>
    <w:rsid w:val="004E0308"/>
    <w:rsid w:val="004E0729"/>
    <w:rsid w:val="004E0768"/>
    <w:rsid w:val="004E16CD"/>
    <w:rsid w:val="004E1DF6"/>
    <w:rsid w:val="004E2A42"/>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27F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75F69"/>
    <w:rsid w:val="00582DB8"/>
    <w:rsid w:val="0058357A"/>
    <w:rsid w:val="0058363E"/>
    <w:rsid w:val="00586EA8"/>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1AB4"/>
    <w:rsid w:val="005D42DF"/>
    <w:rsid w:val="005D69AA"/>
    <w:rsid w:val="005E10E6"/>
    <w:rsid w:val="005E11B7"/>
    <w:rsid w:val="005E1F8E"/>
    <w:rsid w:val="005E2A56"/>
    <w:rsid w:val="005E5153"/>
    <w:rsid w:val="005E592C"/>
    <w:rsid w:val="005E7BBA"/>
    <w:rsid w:val="005F13C6"/>
    <w:rsid w:val="005F1CB4"/>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D9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66624"/>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4E9E"/>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767F"/>
    <w:rsid w:val="00720A1E"/>
    <w:rsid w:val="00720A32"/>
    <w:rsid w:val="00724BCD"/>
    <w:rsid w:val="00726321"/>
    <w:rsid w:val="0072724C"/>
    <w:rsid w:val="00727A1A"/>
    <w:rsid w:val="00730E22"/>
    <w:rsid w:val="007320A7"/>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07C2D"/>
    <w:rsid w:val="00811302"/>
    <w:rsid w:val="008144DD"/>
    <w:rsid w:val="00814776"/>
    <w:rsid w:val="008171E2"/>
    <w:rsid w:val="00820032"/>
    <w:rsid w:val="00820E0B"/>
    <w:rsid w:val="00822693"/>
    <w:rsid w:val="0082292D"/>
    <w:rsid w:val="00823B2F"/>
    <w:rsid w:val="00823F32"/>
    <w:rsid w:val="00830332"/>
    <w:rsid w:val="008309F6"/>
    <w:rsid w:val="00830CD6"/>
    <w:rsid w:val="00831812"/>
    <w:rsid w:val="00833A2A"/>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2ACE"/>
    <w:rsid w:val="008A37AC"/>
    <w:rsid w:val="008A3F95"/>
    <w:rsid w:val="008A42F2"/>
    <w:rsid w:val="008A5DE1"/>
    <w:rsid w:val="008A5FAB"/>
    <w:rsid w:val="008A6972"/>
    <w:rsid w:val="008A77FC"/>
    <w:rsid w:val="008B0F99"/>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161"/>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1EF4"/>
    <w:rsid w:val="009B2B3F"/>
    <w:rsid w:val="009B3356"/>
    <w:rsid w:val="009B3462"/>
    <w:rsid w:val="009B53D1"/>
    <w:rsid w:val="009B6172"/>
    <w:rsid w:val="009C08F2"/>
    <w:rsid w:val="009C44FB"/>
    <w:rsid w:val="009C5B92"/>
    <w:rsid w:val="009D13A2"/>
    <w:rsid w:val="009D21F5"/>
    <w:rsid w:val="009D23CC"/>
    <w:rsid w:val="009D2433"/>
    <w:rsid w:val="009D2875"/>
    <w:rsid w:val="009D4B6C"/>
    <w:rsid w:val="009D578C"/>
    <w:rsid w:val="009D6BD3"/>
    <w:rsid w:val="009E0FF4"/>
    <w:rsid w:val="009E4F21"/>
    <w:rsid w:val="009E61E4"/>
    <w:rsid w:val="009E637F"/>
    <w:rsid w:val="009F18B0"/>
    <w:rsid w:val="009F1E7F"/>
    <w:rsid w:val="009F2BE2"/>
    <w:rsid w:val="009F2F2A"/>
    <w:rsid w:val="009F4F54"/>
    <w:rsid w:val="00A00442"/>
    <w:rsid w:val="00A00488"/>
    <w:rsid w:val="00A03A25"/>
    <w:rsid w:val="00A06A30"/>
    <w:rsid w:val="00A06BDB"/>
    <w:rsid w:val="00A07F73"/>
    <w:rsid w:val="00A12591"/>
    <w:rsid w:val="00A13B82"/>
    <w:rsid w:val="00A2012E"/>
    <w:rsid w:val="00A210A2"/>
    <w:rsid w:val="00A219DA"/>
    <w:rsid w:val="00A235D1"/>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680B"/>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04AA"/>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2A8F"/>
    <w:rsid w:val="00BE5DCC"/>
    <w:rsid w:val="00BE6AD3"/>
    <w:rsid w:val="00BF3362"/>
    <w:rsid w:val="00BF49F4"/>
    <w:rsid w:val="00C003C8"/>
    <w:rsid w:val="00C00985"/>
    <w:rsid w:val="00C0123B"/>
    <w:rsid w:val="00C01CCF"/>
    <w:rsid w:val="00C02EA1"/>
    <w:rsid w:val="00C04A34"/>
    <w:rsid w:val="00C04C22"/>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7EA"/>
    <w:rsid w:val="00C358D8"/>
    <w:rsid w:val="00C35A05"/>
    <w:rsid w:val="00C372DF"/>
    <w:rsid w:val="00C37BF6"/>
    <w:rsid w:val="00C41B82"/>
    <w:rsid w:val="00C44EF2"/>
    <w:rsid w:val="00C46456"/>
    <w:rsid w:val="00C466FE"/>
    <w:rsid w:val="00C469F2"/>
    <w:rsid w:val="00C506DF"/>
    <w:rsid w:val="00C529A3"/>
    <w:rsid w:val="00C54A13"/>
    <w:rsid w:val="00C57F32"/>
    <w:rsid w:val="00C6238C"/>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643"/>
    <w:rsid w:val="00C957E7"/>
    <w:rsid w:val="00C9726B"/>
    <w:rsid w:val="00CA1FD5"/>
    <w:rsid w:val="00CA4030"/>
    <w:rsid w:val="00CA41F1"/>
    <w:rsid w:val="00CA6064"/>
    <w:rsid w:val="00CA7040"/>
    <w:rsid w:val="00CB01A7"/>
    <w:rsid w:val="00CB1E24"/>
    <w:rsid w:val="00CB440A"/>
    <w:rsid w:val="00CB65F9"/>
    <w:rsid w:val="00CB6AC2"/>
    <w:rsid w:val="00CB6E67"/>
    <w:rsid w:val="00CC0927"/>
    <w:rsid w:val="00CC17B3"/>
    <w:rsid w:val="00CC21B6"/>
    <w:rsid w:val="00CC385B"/>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0D5E"/>
    <w:rsid w:val="00D02715"/>
    <w:rsid w:val="00D06A34"/>
    <w:rsid w:val="00D16D40"/>
    <w:rsid w:val="00D21020"/>
    <w:rsid w:val="00D2580B"/>
    <w:rsid w:val="00D2624C"/>
    <w:rsid w:val="00D26291"/>
    <w:rsid w:val="00D32214"/>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FA2"/>
    <w:rsid w:val="00D60A05"/>
    <w:rsid w:val="00D610F1"/>
    <w:rsid w:val="00D61888"/>
    <w:rsid w:val="00D64CCB"/>
    <w:rsid w:val="00D65059"/>
    <w:rsid w:val="00D654F6"/>
    <w:rsid w:val="00D65C9C"/>
    <w:rsid w:val="00D670F0"/>
    <w:rsid w:val="00D7295E"/>
    <w:rsid w:val="00D7459D"/>
    <w:rsid w:val="00D74727"/>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694B"/>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4A32"/>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5E10"/>
    <w:rsid w:val="00F06BFA"/>
    <w:rsid w:val="00F06E9B"/>
    <w:rsid w:val="00F108E5"/>
    <w:rsid w:val="00F20F15"/>
    <w:rsid w:val="00F210C8"/>
    <w:rsid w:val="00F21417"/>
    <w:rsid w:val="00F214A6"/>
    <w:rsid w:val="00F2159C"/>
    <w:rsid w:val="00F215F0"/>
    <w:rsid w:val="00F220C9"/>
    <w:rsid w:val="00F239BC"/>
    <w:rsid w:val="00F24087"/>
    <w:rsid w:val="00F24651"/>
    <w:rsid w:val="00F27A97"/>
    <w:rsid w:val="00F320C3"/>
    <w:rsid w:val="00F3271A"/>
    <w:rsid w:val="00F34245"/>
    <w:rsid w:val="00F3437D"/>
    <w:rsid w:val="00F349BE"/>
    <w:rsid w:val="00F36E17"/>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3697"/>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04B"/>
    <w:rsid w:val="00FC0F33"/>
    <w:rsid w:val="00FC1FBE"/>
    <w:rsid w:val="00FC467F"/>
    <w:rsid w:val="00FC547C"/>
    <w:rsid w:val="00FC5927"/>
    <w:rsid w:val="00FD1CD3"/>
    <w:rsid w:val="00FD1E03"/>
    <w:rsid w:val="00FD21CB"/>
    <w:rsid w:val="00FD21EE"/>
    <w:rsid w:val="00FD2CA4"/>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3DFFB"/>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E8A9-14CE-4289-BCE2-FFA6E2FD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23</Pages>
  <Words>11733</Words>
  <Characters>63364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74948</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71</cp:revision>
  <cp:lastPrinted>2024-10-21T12:37:00Z</cp:lastPrinted>
  <dcterms:created xsi:type="dcterms:W3CDTF">2025-06-02T19:50:00Z</dcterms:created>
  <dcterms:modified xsi:type="dcterms:W3CDTF">2025-06-12T14:35:00Z</dcterms:modified>
</cp:coreProperties>
</file>