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A12" w:rsidRPr="0089452B" w:rsidRDefault="00BA5744" w:rsidP="00255558">
      <w:pPr>
        <w:keepNext/>
        <w:jc w:val="center"/>
        <w:rPr>
          <w:b/>
          <w:color w:val="000000" w:themeColor="text1"/>
          <w:sz w:val="24"/>
          <w:szCs w:val="24"/>
        </w:rPr>
      </w:pPr>
      <w:r w:rsidRPr="0089452B">
        <w:rPr>
          <w:b/>
          <w:color w:val="000000" w:themeColor="text1"/>
          <w:sz w:val="24"/>
          <w:szCs w:val="24"/>
        </w:rPr>
        <w:t xml:space="preserve"> </w:t>
      </w:r>
      <w:r w:rsidR="001A4A12" w:rsidRPr="0089452B">
        <w:rPr>
          <w:b/>
          <w:color w:val="000000" w:themeColor="text1"/>
          <w:sz w:val="24"/>
          <w:szCs w:val="24"/>
        </w:rPr>
        <w:t xml:space="preserve">EDITAL Nº </w:t>
      </w:r>
      <w:r w:rsidR="0089452B" w:rsidRPr="0089452B">
        <w:rPr>
          <w:b/>
          <w:color w:val="000000" w:themeColor="text1"/>
          <w:sz w:val="24"/>
          <w:szCs w:val="24"/>
        </w:rPr>
        <w:t>087</w:t>
      </w:r>
      <w:r w:rsidR="001A4A12" w:rsidRPr="0089452B">
        <w:rPr>
          <w:b/>
          <w:color w:val="000000" w:themeColor="text1"/>
          <w:sz w:val="24"/>
          <w:szCs w:val="24"/>
        </w:rPr>
        <w:t>/202</w:t>
      </w:r>
      <w:r w:rsidR="00D01726" w:rsidRPr="0089452B">
        <w:rPr>
          <w:b/>
          <w:color w:val="000000" w:themeColor="text1"/>
          <w:sz w:val="24"/>
          <w:szCs w:val="24"/>
        </w:rPr>
        <w:t>5</w:t>
      </w:r>
      <w:r w:rsidR="001A4A12" w:rsidRPr="0089452B">
        <w:rPr>
          <w:b/>
          <w:color w:val="000000" w:themeColor="text1"/>
          <w:sz w:val="24"/>
          <w:szCs w:val="24"/>
        </w:rPr>
        <w:t>.</w:t>
      </w:r>
    </w:p>
    <w:p w:rsidR="001A4A12" w:rsidRPr="0089452B" w:rsidRDefault="001A4A12" w:rsidP="00255558">
      <w:pPr>
        <w:keepNext/>
        <w:jc w:val="center"/>
        <w:rPr>
          <w:b/>
          <w:color w:val="000000" w:themeColor="text1"/>
          <w:sz w:val="24"/>
          <w:szCs w:val="24"/>
        </w:rPr>
      </w:pPr>
      <w:r w:rsidRPr="0089452B">
        <w:rPr>
          <w:b/>
          <w:color w:val="000000" w:themeColor="text1"/>
          <w:sz w:val="24"/>
          <w:szCs w:val="24"/>
        </w:rPr>
        <w:t xml:space="preserve">PROCESSO Nº </w:t>
      </w:r>
      <w:r w:rsidR="00A625AD" w:rsidRPr="0089452B">
        <w:rPr>
          <w:b/>
          <w:color w:val="000000" w:themeColor="text1"/>
          <w:sz w:val="24"/>
          <w:szCs w:val="24"/>
        </w:rPr>
        <w:t>80</w:t>
      </w:r>
      <w:r w:rsidR="002A798A" w:rsidRPr="0089452B">
        <w:rPr>
          <w:b/>
          <w:color w:val="000000" w:themeColor="text1"/>
          <w:sz w:val="24"/>
          <w:szCs w:val="24"/>
        </w:rPr>
        <w:t>/202</w:t>
      </w:r>
      <w:r w:rsidR="00D01726" w:rsidRPr="0089452B">
        <w:rPr>
          <w:b/>
          <w:color w:val="000000" w:themeColor="text1"/>
          <w:sz w:val="24"/>
          <w:szCs w:val="24"/>
        </w:rPr>
        <w:t>5</w:t>
      </w:r>
      <w:r w:rsidRPr="0089452B">
        <w:rPr>
          <w:b/>
          <w:color w:val="000000" w:themeColor="text1"/>
          <w:sz w:val="24"/>
          <w:szCs w:val="24"/>
        </w:rPr>
        <w:t>.</w:t>
      </w:r>
    </w:p>
    <w:p w:rsidR="001A4A12" w:rsidRPr="00A625AD" w:rsidRDefault="007F0B47" w:rsidP="00255558">
      <w:pPr>
        <w:keepNext/>
        <w:jc w:val="center"/>
        <w:rPr>
          <w:b/>
          <w:sz w:val="24"/>
          <w:szCs w:val="24"/>
        </w:rPr>
      </w:pPr>
      <w:r w:rsidRPr="00A625AD">
        <w:rPr>
          <w:b/>
          <w:sz w:val="24"/>
          <w:szCs w:val="24"/>
        </w:rPr>
        <w:t>PREGÃO N</w:t>
      </w:r>
      <w:r w:rsidR="00236E3F" w:rsidRPr="00A625AD">
        <w:rPr>
          <w:b/>
          <w:sz w:val="24"/>
          <w:szCs w:val="24"/>
        </w:rPr>
        <w:t>º</w:t>
      </w:r>
      <w:r w:rsidR="008F7904" w:rsidRPr="00A625AD">
        <w:rPr>
          <w:b/>
          <w:sz w:val="24"/>
          <w:szCs w:val="24"/>
        </w:rPr>
        <w:t xml:space="preserve"> </w:t>
      </w:r>
      <w:r w:rsidR="00A625AD" w:rsidRPr="00A625AD">
        <w:rPr>
          <w:b/>
          <w:sz w:val="24"/>
          <w:szCs w:val="24"/>
        </w:rPr>
        <w:t>39</w:t>
      </w:r>
      <w:r w:rsidR="001A4A12" w:rsidRPr="00A625AD">
        <w:rPr>
          <w:b/>
          <w:sz w:val="24"/>
          <w:szCs w:val="24"/>
        </w:rPr>
        <w:t>/202</w:t>
      </w:r>
      <w:r w:rsidR="00D01726" w:rsidRPr="00A625AD">
        <w:rPr>
          <w:b/>
          <w:sz w:val="24"/>
          <w:szCs w:val="24"/>
        </w:rPr>
        <w:t>5</w:t>
      </w:r>
      <w:r w:rsidR="001A4A12" w:rsidRPr="00A625AD">
        <w:rPr>
          <w:b/>
          <w:sz w:val="24"/>
          <w:szCs w:val="24"/>
        </w:rPr>
        <w:t xml:space="preserve"> - </w:t>
      </w:r>
      <w:r w:rsidR="001A4A12" w:rsidRPr="00A625AD">
        <w:rPr>
          <w:b/>
          <w:i/>
          <w:sz w:val="24"/>
          <w:szCs w:val="24"/>
        </w:rPr>
        <w:t>Eletrônico</w:t>
      </w:r>
      <w:r w:rsidR="001A4A12" w:rsidRPr="00A625AD">
        <w:rPr>
          <w:b/>
          <w:sz w:val="24"/>
          <w:szCs w:val="24"/>
        </w:rPr>
        <w:t>.</w:t>
      </w:r>
    </w:p>
    <w:p w:rsidR="007F0680" w:rsidRPr="007F0680" w:rsidRDefault="007F0680" w:rsidP="00255558">
      <w:pPr>
        <w:keepNext/>
        <w:jc w:val="center"/>
        <w:rPr>
          <w:b/>
          <w:sz w:val="24"/>
          <w:szCs w:val="24"/>
        </w:rPr>
      </w:pPr>
    </w:p>
    <w:p w:rsidR="001A4A12" w:rsidRPr="007F0680" w:rsidRDefault="001A4A12" w:rsidP="005E70E7">
      <w:pPr>
        <w:pStyle w:val="Recuodecorpodetexto"/>
        <w:tabs>
          <w:tab w:val="left" w:pos="0"/>
        </w:tabs>
        <w:spacing w:after="0"/>
        <w:ind w:left="0"/>
        <w:jc w:val="both"/>
        <w:rPr>
          <w:sz w:val="24"/>
          <w:szCs w:val="24"/>
        </w:rPr>
      </w:pPr>
      <w:r w:rsidRPr="007F0680">
        <w:rPr>
          <w:sz w:val="24"/>
          <w:szCs w:val="24"/>
        </w:rPr>
        <w:tab/>
        <w:t>O MUNICÍPIO DE AJURICABA, pessoa jurídica de direito públi</w:t>
      </w:r>
      <w:r w:rsidR="00BD07B8" w:rsidRPr="007F0680">
        <w:rPr>
          <w:sz w:val="24"/>
          <w:szCs w:val="24"/>
        </w:rPr>
        <w:t>co interno, inscrito no CNPJ nº</w:t>
      </w:r>
      <w:r w:rsidRPr="007F0680">
        <w:rPr>
          <w:sz w:val="24"/>
          <w:szCs w:val="24"/>
        </w:rPr>
        <w:t xml:space="preserve"> 876132530001-19, torna público, para conhecimento dos interessados, que estará realizando PREGÃO ELETRÔNICO do tipo </w:t>
      </w:r>
      <w:r w:rsidRPr="005F1A26">
        <w:rPr>
          <w:b/>
          <w:sz w:val="24"/>
          <w:szCs w:val="24"/>
        </w:rPr>
        <w:t>MENOR PREÇO POR</w:t>
      </w:r>
      <w:r w:rsidRPr="005F1A26">
        <w:rPr>
          <w:b/>
          <w:color w:val="FF0000"/>
          <w:sz w:val="24"/>
          <w:szCs w:val="24"/>
        </w:rPr>
        <w:t xml:space="preserve"> </w:t>
      </w:r>
      <w:r w:rsidR="00390914" w:rsidRPr="005F1A26">
        <w:rPr>
          <w:b/>
          <w:sz w:val="24"/>
          <w:szCs w:val="24"/>
        </w:rPr>
        <w:t>ITEM</w:t>
      </w:r>
      <w:r w:rsidRPr="007F0680">
        <w:rPr>
          <w:sz w:val="24"/>
          <w:szCs w:val="24"/>
        </w:rPr>
        <w:t xml:space="preserve">, tendo por finalidade o </w:t>
      </w:r>
      <w:r w:rsidRPr="007F0680">
        <w:rPr>
          <w:b/>
          <w:sz w:val="24"/>
          <w:szCs w:val="24"/>
        </w:rPr>
        <w:t>REGISTRO DE PREÇOS,</w:t>
      </w:r>
      <w:r w:rsidRPr="007F0680">
        <w:rPr>
          <w:sz w:val="24"/>
          <w:szCs w:val="24"/>
        </w:rPr>
        <w:t xml:space="preserve"> </w:t>
      </w:r>
      <w:r w:rsidRPr="007F0680">
        <w:rPr>
          <w:color w:val="000000"/>
          <w:sz w:val="24"/>
          <w:szCs w:val="24"/>
          <w:lang w:eastAsia="pt-BR"/>
        </w:rPr>
        <w:t>cuja sessão pública será realizada no SISTEMA PREGÃO ON LINE BANRISUL</w:t>
      </w:r>
      <w:r w:rsidRPr="007F0680">
        <w:rPr>
          <w:sz w:val="24"/>
          <w:szCs w:val="24"/>
          <w:lang w:eastAsia="pt-BR"/>
        </w:rPr>
        <w:t xml:space="preserve">, </w:t>
      </w:r>
      <w:r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Pr="005E70E7">
        <w:rPr>
          <w:sz w:val="24"/>
          <w:szCs w:val="24"/>
          <w:shd w:val="clear" w:color="auto" w:fill="FFFFFF"/>
        </w:rPr>
        <w:t>,</w:t>
      </w:r>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003F6BE8" w:rsidRPr="00DD5091">
          <w:rPr>
            <w:rStyle w:val="Hyperlink"/>
            <w:sz w:val="24"/>
            <w:szCs w:val="24"/>
            <w:shd w:val="clear" w:color="auto" w:fill="FFFFFF"/>
          </w:rPr>
          <w:t>www.portaldofornecedor.rs.gov.br</w:t>
        </w:r>
      </w:hyperlink>
      <w:r w:rsidR="003F6BE8">
        <w:rPr>
          <w:sz w:val="24"/>
          <w:szCs w:val="24"/>
          <w:shd w:val="clear" w:color="auto" w:fill="FFFFFF"/>
        </w:rPr>
        <w:t>. O</w:t>
      </w:r>
      <w:r w:rsidRPr="007F0680">
        <w:rPr>
          <w:sz w:val="24"/>
          <w:szCs w:val="24"/>
        </w:rPr>
        <w:t xml:space="preserve"> presente procedimento licitatório reger-se-á pelas disposições da </w:t>
      </w:r>
      <w:r w:rsidRPr="007F0680">
        <w:rPr>
          <w:b/>
          <w:sz w:val="24"/>
          <w:szCs w:val="24"/>
        </w:rPr>
        <w:t>Lei Federal nº 14.133 de 1º de abril de 2021</w:t>
      </w:r>
      <w:r w:rsidRPr="007F0680">
        <w:rPr>
          <w:sz w:val="24"/>
          <w:szCs w:val="24"/>
        </w:rPr>
        <w:t xml:space="preserve"> e do </w:t>
      </w:r>
      <w:r w:rsidRPr="007F0680">
        <w:rPr>
          <w:b/>
          <w:sz w:val="24"/>
          <w:szCs w:val="24"/>
        </w:rPr>
        <w:t>Decreto municipal nº 5.909</w:t>
      </w:r>
      <w:r w:rsidR="002B383A" w:rsidRPr="007F0680">
        <w:rPr>
          <w:b/>
          <w:sz w:val="24"/>
          <w:szCs w:val="24"/>
        </w:rPr>
        <w:t xml:space="preserve"> de 15 de março de 2023</w:t>
      </w:r>
      <w:r w:rsidRPr="007F0680">
        <w:rPr>
          <w:sz w:val="24"/>
          <w:szCs w:val="24"/>
        </w:rPr>
        <w:t>, demais legislações pertinentes e, ainda, pelo estabelecido no present</w:t>
      </w:r>
      <w:r w:rsidR="005E70E7">
        <w:rPr>
          <w:sz w:val="24"/>
          <w:szCs w:val="24"/>
        </w:rPr>
        <w:t>e Edital e nos seus a</w:t>
      </w:r>
      <w:r w:rsidRPr="007F0680">
        <w:rPr>
          <w:sz w:val="24"/>
          <w:szCs w:val="24"/>
        </w:rPr>
        <w:t>nexos.</w:t>
      </w:r>
    </w:p>
    <w:p w:rsidR="001A4A12" w:rsidRPr="007F0680" w:rsidRDefault="00C3465F" w:rsidP="005E70E7">
      <w:pPr>
        <w:pStyle w:val="Recuodecorpodetexto"/>
        <w:tabs>
          <w:tab w:val="left" w:pos="0"/>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hyperlink r:id="rId10" w:history="1">
        <w:r w:rsidR="00EA72D0" w:rsidRPr="00B56256">
          <w:rPr>
            <w:rStyle w:val="Hyperlink"/>
            <w:sz w:val="24"/>
            <w:szCs w:val="24"/>
            <w:lang w:eastAsia="pt-BR"/>
          </w:rPr>
          <w:t>https://www.ajuricaba.rs.gov.br/</w:t>
        </w:r>
      </w:hyperlink>
      <w:r w:rsidR="00EA72D0">
        <w:rPr>
          <w:i/>
          <w:color w:val="000000"/>
          <w:sz w:val="24"/>
          <w:szCs w:val="24"/>
          <w:lang w:eastAsia="pt-BR"/>
        </w:rPr>
        <w:t xml:space="preserve"> </w:t>
      </w:r>
      <w:r w:rsidR="001A4A12" w:rsidRPr="007F0680">
        <w:rPr>
          <w:color w:val="000000"/>
          <w:sz w:val="24"/>
          <w:szCs w:val="24"/>
          <w:lang w:eastAsia="pt-BR"/>
        </w:rPr>
        <w:t xml:space="preserve">, no link </w:t>
      </w:r>
      <w:r w:rsidR="001A4A12" w:rsidRPr="007F0680">
        <w:rPr>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11" w:history="1">
        <w:r w:rsidR="00BE4BA7" w:rsidRPr="007F0680">
          <w:rPr>
            <w:rStyle w:val="Hyperlink"/>
            <w:sz w:val="24"/>
            <w:szCs w:val="24"/>
            <w:bdr w:val="none" w:sz="0" w:space="0" w:color="auto" w:frame="1"/>
            <w:shd w:val="clear" w:color="auto" w:fill="FFFFFF"/>
          </w:rPr>
          <w:t>https://pregaobanrisul.com.br/</w:t>
        </w:r>
      </w:hyperlink>
      <w:r w:rsidR="001A4A12" w:rsidRPr="003F6BE8">
        <w:rPr>
          <w:sz w:val="24"/>
          <w:szCs w:val="24"/>
        </w:rPr>
        <w:t>,</w:t>
      </w:r>
      <w:r w:rsidR="001A4A12" w:rsidRPr="007F0680">
        <w:rPr>
          <w:color w:val="000000"/>
          <w:sz w:val="24"/>
          <w:szCs w:val="24"/>
          <w:lang w:eastAsia="pt-BR"/>
        </w:rPr>
        <w:t xml:space="preserve"> ou poderá ser solicitado pelo e-mail </w:t>
      </w:r>
      <w:hyperlink r:id="rId12" w:history="1">
        <w:r w:rsidR="001A4A12" w:rsidRPr="007F0680">
          <w:rPr>
            <w:rStyle w:val="Hyperlink"/>
            <w:sz w:val="24"/>
            <w:szCs w:val="24"/>
            <w:lang w:eastAsia="pt-BR"/>
          </w:rPr>
          <w:t>compras@ajuricaba.rs.gov.br</w:t>
        </w:r>
      </w:hyperlink>
      <w:r w:rsidR="001A4A12" w:rsidRPr="007F0680">
        <w:rPr>
          <w:sz w:val="24"/>
          <w:szCs w:val="24"/>
        </w:rPr>
        <w:t>.</w:t>
      </w:r>
    </w:p>
    <w:p w:rsidR="00B20F32" w:rsidRPr="007F0680" w:rsidRDefault="005E70E7" w:rsidP="005E70E7">
      <w:pPr>
        <w:pStyle w:val="Recuodecorpodetexto"/>
        <w:tabs>
          <w:tab w:val="left" w:pos="0"/>
        </w:tabs>
        <w:spacing w:after="0"/>
        <w:ind w:left="0"/>
        <w:jc w:val="both"/>
        <w:rPr>
          <w:sz w:val="24"/>
          <w:szCs w:val="24"/>
        </w:rPr>
      </w:pPr>
      <w:r>
        <w:rPr>
          <w:sz w:val="24"/>
          <w:szCs w:val="24"/>
        </w:rPr>
        <w:tab/>
      </w:r>
      <w:r w:rsidR="00B20F32" w:rsidRPr="007F0680">
        <w:rPr>
          <w:sz w:val="24"/>
          <w:szCs w:val="24"/>
        </w:rPr>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00B20F32" w:rsidRPr="007F0680">
        <w:rPr>
          <w:sz w:val="24"/>
          <w:szCs w:val="24"/>
        </w:rPr>
        <w:t xml:space="preserve">Os prazos previstos </w:t>
      </w:r>
      <w:r w:rsidR="00DF106D" w:rsidRPr="007F0680">
        <w:rPr>
          <w:sz w:val="24"/>
          <w:szCs w:val="24"/>
        </w:rPr>
        <w:t xml:space="preserve">neste edital </w:t>
      </w:r>
      <w:r w:rsidR="00B20F32" w:rsidRPr="007F0680">
        <w:rPr>
          <w:sz w:val="24"/>
          <w:szCs w:val="24"/>
        </w:rPr>
        <w:t>serão contados com exclusão do dia do começo e inclusão do dia do vencimento</w:t>
      </w:r>
      <w:r w:rsidR="00C3465F" w:rsidRPr="007F0680">
        <w:rPr>
          <w:sz w:val="24"/>
          <w:szCs w:val="24"/>
        </w:rPr>
        <w:t>.</w:t>
      </w:r>
    </w:p>
    <w:p w:rsidR="00354978" w:rsidRPr="00681E08" w:rsidRDefault="00354978" w:rsidP="005E70E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00A625AD" w:rsidRPr="00A625AD">
        <w:rPr>
          <w:b/>
          <w:i/>
          <w:sz w:val="24"/>
          <w:szCs w:val="24"/>
          <w:u w:val="single"/>
        </w:rPr>
        <w:t>exclusiva</w:t>
      </w:r>
      <w:r w:rsidRPr="00A625AD">
        <w:rPr>
          <w:b/>
          <w:i/>
          <w:sz w:val="24"/>
          <w:szCs w:val="24"/>
        </w:rPr>
        <w:t xml:space="preserve"> </w:t>
      </w:r>
      <w:r w:rsidRPr="00681E08">
        <w:rPr>
          <w:b/>
          <w:i/>
          <w:sz w:val="24"/>
          <w:szCs w:val="24"/>
        </w:rPr>
        <w:t>às beneficiárias da Lei Complementar nº 123/2006, nos termos do seu art. 48, inciso I, alterado pela Lei Complementar nº 147/2014.</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1. OBJETO:</w:t>
      </w:r>
    </w:p>
    <w:p w:rsidR="00292B1C" w:rsidRPr="007F0680" w:rsidRDefault="001A4A12" w:rsidP="003343A5">
      <w:pPr>
        <w:pStyle w:val="Recuodecorpodetexto"/>
        <w:tabs>
          <w:tab w:val="left" w:pos="1418"/>
        </w:tabs>
        <w:spacing w:after="0"/>
        <w:ind w:left="0"/>
        <w:jc w:val="both"/>
        <w:rPr>
          <w:b/>
          <w:sz w:val="24"/>
          <w:szCs w:val="24"/>
        </w:rPr>
      </w:pPr>
      <w:r w:rsidRPr="007F0680">
        <w:rPr>
          <w:b/>
          <w:sz w:val="24"/>
          <w:szCs w:val="24"/>
        </w:rPr>
        <w:t xml:space="preserve">1.1. </w:t>
      </w:r>
      <w:r w:rsidRPr="007F0680">
        <w:rPr>
          <w:sz w:val="24"/>
          <w:szCs w:val="24"/>
        </w:rPr>
        <w:t>É objeto deste pregão</w:t>
      </w:r>
      <w:r w:rsidR="00F10EF2">
        <w:rPr>
          <w:sz w:val="24"/>
          <w:szCs w:val="24"/>
        </w:rPr>
        <w:t xml:space="preserve"> </w:t>
      </w:r>
      <w:r w:rsidR="00343E88">
        <w:rPr>
          <w:sz w:val="24"/>
          <w:szCs w:val="24"/>
        </w:rPr>
        <w:t xml:space="preserve">o </w:t>
      </w:r>
      <w:r w:rsidR="007545B4">
        <w:rPr>
          <w:b/>
          <w:color w:val="000000"/>
          <w:sz w:val="24"/>
          <w:szCs w:val="24"/>
        </w:rPr>
        <w:t>Registro de Preços</w:t>
      </w:r>
      <w:r w:rsidR="00F10EF2" w:rsidRPr="00B97112">
        <w:rPr>
          <w:rFonts w:ascii="Tahoma" w:hAnsi="Tahoma" w:cs="Tahoma"/>
          <w:b/>
          <w:color w:val="000000"/>
          <w:sz w:val="24"/>
          <w:szCs w:val="24"/>
        </w:rPr>
        <w:t xml:space="preserve"> </w:t>
      </w:r>
      <w:r w:rsidR="00F10EF2" w:rsidRPr="00B97112">
        <w:rPr>
          <w:b/>
          <w:color w:val="000000"/>
          <w:sz w:val="24"/>
          <w:szCs w:val="24"/>
        </w:rPr>
        <w:t>objetivando possível contratação futura de</w:t>
      </w:r>
      <w:r w:rsidR="000D5EFE" w:rsidRPr="007F0680">
        <w:rPr>
          <w:sz w:val="24"/>
          <w:szCs w:val="24"/>
        </w:rPr>
        <w:t xml:space="preserve"> </w:t>
      </w:r>
      <w:r w:rsidR="00557BE5" w:rsidRPr="00557BE5">
        <w:rPr>
          <w:b/>
          <w:bCs/>
          <w:sz w:val="24"/>
          <w:szCs w:val="24"/>
        </w:rPr>
        <w:t>prestação de serviços de manutenção e substituição de pneus de veículos automotores, máquinas rodoviárias (pesadas) e outros equipamentos pertencentes à frota do Munic</w:t>
      </w:r>
      <w:bookmarkStart w:id="0" w:name="_GoBack"/>
      <w:bookmarkEnd w:id="0"/>
      <w:r w:rsidR="00557BE5" w:rsidRPr="00557BE5">
        <w:rPr>
          <w:b/>
          <w:bCs/>
          <w:sz w:val="24"/>
          <w:szCs w:val="24"/>
        </w:rPr>
        <w:t>ípio</w:t>
      </w:r>
      <w:r w:rsidR="00292B1C" w:rsidRPr="007F0680">
        <w:rPr>
          <w:sz w:val="24"/>
          <w:szCs w:val="24"/>
        </w:rPr>
        <w:t>, conforme descritos</w:t>
      </w:r>
      <w:r w:rsidR="00401493" w:rsidRPr="007F0680">
        <w:rPr>
          <w:sz w:val="24"/>
          <w:szCs w:val="24"/>
        </w:rPr>
        <w:t xml:space="preserve"> no Termo de Referência Anexo I</w:t>
      </w:r>
      <w:r w:rsidR="005E70E7">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rsidR="001A4A12" w:rsidRPr="007F0680" w:rsidRDefault="001A4A12" w:rsidP="00255558">
      <w:pPr>
        <w:jc w:val="both"/>
        <w:rPr>
          <w:sz w:val="24"/>
          <w:szCs w:val="24"/>
        </w:rPr>
      </w:pPr>
      <w:r w:rsidRPr="007F0680">
        <w:rPr>
          <w:b/>
          <w:sz w:val="24"/>
          <w:szCs w:val="24"/>
        </w:rPr>
        <w:t>1.2.</w:t>
      </w:r>
      <w:r w:rsidRPr="007F0680">
        <w:rPr>
          <w:sz w:val="24"/>
          <w:szCs w:val="24"/>
        </w:rPr>
        <w:t xml:space="preserve"> As quantidades são máximas, podendo, no entanto, a Administra</w:t>
      </w:r>
      <w:r w:rsidR="00AF40BE" w:rsidRPr="007F0680">
        <w:rPr>
          <w:sz w:val="24"/>
          <w:szCs w:val="24"/>
        </w:rPr>
        <w:t>ção não fazer uso da totalidade.</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201074" w:rsidRPr="007F0680">
        <w:rPr>
          <w:b/>
          <w:sz w:val="24"/>
          <w:szCs w:val="24"/>
        </w:rPr>
        <w:t>A DO PREGÃO ELETRÔNICO:</w:t>
      </w:r>
    </w:p>
    <w:p w:rsidR="00BE4BA7" w:rsidRPr="00A625AD" w:rsidRDefault="00BE4BA7" w:rsidP="00BE4BA7">
      <w:pPr>
        <w:pStyle w:val="Recuodecorpodetexto"/>
        <w:tabs>
          <w:tab w:val="left" w:pos="1418"/>
        </w:tabs>
        <w:spacing w:before="240" w:after="0"/>
        <w:ind w:left="0"/>
        <w:jc w:val="both"/>
        <w:rPr>
          <w:sz w:val="24"/>
          <w:szCs w:val="24"/>
        </w:rPr>
      </w:pPr>
      <w:r w:rsidRPr="007F0680">
        <w:rPr>
          <w:b/>
          <w:sz w:val="24"/>
          <w:szCs w:val="24"/>
        </w:rPr>
        <w:t>2.1.</w:t>
      </w:r>
      <w:r w:rsidRPr="007F0680">
        <w:rPr>
          <w:sz w:val="24"/>
          <w:szCs w:val="24"/>
        </w:rPr>
        <w:t xml:space="preserve"> Data e hora limites recebimento de propostas</w:t>
      </w:r>
      <w:r w:rsidRPr="00A625AD">
        <w:rPr>
          <w:sz w:val="24"/>
          <w:szCs w:val="24"/>
        </w:rPr>
        <w:t xml:space="preserve">: </w:t>
      </w:r>
      <w:r w:rsidR="00A625AD" w:rsidRPr="00A625AD">
        <w:rPr>
          <w:b/>
          <w:sz w:val="24"/>
          <w:szCs w:val="24"/>
        </w:rPr>
        <w:t>26</w:t>
      </w:r>
      <w:r w:rsidRPr="00A625AD">
        <w:rPr>
          <w:b/>
          <w:sz w:val="24"/>
          <w:szCs w:val="24"/>
        </w:rPr>
        <w:t xml:space="preserve"> de </w:t>
      </w:r>
      <w:r w:rsidR="00A625AD" w:rsidRPr="00A625AD">
        <w:rPr>
          <w:b/>
          <w:sz w:val="24"/>
          <w:szCs w:val="24"/>
        </w:rPr>
        <w:t>maio</w:t>
      </w:r>
      <w:r w:rsidRPr="00A625AD">
        <w:rPr>
          <w:b/>
          <w:sz w:val="24"/>
          <w:szCs w:val="24"/>
        </w:rPr>
        <w:t xml:space="preserve"> de 2025, às 08h20min.</w:t>
      </w:r>
    </w:p>
    <w:p w:rsidR="00BE4BA7" w:rsidRPr="00A625AD" w:rsidRDefault="00BE4BA7" w:rsidP="00BE4BA7">
      <w:pPr>
        <w:pStyle w:val="Recuodecorpodetexto"/>
        <w:tabs>
          <w:tab w:val="left" w:pos="1418"/>
        </w:tabs>
        <w:spacing w:after="0"/>
        <w:ind w:left="0"/>
        <w:jc w:val="both"/>
        <w:rPr>
          <w:b/>
          <w:sz w:val="24"/>
          <w:szCs w:val="24"/>
        </w:rPr>
      </w:pPr>
      <w:r w:rsidRPr="00A625AD">
        <w:rPr>
          <w:b/>
          <w:sz w:val="24"/>
          <w:szCs w:val="24"/>
        </w:rPr>
        <w:t>2.2.</w:t>
      </w:r>
      <w:r w:rsidRPr="00A625AD">
        <w:rPr>
          <w:sz w:val="24"/>
          <w:szCs w:val="24"/>
        </w:rPr>
        <w:t xml:space="preserve"> Data e hora da disputa de preços: </w:t>
      </w:r>
      <w:r w:rsidR="00A625AD" w:rsidRPr="00A625AD">
        <w:rPr>
          <w:b/>
          <w:sz w:val="24"/>
          <w:szCs w:val="24"/>
        </w:rPr>
        <w:t>26 de maio</w:t>
      </w:r>
      <w:r w:rsidRPr="00A625AD">
        <w:rPr>
          <w:b/>
          <w:sz w:val="24"/>
          <w:szCs w:val="24"/>
        </w:rPr>
        <w:t xml:space="preserve"> de 2025, às 08h30min.</w:t>
      </w:r>
    </w:p>
    <w:p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Local:</w:t>
      </w:r>
      <w:r w:rsidRPr="007F42DC">
        <w:rPr>
          <w:color w:val="0000FF"/>
          <w:sz w:val="24"/>
          <w:szCs w:val="24"/>
          <w:lang w:eastAsia="pt-BR"/>
        </w:rPr>
        <w:t xml:space="preserve"> </w:t>
      </w:r>
      <w:hyperlink r:id="rId13" w:history="1">
        <w:r w:rsidRPr="007F42DC">
          <w:rPr>
            <w:b/>
            <w:bCs/>
            <w:color w:val="0000FF"/>
            <w:sz w:val="24"/>
            <w:szCs w:val="24"/>
            <w:u w:val="single"/>
            <w:lang w:eastAsia="pt-BR"/>
          </w:rPr>
          <w:t>www.pregaoonlinebanrisul.com.br</w:t>
        </w:r>
      </w:hyperlink>
      <w:r w:rsidRPr="007F0680">
        <w:rPr>
          <w:b/>
          <w:bCs/>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2.4. </w:t>
      </w:r>
      <w:r w:rsidRPr="007F0680">
        <w:rPr>
          <w:color w:val="000000"/>
          <w:sz w:val="24"/>
          <w:szCs w:val="24"/>
          <w:lang w:eastAsia="pt-BR"/>
        </w:rPr>
        <w:t>Endereço para formalização de consultas, impugnações e recursos:</w:t>
      </w:r>
      <w:hyperlink w:history="1">
        <w:r w:rsidRPr="007F42DC">
          <w:rPr>
            <w:color w:val="0000FF"/>
            <w:sz w:val="24"/>
            <w:szCs w:val="24"/>
            <w:lang w:eastAsia="pt-BR"/>
          </w:rPr>
          <w:t xml:space="preserve"> </w:t>
        </w:r>
        <w:r w:rsidR="00BE4BA7" w:rsidRPr="007F42DC">
          <w:rPr>
            <w:color w:val="0000FF"/>
            <w:sz w:val="24"/>
            <w:szCs w:val="24"/>
            <w:u w:val="single"/>
            <w:lang w:eastAsia="pt-BR"/>
          </w:rPr>
          <w:t>https://pregaobanrisul.com.br/</w:t>
        </w:r>
      </w:hyperlink>
      <w:r w:rsidRPr="007F0680">
        <w:rPr>
          <w:color w:val="000000"/>
          <w:sz w:val="24"/>
          <w:szCs w:val="24"/>
          <w:lang w:eastAsia="pt-BR"/>
        </w:rPr>
        <w:t>.</w:t>
      </w:r>
    </w:p>
    <w:p w:rsidR="00761F6D" w:rsidRPr="007F0680"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rsidR="00761F6D" w:rsidRPr="007F0680" w:rsidRDefault="00761F6D" w:rsidP="00761F6D">
      <w:pPr>
        <w:suppressAutoHyphens w:val="0"/>
        <w:jc w:val="both"/>
        <w:rPr>
          <w:sz w:val="24"/>
          <w:szCs w:val="24"/>
          <w:lang w:eastAsia="pt-BR"/>
        </w:rPr>
      </w:pPr>
      <w:r w:rsidRPr="007F0680">
        <w:rPr>
          <w:b/>
          <w:sz w:val="24"/>
          <w:szCs w:val="24"/>
          <w:lang w:eastAsia="pt-BR"/>
        </w:rPr>
        <w:t>2.6.</w:t>
      </w:r>
      <w:r w:rsidRPr="007F0680">
        <w:rPr>
          <w:sz w:val="24"/>
          <w:szCs w:val="24"/>
          <w:lang w:eastAsia="pt-BR"/>
        </w:rPr>
        <w:t xml:space="preserve"> Intervalo mínimo de diferença de valores </w:t>
      </w:r>
      <w:r w:rsidR="00E22CAD" w:rsidRPr="007F0680">
        <w:rPr>
          <w:sz w:val="24"/>
          <w:szCs w:val="24"/>
          <w:lang w:eastAsia="pt-BR"/>
        </w:rPr>
        <w:t xml:space="preserve">entre os lances de </w:t>
      </w:r>
      <w:r w:rsidR="00D5499B" w:rsidRPr="0086250B">
        <w:rPr>
          <w:b/>
          <w:sz w:val="24"/>
          <w:szCs w:val="24"/>
          <w:lang w:eastAsia="pt-BR"/>
        </w:rPr>
        <w:t xml:space="preserve">R$ </w:t>
      </w:r>
      <w:r w:rsidR="0086250B" w:rsidRPr="0086250B">
        <w:rPr>
          <w:b/>
          <w:sz w:val="24"/>
          <w:szCs w:val="24"/>
          <w:lang w:eastAsia="pt-BR"/>
        </w:rPr>
        <w:t>0</w:t>
      </w:r>
      <w:r w:rsidR="00B96BF4" w:rsidRPr="0086250B">
        <w:rPr>
          <w:b/>
          <w:sz w:val="24"/>
          <w:szCs w:val="24"/>
          <w:lang w:eastAsia="pt-BR"/>
        </w:rPr>
        <w:t>,</w:t>
      </w:r>
      <w:r w:rsidR="0086250B" w:rsidRPr="0086250B">
        <w:rPr>
          <w:b/>
          <w:sz w:val="24"/>
          <w:szCs w:val="24"/>
          <w:lang w:eastAsia="pt-BR"/>
        </w:rPr>
        <w:t>01</w:t>
      </w:r>
      <w:r w:rsidR="002D0A26" w:rsidRPr="0086250B">
        <w:rPr>
          <w:sz w:val="24"/>
          <w:szCs w:val="24"/>
          <w:lang w:eastAsia="pt-BR"/>
        </w:rPr>
        <w:t xml:space="preserve"> (</w:t>
      </w:r>
      <w:r w:rsidR="00BE4BA7" w:rsidRPr="0086250B">
        <w:rPr>
          <w:sz w:val="24"/>
          <w:szCs w:val="24"/>
          <w:lang w:eastAsia="pt-BR"/>
        </w:rPr>
        <w:t xml:space="preserve">um </w:t>
      </w:r>
      <w:r w:rsidR="0086250B" w:rsidRPr="0086250B">
        <w:rPr>
          <w:sz w:val="24"/>
          <w:szCs w:val="24"/>
          <w:lang w:eastAsia="pt-BR"/>
        </w:rPr>
        <w:t xml:space="preserve">centavo de </w:t>
      </w:r>
      <w:r w:rsidR="00BE4BA7" w:rsidRPr="0086250B">
        <w:rPr>
          <w:sz w:val="24"/>
          <w:szCs w:val="24"/>
          <w:lang w:eastAsia="pt-BR"/>
        </w:rPr>
        <w:t>real</w:t>
      </w:r>
      <w:r w:rsidR="00E22CAD" w:rsidRPr="0086250B">
        <w:rPr>
          <w:sz w:val="24"/>
          <w:szCs w:val="24"/>
          <w:lang w:eastAsia="pt-BR"/>
        </w:rPr>
        <w:t xml:space="preserve">) </w:t>
      </w:r>
      <w:r w:rsidR="00E22CAD" w:rsidRPr="007F0680">
        <w:rPr>
          <w:sz w:val="24"/>
          <w:szCs w:val="24"/>
          <w:lang w:eastAsia="pt-BR"/>
        </w:rPr>
        <w:t>absoluto em relação ao lance anterior.</w:t>
      </w:r>
    </w:p>
    <w:p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4" w:history="1">
        <w:r w:rsidRPr="007F42DC">
          <w:rPr>
            <w:b/>
            <w:bCs/>
            <w:color w:val="0000FF"/>
            <w:sz w:val="24"/>
            <w:szCs w:val="24"/>
            <w:u w:val="single"/>
            <w:lang w:eastAsia="pt-BR"/>
          </w:rPr>
          <w:t>compras@ajuricaba.rs.gov.br</w:t>
        </w:r>
      </w:hyperlink>
      <w:r w:rsidRPr="005E70E7">
        <w:rPr>
          <w:sz w:val="24"/>
          <w:szCs w:val="24"/>
          <w:lang w:eastAsia="pt-BR"/>
        </w:rPr>
        <w:t>.</w:t>
      </w:r>
    </w:p>
    <w:p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rsidR="00761F6D" w:rsidRPr="007F0680" w:rsidRDefault="00761F6D" w:rsidP="00761F6D">
      <w:pPr>
        <w:suppressAutoHyphens w:val="0"/>
        <w:autoSpaceDE w:val="0"/>
        <w:autoSpaceDN w:val="0"/>
        <w:adjustRightInd w:val="0"/>
        <w:spacing w:after="12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4. CONDIÇÕES GERAIS DE PARTICIPAÇÃO</w:t>
      </w:r>
    </w:p>
    <w:p w:rsidR="00761F6D" w:rsidRPr="007F0680" w:rsidRDefault="00761F6D" w:rsidP="00DE0C58">
      <w:pPr>
        <w:suppressAutoHyphens w:val="0"/>
        <w:autoSpaceDE w:val="0"/>
        <w:autoSpaceDN w:val="0"/>
        <w:adjustRightInd w:val="0"/>
        <w:spacing w:before="120"/>
        <w:jc w:val="both"/>
        <w:rPr>
          <w:color w:val="000000"/>
          <w:sz w:val="24"/>
          <w:szCs w:val="24"/>
          <w:lang w:eastAsia="pt-BR"/>
        </w:rPr>
      </w:pPr>
      <w:r w:rsidRPr="007F0680">
        <w:rPr>
          <w:b/>
          <w:bCs/>
          <w:sz w:val="24"/>
          <w:szCs w:val="24"/>
          <w:lang w:eastAsia="pt-BR"/>
        </w:rPr>
        <w:lastRenderedPageBreak/>
        <w:t xml:space="preserve">4.1. </w:t>
      </w:r>
      <w:r w:rsidRPr="007F0680">
        <w:rPr>
          <w:color w:val="000000"/>
          <w:sz w:val="24"/>
          <w:szCs w:val="24"/>
          <w:lang w:eastAsia="pt-BR"/>
        </w:rPr>
        <w:t xml:space="preserve">Poderão participar da presente disputa para contratação os interessados que estiverem previamente credenciados no Portal do Fornecedor RS - </w:t>
      </w:r>
      <w:hyperlink r:id="rId15"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Pr="007F0680">
        <w:rPr>
          <w:color w:val="000000"/>
          <w:sz w:val="24"/>
          <w:szCs w:val="24"/>
          <w:lang w:eastAsia="pt-BR"/>
        </w:rPr>
        <w:t>e que atenderem a todas as exigências constantes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 </w:t>
      </w:r>
      <w:hyperlink r:id="rId16"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00AB6BAD" w:rsidRPr="005E70E7">
        <w:rPr>
          <w:sz w:val="24"/>
          <w:szCs w:val="24"/>
          <w:lang w:eastAsia="pt-BR"/>
        </w:rPr>
        <w:t>.</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w:t>
      </w:r>
      <w:r w:rsidRPr="007F42DC">
        <w:rPr>
          <w:color w:val="0000FF"/>
          <w:sz w:val="24"/>
          <w:szCs w:val="24"/>
          <w:lang w:eastAsia="pt-BR"/>
        </w:rPr>
        <w:t xml:space="preserve"> </w:t>
      </w:r>
      <w:hyperlink r:id="rId17" w:history="1">
        <w:r w:rsidR="00AB6BAD" w:rsidRPr="007F42DC">
          <w:rPr>
            <w:bCs/>
            <w:color w:val="0000FF"/>
            <w:sz w:val="24"/>
            <w:szCs w:val="24"/>
            <w:u w:val="single"/>
            <w:lang w:eastAsia="pt-BR"/>
          </w:rPr>
          <w:t>www.pregaoonlinebanrisul.com.br</w:t>
        </w:r>
      </w:hyperlink>
      <w:r w:rsidR="00AB6BAD" w:rsidRPr="00AB6BAD">
        <w:rPr>
          <w:bCs/>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rsidR="00761F6D"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Fornecedor RS, para imediato bloqueio de acesso e/ou concessão de nova senha.</w:t>
      </w:r>
    </w:p>
    <w:p w:rsidR="009230F9" w:rsidRPr="004A338F" w:rsidRDefault="009230F9" w:rsidP="009230F9">
      <w:pPr>
        <w:autoSpaceDE w:val="0"/>
        <w:autoSpaceDN w:val="0"/>
        <w:adjustRightInd w:val="0"/>
        <w:jc w:val="both"/>
        <w:rPr>
          <w:b/>
          <w:bCs/>
          <w:sz w:val="24"/>
          <w:szCs w:val="24"/>
        </w:rPr>
      </w:pPr>
      <w:r w:rsidRPr="004A338F">
        <w:rPr>
          <w:b/>
          <w:sz w:val="24"/>
          <w:szCs w:val="24"/>
        </w:rPr>
        <w:t>4.8.</w:t>
      </w:r>
      <w:r w:rsidRPr="004A338F">
        <w:rPr>
          <w:sz w:val="24"/>
          <w:szCs w:val="24"/>
        </w:rPr>
        <w:t xml:space="preserve"> </w:t>
      </w:r>
      <w:r w:rsidRPr="004A338F">
        <w:rPr>
          <w:b/>
          <w:bCs/>
          <w:sz w:val="24"/>
          <w:szCs w:val="24"/>
        </w:rPr>
        <w:t xml:space="preserve">A presente licitação é </w:t>
      </w:r>
      <w:r w:rsidR="002A5490" w:rsidRPr="004A338F">
        <w:rPr>
          <w:b/>
          <w:bCs/>
          <w:sz w:val="24"/>
          <w:szCs w:val="24"/>
          <w:u w:val="single"/>
        </w:rPr>
        <w:t>exclusiva</w:t>
      </w:r>
      <w:r w:rsidR="002A5490" w:rsidRPr="004A338F">
        <w:rPr>
          <w:b/>
          <w:bCs/>
          <w:sz w:val="24"/>
          <w:szCs w:val="24"/>
        </w:rPr>
        <w:t xml:space="preserve"> </w:t>
      </w:r>
      <w:r w:rsidRPr="004A338F">
        <w:rPr>
          <w:b/>
          <w:bCs/>
          <w:sz w:val="24"/>
          <w:szCs w:val="24"/>
        </w:rPr>
        <w:t>à participação de microempresa e empresa de pequeno porte, conforme Lei Complementar n° 123/06 e alterações introduzidas pela Lei Complementar nº 147/2014.</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5. IMPEDIMENTOS DE PARTICIPAÇÃO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w:t>
      </w:r>
      <w:r w:rsidRPr="007F0680">
        <w:rPr>
          <w:color w:val="000000"/>
          <w:sz w:val="24"/>
          <w:szCs w:val="24"/>
          <w:lang w:eastAsia="pt-BR"/>
        </w:rPr>
        <w:lastRenderedPageBreak/>
        <w:t xml:space="preserve">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A vedação constante no subitem anterior se estende às contratações cujo procedimento tenha sido deflagrado quando os dirigentes e servidores geradores de incompatibilidade estavam no exercício dos respectivos cargos e funções, assim como àquelas iniciadas até 6 (seis) meses após a desincompatibilização.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7F7F00">
        <w:rPr>
          <w:b/>
          <w:sz w:val="24"/>
          <w:szCs w:val="24"/>
          <w:lang w:eastAsia="pt-BR"/>
        </w:rPr>
        <w:t xml:space="preserve">MENOR PREÇO POR </w:t>
      </w:r>
      <w:r w:rsidR="00614486" w:rsidRPr="007F7F00">
        <w:rPr>
          <w:b/>
          <w:sz w:val="24"/>
          <w:szCs w:val="24"/>
          <w:lang w:eastAsia="pt-BR"/>
        </w:rPr>
        <w:t>ITEM</w:t>
      </w:r>
      <w:r w:rsidR="00614486" w:rsidRPr="007F0680">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w:t>
      </w:r>
      <w:r w:rsidRPr="00346382">
        <w:rPr>
          <w:b/>
          <w:color w:val="000000"/>
          <w:sz w:val="24"/>
          <w:szCs w:val="24"/>
          <w:lang w:eastAsia="pt-BR"/>
        </w:rPr>
        <w:t>4.5</w:t>
      </w:r>
      <w:r w:rsidRPr="007F0680">
        <w:rPr>
          <w:color w:val="000000"/>
          <w:sz w:val="24"/>
          <w:szCs w:val="24"/>
          <w:lang w:eastAsia="pt-BR"/>
        </w:rPr>
        <w:t xml:space="preserve">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Edital. A desclassificação de proposta será sempre fundamentada e registrada no sistema, com acompanhamento em tempo real por todos 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 xml:space="preserve">(h) consultas às Secretarias da Fazenda Federal, </w:t>
      </w:r>
      <w:proofErr w:type="gramStart"/>
      <w:r w:rsidRPr="007F0680">
        <w:rPr>
          <w:color w:val="000000"/>
          <w:sz w:val="24"/>
          <w:szCs w:val="24"/>
          <w:lang w:eastAsia="pt-BR"/>
        </w:rPr>
        <w:t>Estadual</w:t>
      </w:r>
      <w:proofErr w:type="gramEnd"/>
      <w:r w:rsidRPr="007F0680">
        <w:rPr>
          <w:color w:val="000000"/>
          <w:sz w:val="24"/>
          <w:szCs w:val="24"/>
          <w:lang w:eastAsia="pt-BR"/>
        </w:rPr>
        <w:t xml:space="preserve"> ou Municipal;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7E560F" w:rsidRPr="007F0680">
        <w:rPr>
          <w:color w:val="000000"/>
          <w:sz w:val="24"/>
          <w:szCs w:val="24"/>
          <w:lang w:eastAsia="pt-BR"/>
        </w:rPr>
        <w:t>ta”, no prazo de 04</w:t>
      </w:r>
      <w:r w:rsidRPr="007F0680">
        <w:rPr>
          <w:color w:val="000000"/>
          <w:sz w:val="24"/>
          <w:szCs w:val="24"/>
          <w:lang w:eastAsia="pt-BR"/>
        </w:rPr>
        <w:t xml:space="preserve"> (</w:t>
      </w:r>
      <w:r w:rsidR="007E560F" w:rsidRPr="007F0680">
        <w:rPr>
          <w:color w:val="000000"/>
          <w:sz w:val="24"/>
          <w:szCs w:val="24"/>
          <w:lang w:eastAsia="pt-BR"/>
        </w:rPr>
        <w:t>quatro</w:t>
      </w:r>
      <w:r w:rsidRPr="007F0680">
        <w:rPr>
          <w:color w:val="000000"/>
          <w:sz w:val="24"/>
          <w:szCs w:val="24"/>
          <w:lang w:eastAsia="pt-BR"/>
        </w:rPr>
        <w:t>) horas, a contar da solicitação do servidor responsável.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w:t>
      </w:r>
      <w:r w:rsidRPr="007F0680">
        <w:rPr>
          <w:color w:val="000000"/>
          <w:sz w:val="24"/>
          <w:szCs w:val="24"/>
          <w:lang w:eastAsia="pt-BR"/>
        </w:rPr>
        <w:lastRenderedPageBreak/>
        <w:t>especialmente quanto a eventuais ajustes que se façam necessários na proposta e/ou na documentação complementar.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7F7F00">
        <w:rPr>
          <w:b/>
          <w:sz w:val="24"/>
          <w:szCs w:val="24"/>
          <w:lang w:eastAsia="pt-BR"/>
        </w:rPr>
        <w:t>MENOR PREÇO POR</w:t>
      </w:r>
      <w:r w:rsidR="007F7F00">
        <w:rPr>
          <w:b/>
          <w:sz w:val="24"/>
          <w:szCs w:val="24"/>
          <w:lang w:eastAsia="pt-BR"/>
        </w:rPr>
        <w:t xml:space="preserve"> </w:t>
      </w:r>
      <w:r w:rsidR="0075273C" w:rsidRPr="007F7F00">
        <w:rPr>
          <w:b/>
          <w:sz w:val="24"/>
          <w:szCs w:val="24"/>
          <w:lang w:eastAsia="pt-BR"/>
        </w:rPr>
        <w:t>ITEM</w:t>
      </w:r>
      <w:r w:rsidRPr="007F7F00">
        <w:rPr>
          <w:b/>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w:t>
      </w:r>
      <w:r w:rsidRPr="006234CA">
        <w:rPr>
          <w:b/>
          <w:color w:val="000000"/>
          <w:sz w:val="24"/>
          <w:szCs w:val="24"/>
          <w:lang w:eastAsia="pt-BR"/>
        </w:rPr>
        <w:t>9.2</w:t>
      </w:r>
      <w:r w:rsidRPr="007F0680">
        <w:rPr>
          <w:color w:val="000000"/>
          <w:sz w:val="24"/>
          <w:szCs w:val="24"/>
          <w:lang w:eastAsia="pt-BR"/>
        </w:rPr>
        <w:t xml:space="preserve"> a </w:t>
      </w:r>
      <w:r w:rsidRPr="006234CA">
        <w:rPr>
          <w:b/>
          <w:color w:val="000000"/>
          <w:sz w:val="24"/>
          <w:szCs w:val="24"/>
          <w:lang w:eastAsia="pt-BR"/>
        </w:rPr>
        <w:t>9.4</w:t>
      </w:r>
      <w:r w:rsidRPr="007F0680">
        <w:rPr>
          <w:color w:val="000000"/>
          <w:sz w:val="24"/>
          <w:szCs w:val="24"/>
          <w:lang w:eastAsia="pt-BR"/>
        </w:rPr>
        <w:t xml:space="preserve"> aplica-se somente às disputas que não sejam destinadas à participação exclusiva de microempresas, empresas de pequeno porte, microempreendedores individuais ou equiparadas.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7F0680">
        <w:rPr>
          <w:color w:val="000000"/>
          <w:sz w:val="24"/>
          <w:szCs w:val="24"/>
          <w:lang w:eastAsia="pt-BR"/>
        </w:rPr>
        <w:t>4</w:t>
      </w:r>
      <w:r w:rsidRPr="007F0680">
        <w:rPr>
          <w:color w:val="000000"/>
          <w:sz w:val="24"/>
          <w:szCs w:val="24"/>
          <w:lang w:eastAsia="pt-BR"/>
        </w:rPr>
        <w:t xml:space="preserve"> (</w:t>
      </w:r>
      <w:r w:rsidR="00864E90" w:rsidRPr="007F0680">
        <w:rPr>
          <w:color w:val="000000"/>
          <w:sz w:val="24"/>
          <w:szCs w:val="24"/>
          <w:lang w:eastAsia="pt-BR"/>
        </w:rPr>
        <w:t>quatro</w:t>
      </w:r>
      <w:r w:rsidRPr="007F0680">
        <w:rPr>
          <w:color w:val="000000"/>
          <w:sz w:val="24"/>
          <w:szCs w:val="24"/>
          <w:lang w:eastAsia="pt-BR"/>
        </w:rPr>
        <w:t>) horas, a contar da solicitação do servidor responsável pela condução da sessão pública.</w:t>
      </w:r>
    </w:p>
    <w:p w:rsidR="000563D5" w:rsidRPr="007F0680" w:rsidRDefault="000563D5" w:rsidP="000563D5">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rsidR="000563D5" w:rsidRPr="007F0680" w:rsidRDefault="000563D5" w:rsidP="000563D5">
      <w:pPr>
        <w:suppressAutoHyphens w:val="0"/>
        <w:autoSpaceDE w:val="0"/>
        <w:autoSpaceDN w:val="0"/>
        <w:adjustRightInd w:val="0"/>
        <w:spacing w:before="120"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lastRenderedPageBreak/>
        <w:t>b) Comprovante de inscrição no Cadastro Nacional de Pessoas Jurídicas (CNPJ), em se tratando de pessoa jurídica, ou documento oficial que comprove a inscrição no Cadastro de Pessoas Físicas (CPF), em se tratando de pessoa física;</w:t>
      </w:r>
    </w:p>
    <w:p w:rsidR="00F110D0" w:rsidRPr="007F0680" w:rsidRDefault="00F110D0" w:rsidP="000563D5">
      <w:pPr>
        <w:suppressAutoHyphens w:val="0"/>
        <w:autoSpaceDE w:val="0"/>
        <w:autoSpaceDN w:val="0"/>
        <w:adjustRightInd w:val="0"/>
        <w:spacing w:after="120"/>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rsidR="00BE4BA7" w:rsidRPr="007F0680" w:rsidRDefault="00BE4BA7" w:rsidP="000563D5">
      <w:pPr>
        <w:suppressAutoHyphens w:val="0"/>
        <w:autoSpaceDE w:val="0"/>
        <w:autoSpaceDN w:val="0"/>
        <w:adjustRightInd w:val="0"/>
        <w:spacing w:after="120"/>
        <w:jc w:val="both"/>
        <w:rPr>
          <w:sz w:val="24"/>
          <w:szCs w:val="24"/>
          <w:lang w:eastAsia="pt-BR"/>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8"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rsidR="00201074" w:rsidRPr="007F0680" w:rsidRDefault="00201074" w:rsidP="00201074">
      <w:pPr>
        <w:autoSpaceDE w:val="0"/>
        <w:autoSpaceDN w:val="0"/>
        <w:adjustRightInd w:val="0"/>
        <w:spacing w:after="120"/>
        <w:jc w:val="both"/>
        <w:rPr>
          <w:sz w:val="24"/>
          <w:szCs w:val="24"/>
        </w:rPr>
      </w:pPr>
      <w:r w:rsidRPr="007F0680">
        <w:rPr>
          <w:color w:val="000000"/>
          <w:sz w:val="24"/>
          <w:szCs w:val="24"/>
        </w:rPr>
        <w:t>e)</w:t>
      </w:r>
      <w:r w:rsidRPr="007F0680">
        <w:rPr>
          <w:sz w:val="24"/>
          <w:szCs w:val="24"/>
        </w:rPr>
        <w:t xml:space="preserve"> as declarações abaixo exigidas que </w:t>
      </w:r>
      <w:r w:rsidRPr="007F0680">
        <w:rPr>
          <w:sz w:val="24"/>
          <w:szCs w:val="24"/>
          <w:u w:val="single"/>
        </w:rPr>
        <w:t>poderão estar contidas em um único documen</w:t>
      </w:r>
      <w:r w:rsidRPr="007F0680">
        <w:rPr>
          <w:sz w:val="24"/>
          <w:szCs w:val="24"/>
          <w:u w:val="single"/>
        </w:rPr>
        <w:softHyphen/>
        <w:t>to</w:t>
      </w:r>
      <w:r w:rsidRPr="007F0680">
        <w:rPr>
          <w:sz w:val="24"/>
          <w:szCs w:val="24"/>
        </w:rPr>
        <w:t>:</w:t>
      </w:r>
    </w:p>
    <w:p w:rsidR="00201074" w:rsidRPr="007F0680" w:rsidRDefault="00201074" w:rsidP="00201074">
      <w:pPr>
        <w:ind w:firstLine="709"/>
        <w:jc w:val="both"/>
        <w:rPr>
          <w:sz w:val="24"/>
          <w:szCs w:val="24"/>
        </w:rPr>
      </w:pPr>
      <w:r w:rsidRPr="007F0680">
        <w:rPr>
          <w:sz w:val="24"/>
          <w:szCs w:val="24"/>
        </w:rPr>
        <w:t>- De cumprimento das exigências de reserva de cargos para pessoa com deficiência</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para</w:t>
      </w:r>
      <w:r w:rsidRPr="007F0680">
        <w:rPr>
          <w:spacing w:val="1"/>
          <w:sz w:val="24"/>
          <w:szCs w:val="24"/>
        </w:rPr>
        <w:t xml:space="preserve"> </w:t>
      </w:r>
      <w:r w:rsidRPr="007F0680">
        <w:rPr>
          <w:sz w:val="24"/>
          <w:szCs w:val="24"/>
        </w:rPr>
        <w:t>reabilitado</w:t>
      </w:r>
      <w:r w:rsidRPr="007F0680">
        <w:rPr>
          <w:spacing w:val="1"/>
          <w:sz w:val="24"/>
          <w:szCs w:val="24"/>
        </w:rPr>
        <w:t xml:space="preserve"> </w:t>
      </w:r>
      <w:r w:rsidRPr="007F0680">
        <w:rPr>
          <w:sz w:val="24"/>
          <w:szCs w:val="24"/>
        </w:rPr>
        <w:t>da</w:t>
      </w:r>
      <w:r w:rsidRPr="007F0680">
        <w:rPr>
          <w:spacing w:val="1"/>
          <w:sz w:val="24"/>
          <w:szCs w:val="24"/>
        </w:rPr>
        <w:t xml:space="preserve"> </w:t>
      </w:r>
      <w:r w:rsidRPr="007F0680">
        <w:rPr>
          <w:sz w:val="24"/>
          <w:szCs w:val="24"/>
        </w:rPr>
        <w:t>Previdência</w:t>
      </w:r>
      <w:r w:rsidRPr="007F0680">
        <w:rPr>
          <w:spacing w:val="1"/>
          <w:sz w:val="24"/>
          <w:szCs w:val="24"/>
        </w:rPr>
        <w:t xml:space="preserve"> </w:t>
      </w:r>
      <w:r w:rsidRPr="007F0680">
        <w:rPr>
          <w:sz w:val="24"/>
          <w:szCs w:val="24"/>
        </w:rPr>
        <w:t>Social,</w:t>
      </w:r>
      <w:r w:rsidRPr="007F0680">
        <w:rPr>
          <w:spacing w:val="1"/>
          <w:sz w:val="24"/>
          <w:szCs w:val="24"/>
        </w:rPr>
        <w:t xml:space="preserve"> </w:t>
      </w:r>
      <w:r w:rsidRPr="007F0680">
        <w:rPr>
          <w:sz w:val="24"/>
          <w:szCs w:val="24"/>
        </w:rPr>
        <w:t>previstas</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lei</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outras</w:t>
      </w:r>
      <w:r w:rsidRPr="007F0680">
        <w:rPr>
          <w:spacing w:val="1"/>
          <w:sz w:val="24"/>
          <w:szCs w:val="24"/>
        </w:rPr>
        <w:t xml:space="preserve"> </w:t>
      </w:r>
      <w:r w:rsidRPr="007F0680">
        <w:rPr>
          <w:sz w:val="24"/>
          <w:szCs w:val="24"/>
        </w:rPr>
        <w:t xml:space="preserve">normas </w:t>
      </w:r>
      <w:r w:rsidRPr="007F0680">
        <w:rPr>
          <w:spacing w:val="-64"/>
          <w:sz w:val="24"/>
          <w:szCs w:val="24"/>
        </w:rPr>
        <w:t xml:space="preserve">       </w:t>
      </w:r>
      <w:r w:rsidRPr="007F0680">
        <w:rPr>
          <w:sz w:val="24"/>
          <w:szCs w:val="24"/>
        </w:rPr>
        <w:t>específicas.</w:t>
      </w:r>
    </w:p>
    <w:p w:rsidR="00201074" w:rsidRPr="007F0680" w:rsidRDefault="00201074" w:rsidP="00201074">
      <w:pPr>
        <w:ind w:firstLine="709"/>
        <w:jc w:val="both"/>
        <w:rPr>
          <w:sz w:val="24"/>
          <w:szCs w:val="24"/>
        </w:rPr>
      </w:pPr>
      <w:r w:rsidRPr="007F0680">
        <w:rPr>
          <w:sz w:val="24"/>
          <w:szCs w:val="24"/>
        </w:rPr>
        <w:t>- Para</w:t>
      </w:r>
      <w:r w:rsidRPr="007F0680">
        <w:rPr>
          <w:color w:val="000000"/>
          <w:sz w:val="24"/>
          <w:szCs w:val="24"/>
        </w:rPr>
        <w:t xml:space="preserve"> fins do disposto no </w:t>
      </w:r>
      <w:r w:rsidRPr="007F0680">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7F0680">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7F0680">
        <w:rPr>
          <w:rFonts w:ascii="Times New Roman" w:hAnsi="Times New Roman" w:cs="Times New Roman"/>
          <w:sz w:val="24"/>
          <w:szCs w:val="24"/>
        </w:rPr>
        <w:t xml:space="preserve">). </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suas propostas econômicas compreendem a integralidade dos custos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para atendimento dos direitos trabalhistas assegurados na Constituição Federal, nas</w:t>
      </w:r>
      <w:r w:rsidRPr="007F0680">
        <w:rPr>
          <w:rFonts w:ascii="Times New Roman" w:hAnsi="Times New Roman" w:cs="Times New Roman"/>
          <w:spacing w:val="-64"/>
          <w:sz w:val="24"/>
          <w:szCs w:val="24"/>
        </w:rPr>
        <w:t xml:space="preserve"> </w:t>
      </w:r>
      <w:r w:rsidRPr="007F0680">
        <w:rPr>
          <w:rFonts w:ascii="Times New Roman" w:hAnsi="Times New Roman" w:cs="Times New Roman"/>
          <w:sz w:val="24"/>
          <w:szCs w:val="24"/>
        </w:rPr>
        <w:t>leis trabalhistas, nas normas infralegais, nas convenções coletivas de trabalho e nos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termos</w:t>
      </w:r>
      <w:r w:rsidRPr="007F0680">
        <w:rPr>
          <w:rFonts w:ascii="Times New Roman" w:hAnsi="Times New Roman" w:cs="Times New Roman"/>
          <w:spacing w:val="-4"/>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ajustamento de conduta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vigentes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na data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entrega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das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propostas.</w:t>
      </w:r>
    </w:p>
    <w:p w:rsidR="00BE4BA7" w:rsidRPr="007F0680" w:rsidRDefault="00201074" w:rsidP="00BE4BA7">
      <w:pPr>
        <w:suppressAutoHyphens w:val="0"/>
        <w:autoSpaceDE w:val="0"/>
        <w:autoSpaceDN w:val="0"/>
        <w:adjustRightInd w:val="0"/>
        <w:spacing w:after="120"/>
        <w:jc w:val="both"/>
        <w:rPr>
          <w:b/>
          <w:i/>
          <w:sz w:val="24"/>
          <w:szCs w:val="24"/>
          <w:lang w:eastAsia="pt-BR"/>
        </w:rPr>
      </w:pPr>
      <w:r w:rsidRPr="007F0680">
        <w:rPr>
          <w:sz w:val="24"/>
          <w:szCs w:val="24"/>
        </w:rPr>
        <w:tab/>
        <w:t>- Que ainda</w:t>
      </w:r>
      <w:r w:rsidRPr="007F0680">
        <w:rPr>
          <w:spacing w:val="1"/>
          <w:sz w:val="24"/>
          <w:szCs w:val="24"/>
        </w:rPr>
        <w:t xml:space="preserve"> </w:t>
      </w:r>
      <w:r w:rsidRPr="007F0680">
        <w:rPr>
          <w:sz w:val="24"/>
          <w:szCs w:val="24"/>
        </w:rPr>
        <w:t>não</w:t>
      </w:r>
      <w:r w:rsidRPr="007F0680">
        <w:rPr>
          <w:spacing w:val="1"/>
          <w:sz w:val="24"/>
          <w:szCs w:val="24"/>
        </w:rPr>
        <w:t xml:space="preserve"> </w:t>
      </w:r>
      <w:r w:rsidRPr="007F0680">
        <w:rPr>
          <w:sz w:val="24"/>
          <w:szCs w:val="24"/>
        </w:rPr>
        <w:t>celebrou,</w:t>
      </w:r>
      <w:r w:rsidRPr="007F0680">
        <w:rPr>
          <w:spacing w:val="1"/>
          <w:sz w:val="24"/>
          <w:szCs w:val="24"/>
        </w:rPr>
        <w:t xml:space="preserve"> </w:t>
      </w:r>
      <w:r w:rsidRPr="007F0680">
        <w:rPr>
          <w:sz w:val="24"/>
          <w:szCs w:val="24"/>
        </w:rPr>
        <w:t>no</w:t>
      </w:r>
      <w:r w:rsidRPr="007F0680">
        <w:rPr>
          <w:spacing w:val="1"/>
          <w:sz w:val="24"/>
          <w:szCs w:val="24"/>
        </w:rPr>
        <w:t xml:space="preserve"> </w:t>
      </w:r>
      <w:r w:rsidRPr="007F0680">
        <w:rPr>
          <w:sz w:val="24"/>
          <w:szCs w:val="24"/>
        </w:rPr>
        <w:t>ano-calendário</w:t>
      </w:r>
      <w:r w:rsidRPr="007F0680">
        <w:rPr>
          <w:spacing w:val="1"/>
          <w:sz w:val="24"/>
          <w:szCs w:val="24"/>
        </w:rPr>
        <w:t xml:space="preserve"> </w:t>
      </w:r>
      <w:r w:rsidRPr="007F0680">
        <w:rPr>
          <w:sz w:val="24"/>
          <w:szCs w:val="24"/>
        </w:rPr>
        <w:t>de</w:t>
      </w:r>
      <w:r w:rsidRPr="007F0680">
        <w:rPr>
          <w:spacing w:val="1"/>
          <w:sz w:val="24"/>
          <w:szCs w:val="24"/>
        </w:rPr>
        <w:t xml:space="preserve"> </w:t>
      </w:r>
      <w:r w:rsidRPr="007F0680">
        <w:rPr>
          <w:sz w:val="24"/>
          <w:szCs w:val="24"/>
        </w:rPr>
        <w:t>realização</w:t>
      </w:r>
      <w:r w:rsidRPr="007F0680">
        <w:rPr>
          <w:spacing w:val="1"/>
          <w:sz w:val="24"/>
          <w:szCs w:val="24"/>
        </w:rPr>
        <w:t xml:space="preserve"> </w:t>
      </w:r>
      <w:r w:rsidRPr="007F0680">
        <w:rPr>
          <w:sz w:val="24"/>
          <w:szCs w:val="24"/>
        </w:rPr>
        <w:t>do</w:t>
      </w:r>
      <w:r w:rsidRPr="007F0680">
        <w:rPr>
          <w:spacing w:val="1"/>
          <w:sz w:val="24"/>
          <w:szCs w:val="24"/>
        </w:rPr>
        <w:t xml:space="preserve"> </w:t>
      </w:r>
      <w:r w:rsidRPr="007F0680">
        <w:rPr>
          <w:sz w:val="24"/>
          <w:szCs w:val="24"/>
        </w:rPr>
        <w:t>presente</w:t>
      </w:r>
      <w:r w:rsidRPr="007F0680">
        <w:rPr>
          <w:spacing w:val="1"/>
          <w:sz w:val="24"/>
          <w:szCs w:val="24"/>
        </w:rPr>
        <w:t xml:space="preserve"> </w:t>
      </w:r>
      <w:r w:rsidRPr="007F0680">
        <w:rPr>
          <w:sz w:val="24"/>
          <w:szCs w:val="24"/>
        </w:rPr>
        <w:t>processo</w:t>
      </w:r>
      <w:r w:rsidRPr="007F0680">
        <w:rPr>
          <w:spacing w:val="1"/>
          <w:sz w:val="24"/>
          <w:szCs w:val="24"/>
        </w:rPr>
        <w:t xml:space="preserve"> </w:t>
      </w:r>
      <w:r w:rsidRPr="007F0680">
        <w:rPr>
          <w:sz w:val="24"/>
          <w:szCs w:val="24"/>
        </w:rPr>
        <w:t>licitatório, contratos com a Administração Pública, cujos valores somados extrapolem</w:t>
      </w:r>
      <w:r w:rsidRPr="007F0680">
        <w:rPr>
          <w:spacing w:val="1"/>
          <w:sz w:val="24"/>
          <w:szCs w:val="24"/>
        </w:rPr>
        <w:t xml:space="preserve"> </w:t>
      </w:r>
      <w:r w:rsidRPr="007F0680">
        <w:rPr>
          <w:sz w:val="24"/>
          <w:szCs w:val="24"/>
        </w:rPr>
        <w:t>a receita bruta máxima admitida para fins de enquadramento como empresa de</w:t>
      </w:r>
      <w:r w:rsidRPr="007F0680">
        <w:rPr>
          <w:spacing w:val="1"/>
          <w:sz w:val="24"/>
          <w:szCs w:val="24"/>
        </w:rPr>
        <w:t xml:space="preserve"> </w:t>
      </w:r>
      <w:r w:rsidRPr="007F0680">
        <w:rPr>
          <w:sz w:val="24"/>
          <w:szCs w:val="24"/>
        </w:rPr>
        <w:t>pequeno porte.</w:t>
      </w:r>
      <w:r w:rsidR="00BE4BA7" w:rsidRPr="007F0680">
        <w:rPr>
          <w:b/>
          <w:i/>
          <w:sz w:val="24"/>
          <w:szCs w:val="24"/>
          <w:lang w:eastAsia="pt-BR"/>
        </w:rPr>
        <w:t xml:space="preserve"> Quando se tratar de Microempresa ou Empresa de Pequeno Porte.</w:t>
      </w:r>
    </w:p>
    <w:p w:rsidR="00207BC3" w:rsidRPr="00B84B8C" w:rsidRDefault="00207BC3" w:rsidP="003341DB">
      <w:pPr>
        <w:suppressAutoHyphens w:val="0"/>
        <w:autoSpaceDE w:val="0"/>
        <w:autoSpaceDN w:val="0"/>
        <w:adjustRightInd w:val="0"/>
        <w:spacing w:before="240"/>
        <w:ind w:firstLine="709"/>
        <w:jc w:val="both"/>
        <w:rPr>
          <w:rFonts w:eastAsia="Calibri"/>
          <w:b/>
          <w:bCs/>
          <w:color w:val="000000" w:themeColor="text1"/>
          <w:sz w:val="24"/>
          <w:szCs w:val="24"/>
          <w:u w:val="single"/>
          <w:lang w:eastAsia="en-US"/>
        </w:rPr>
      </w:pPr>
      <w:r w:rsidRPr="00B84B8C">
        <w:rPr>
          <w:rFonts w:eastAsia="Calibri"/>
          <w:b/>
          <w:bCs/>
          <w:color w:val="000000" w:themeColor="text1"/>
          <w:sz w:val="24"/>
          <w:szCs w:val="24"/>
          <w:u w:val="single"/>
          <w:lang w:eastAsia="en-US"/>
        </w:rPr>
        <w:lastRenderedPageBreak/>
        <w:t>10.2.3. Qualificação técnico-profissional e técnico-operacional</w:t>
      </w:r>
      <w:r w:rsidR="0016369C" w:rsidRPr="00B84B8C">
        <w:rPr>
          <w:rFonts w:eastAsia="Calibri"/>
          <w:b/>
          <w:bCs/>
          <w:color w:val="000000" w:themeColor="text1"/>
          <w:sz w:val="24"/>
          <w:szCs w:val="24"/>
          <w:u w:val="single"/>
          <w:lang w:eastAsia="en-US"/>
        </w:rPr>
        <w:t>:</w:t>
      </w:r>
    </w:p>
    <w:p w:rsidR="00B20128" w:rsidRPr="00B84B8C" w:rsidRDefault="00207BC3" w:rsidP="00801E49">
      <w:pPr>
        <w:suppressAutoHyphens w:val="0"/>
        <w:spacing w:before="240"/>
        <w:ind w:firstLine="708"/>
        <w:jc w:val="both"/>
        <w:rPr>
          <w:color w:val="000000" w:themeColor="text1"/>
          <w:sz w:val="24"/>
          <w:szCs w:val="24"/>
        </w:rPr>
      </w:pPr>
      <w:bookmarkStart w:id="1" w:name="art67i"/>
      <w:bookmarkStart w:id="2" w:name="art67ii"/>
      <w:bookmarkEnd w:id="1"/>
      <w:bookmarkEnd w:id="2"/>
      <w:r w:rsidRPr="00B84B8C">
        <w:rPr>
          <w:bCs/>
          <w:color w:val="000000" w:themeColor="text1"/>
          <w:sz w:val="24"/>
          <w:szCs w:val="24"/>
          <w:lang w:eastAsia="pt-BR"/>
        </w:rPr>
        <w:t>a</w:t>
      </w:r>
      <w:r w:rsidRPr="00B84B8C">
        <w:rPr>
          <w:b/>
          <w:bCs/>
          <w:color w:val="000000" w:themeColor="text1"/>
          <w:sz w:val="24"/>
          <w:szCs w:val="24"/>
          <w:lang w:eastAsia="pt-BR"/>
        </w:rPr>
        <w:t>)</w:t>
      </w:r>
      <w:r w:rsidR="00757307" w:rsidRPr="00B84B8C">
        <w:rPr>
          <w:color w:val="000000" w:themeColor="text1"/>
          <w:sz w:val="24"/>
          <w:szCs w:val="24"/>
          <w:lang w:eastAsia="pt-BR"/>
        </w:rPr>
        <w:t xml:space="preserve"> D</w:t>
      </w:r>
      <w:r w:rsidRPr="00B84B8C">
        <w:rPr>
          <w:color w:val="000000" w:themeColor="text1"/>
          <w:sz w:val="24"/>
          <w:szCs w:val="24"/>
          <w:lang w:eastAsia="pt-BR"/>
        </w:rPr>
        <w:t xml:space="preserve">eclaração de que o licitante tomou conhecimento de todas as informações e das </w:t>
      </w:r>
      <w:r w:rsidR="00775A23" w:rsidRPr="00B84B8C">
        <w:rPr>
          <w:color w:val="000000" w:themeColor="text1"/>
          <w:sz w:val="24"/>
          <w:szCs w:val="24"/>
          <w:lang w:eastAsia="pt-BR"/>
        </w:rPr>
        <w:t>condições e</w:t>
      </w:r>
      <w:r w:rsidR="001602B7" w:rsidRPr="00B84B8C">
        <w:rPr>
          <w:color w:val="000000" w:themeColor="text1"/>
          <w:sz w:val="24"/>
          <w:szCs w:val="24"/>
          <w:lang w:eastAsia="pt-BR"/>
        </w:rPr>
        <w:t xml:space="preserve"> </w:t>
      </w:r>
      <w:r w:rsidRPr="00B84B8C">
        <w:rPr>
          <w:color w:val="000000" w:themeColor="text1"/>
          <w:sz w:val="24"/>
          <w:szCs w:val="24"/>
          <w:lang w:eastAsia="pt-BR"/>
        </w:rPr>
        <w:t xml:space="preserve">locais para o cumprimento das obrigações objeto da </w:t>
      </w:r>
      <w:r w:rsidR="009B4581" w:rsidRPr="00B84B8C">
        <w:rPr>
          <w:color w:val="000000" w:themeColor="text1"/>
          <w:sz w:val="24"/>
          <w:szCs w:val="24"/>
          <w:lang w:eastAsia="pt-BR"/>
        </w:rPr>
        <w:t>licitação</w:t>
      </w:r>
      <w:r w:rsidR="00B20128" w:rsidRPr="00B84B8C">
        <w:rPr>
          <w:color w:val="000000" w:themeColor="text1"/>
          <w:sz w:val="24"/>
          <w:szCs w:val="24"/>
          <w:lang w:eastAsia="pt-BR"/>
        </w:rPr>
        <w:t xml:space="preserve"> e que a empresa tem sede ou filial </w:t>
      </w:r>
      <w:r w:rsidR="00B20128" w:rsidRPr="00A75DE9">
        <w:rPr>
          <w:b/>
          <w:color w:val="000000" w:themeColor="text1"/>
          <w:sz w:val="24"/>
          <w:szCs w:val="24"/>
          <w:u w:val="single"/>
        </w:rPr>
        <w:t>dentro do perímetro urbano da cidade de Ajuricaba/RS</w:t>
      </w:r>
      <w:r w:rsidR="00B20128" w:rsidRPr="00A75DE9">
        <w:rPr>
          <w:b/>
          <w:color w:val="000000" w:themeColor="text1"/>
          <w:sz w:val="24"/>
          <w:szCs w:val="24"/>
        </w:rPr>
        <w:t>.</w:t>
      </w:r>
    </w:p>
    <w:p w:rsidR="00B20128" w:rsidRPr="00B84B8C" w:rsidRDefault="00B20128" w:rsidP="00B20128">
      <w:pPr>
        <w:suppressAutoHyphens w:val="0"/>
        <w:spacing w:after="120"/>
        <w:jc w:val="both"/>
        <w:rPr>
          <w:color w:val="000000" w:themeColor="text1"/>
          <w:sz w:val="24"/>
          <w:szCs w:val="24"/>
          <w:lang w:eastAsia="pt-BR"/>
        </w:rPr>
      </w:pPr>
      <w:r w:rsidRPr="00B84B8C">
        <w:rPr>
          <w:color w:val="000000" w:themeColor="text1"/>
          <w:sz w:val="24"/>
          <w:szCs w:val="24"/>
        </w:rPr>
        <w:t xml:space="preserve"> </w:t>
      </w:r>
      <w:r w:rsidRPr="00B84B8C">
        <w:rPr>
          <w:color w:val="000000" w:themeColor="text1"/>
          <w:sz w:val="24"/>
          <w:szCs w:val="24"/>
        </w:rPr>
        <w:tab/>
        <w:t>a</w:t>
      </w:r>
      <w:r w:rsidRPr="00B84B8C">
        <w:rPr>
          <w:color w:val="000000" w:themeColor="text1"/>
          <w:sz w:val="24"/>
          <w:szCs w:val="24"/>
          <w:lang w:eastAsia="pt-BR"/>
        </w:rPr>
        <w:t>.1) Para empresas com distância superior a indicada acima, a referida documentação poderá ser substituída por declaração que procederá na instalação de uma nova filial no Município de Ajuricaba em um período não superior a 05 (cinco dias) úteis a contar da homologação do processo licitatório.</w:t>
      </w:r>
    </w:p>
    <w:p w:rsidR="00B07537" w:rsidRPr="007F0680" w:rsidRDefault="00B07537" w:rsidP="00801E49">
      <w:pPr>
        <w:pStyle w:val="Recuodecorpodetexto"/>
        <w:spacing w:after="0"/>
        <w:ind w:left="0"/>
        <w:jc w:val="both"/>
        <w:rPr>
          <w:color w:val="000000"/>
          <w:sz w:val="24"/>
          <w:szCs w:val="24"/>
          <w:lang w:eastAsia="pt-BR"/>
        </w:rPr>
      </w:pPr>
      <w:r w:rsidRPr="007F0680">
        <w:rPr>
          <w:b/>
          <w:sz w:val="24"/>
          <w:szCs w:val="24"/>
        </w:rPr>
        <w:t>10</w:t>
      </w:r>
      <w:r w:rsidRPr="007F0680">
        <w:rPr>
          <w:b/>
          <w:color w:val="000000"/>
          <w:sz w:val="24"/>
          <w:szCs w:val="24"/>
          <w:lang w:eastAsia="pt-BR"/>
        </w:rPr>
        <w:t>.3.</w:t>
      </w:r>
      <w:r w:rsidRPr="007F0680">
        <w:rPr>
          <w:color w:val="000000"/>
          <w:sz w:val="24"/>
          <w:szCs w:val="24"/>
          <w:lang w:eastAsia="pt-BR"/>
        </w:rPr>
        <w:t xml:space="preserve"> Os documentos mencionados nos su</w:t>
      </w:r>
      <w:r w:rsidR="005108E9" w:rsidRPr="007F0680">
        <w:rPr>
          <w:color w:val="000000"/>
          <w:sz w:val="24"/>
          <w:szCs w:val="24"/>
          <w:lang w:eastAsia="pt-BR"/>
        </w:rPr>
        <w:t xml:space="preserve">bitens </w:t>
      </w:r>
      <w:r w:rsidR="005108E9" w:rsidRPr="007F0680">
        <w:rPr>
          <w:b/>
          <w:color w:val="000000"/>
          <w:sz w:val="24"/>
          <w:szCs w:val="24"/>
          <w:lang w:eastAsia="pt-BR"/>
        </w:rPr>
        <w:t>10.2.1</w:t>
      </w:r>
      <w:r w:rsidR="005108E9" w:rsidRPr="007F0680">
        <w:rPr>
          <w:color w:val="000000"/>
          <w:sz w:val="24"/>
          <w:szCs w:val="24"/>
          <w:lang w:eastAsia="pt-BR"/>
        </w:rPr>
        <w:t xml:space="preserve">, </w:t>
      </w:r>
      <w:r w:rsidRPr="007F0680">
        <w:rPr>
          <w:b/>
          <w:color w:val="000000"/>
          <w:sz w:val="24"/>
          <w:szCs w:val="24"/>
          <w:lang w:eastAsia="pt-BR"/>
        </w:rPr>
        <w:t>10.2.2</w:t>
      </w:r>
      <w:r w:rsidR="005108E9" w:rsidRPr="007F0680">
        <w:rPr>
          <w:color w:val="000000"/>
          <w:sz w:val="24"/>
          <w:szCs w:val="24"/>
          <w:lang w:eastAsia="pt-BR"/>
        </w:rPr>
        <w:t xml:space="preserve"> e </w:t>
      </w:r>
      <w:r w:rsidR="005108E9" w:rsidRPr="007F0680">
        <w:rPr>
          <w:b/>
          <w:color w:val="000000"/>
          <w:sz w:val="24"/>
          <w:szCs w:val="24"/>
          <w:lang w:eastAsia="pt-BR"/>
        </w:rPr>
        <w:t>10.2.3</w:t>
      </w:r>
      <w:r w:rsidR="0059064D">
        <w:rPr>
          <w:color w:val="000000"/>
          <w:sz w:val="24"/>
          <w:szCs w:val="24"/>
          <w:lang w:eastAsia="pt-BR"/>
        </w:rPr>
        <w:t>,</w:t>
      </w:r>
      <w:r w:rsidRPr="007F0680">
        <w:rPr>
          <w:color w:val="000000"/>
          <w:sz w:val="24"/>
          <w:szCs w:val="24"/>
          <w:lang w:eastAsia="pt-BR"/>
        </w:rPr>
        <w:t xml:space="preserve"> </w:t>
      </w:r>
      <w:r w:rsidR="0059064D">
        <w:rPr>
          <w:color w:val="000000"/>
          <w:sz w:val="24"/>
          <w:szCs w:val="24"/>
          <w:lang w:eastAsia="pt-BR"/>
        </w:rPr>
        <w:t>d</w:t>
      </w:r>
      <w:r w:rsidR="00B5681E" w:rsidRPr="007F0680">
        <w:rPr>
          <w:color w:val="000000"/>
          <w:sz w:val="24"/>
          <w:szCs w:val="24"/>
          <w:lang w:eastAsia="pt-BR"/>
        </w:rPr>
        <w:t>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10.4.</w:t>
      </w:r>
      <w:r w:rsidRPr="007F0680">
        <w:rPr>
          <w:color w:val="000000"/>
          <w:sz w:val="24"/>
          <w:szCs w:val="24"/>
          <w:lang w:eastAsia="pt-BR"/>
        </w:rPr>
        <w:t xml:space="preserve"> A verificação de documentos pelo Município de Ajuricaba/RS constitui meio legal de prova para fins de habilitação.</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CGU-PJ, CEIS, CNEP e CEPIM) no endereço https://certidoes.cgu.gov.br/</w:t>
      </w:r>
      <w:r w:rsidRPr="007F0680">
        <w:rPr>
          <w:color w:val="000000"/>
          <w:sz w:val="24"/>
          <w:szCs w:val="24"/>
        </w:rPr>
        <w:t>, emitindo as certidões negativas de inidoneidade, de impedimento e de débitos trabalhistas, como determina o § 4º do art. 91 da Lei nº 14.133/2021.</w:t>
      </w:r>
    </w:p>
    <w:p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lastRenderedPageBreak/>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t>11.8.</w:t>
      </w:r>
      <w:r w:rsidRPr="007F0680">
        <w:rPr>
          <w:color w:val="000000"/>
          <w:sz w:val="24"/>
          <w:szCs w:val="24"/>
        </w:rPr>
        <w:t xml:space="preserve"> </w:t>
      </w:r>
      <w:r w:rsidRPr="007F0680">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rsidR="001E106A" w:rsidRPr="007F0680" w:rsidRDefault="001E106A" w:rsidP="001E106A">
      <w:pPr>
        <w:widowControl w:val="0"/>
        <w:autoSpaceDE w:val="0"/>
        <w:autoSpaceDN w:val="0"/>
        <w:adjustRightInd w:val="0"/>
        <w:spacing w:before="120" w:after="120"/>
        <w:jc w:val="both"/>
        <w:rPr>
          <w:b/>
          <w:sz w:val="24"/>
          <w:szCs w:val="24"/>
        </w:rPr>
      </w:pPr>
      <w:r w:rsidRPr="007F0680">
        <w:rPr>
          <w:b/>
          <w:sz w:val="24"/>
          <w:szCs w:val="24"/>
        </w:rPr>
        <w:t xml:space="preserve">11.11. </w:t>
      </w:r>
      <w:r w:rsidRPr="007F0680">
        <w:rPr>
          <w:sz w:val="24"/>
          <w:szCs w:val="24"/>
          <w:lang w:eastAsia="pt-BR"/>
        </w:rPr>
        <w:t xml:space="preserve">Os itens serão recebidos provisoriamente por ocasião da entrega, para efeito de posterior verificação da conformidade com as especificações do Edital e seus anexos, e o </w:t>
      </w:r>
      <w:r w:rsidRPr="007F0680">
        <w:rPr>
          <w:bCs/>
          <w:sz w:val="24"/>
          <w:szCs w:val="24"/>
          <w:lang w:eastAsia="pt-BR"/>
        </w:rPr>
        <w:t xml:space="preserve">recebimento definitivo deverá ser efetuado </w:t>
      </w:r>
      <w:r w:rsidRPr="007F0680">
        <w:rPr>
          <w:sz w:val="24"/>
          <w:szCs w:val="24"/>
          <w:lang w:eastAsia="pt-BR"/>
        </w:rPr>
        <w:t>em até 20 (vinte) dias corridos, contados do dia do recebimento provisório</w:t>
      </w:r>
      <w:r w:rsidR="002F24FF" w:rsidRPr="007F0680">
        <w:rPr>
          <w:sz w:val="24"/>
          <w:szCs w:val="24"/>
          <w:lang w:eastAsia="pt-BR"/>
        </w:rPr>
        <w:t>.</w:t>
      </w:r>
    </w:p>
    <w:p w:rsidR="00B07537" w:rsidRPr="007F0680" w:rsidRDefault="00B07537" w:rsidP="0062709B">
      <w:pPr>
        <w:tabs>
          <w:tab w:val="left" w:pos="1134"/>
        </w:tabs>
        <w:suppressAutoHyphens w:val="0"/>
        <w:spacing w:before="240" w:after="240"/>
        <w:jc w:val="both"/>
        <w:rPr>
          <w:b/>
          <w:color w:val="FF0000"/>
          <w:sz w:val="24"/>
          <w:szCs w:val="24"/>
        </w:rPr>
      </w:pPr>
      <w:r w:rsidRPr="007F0680">
        <w:rPr>
          <w:b/>
          <w:sz w:val="24"/>
          <w:szCs w:val="24"/>
        </w:rPr>
        <w:t>11.1</w:t>
      </w:r>
      <w:r w:rsidR="001E106A" w:rsidRPr="007F0680">
        <w:rPr>
          <w:b/>
          <w:sz w:val="24"/>
          <w:szCs w:val="24"/>
        </w:rPr>
        <w:t>2</w:t>
      </w:r>
      <w:r w:rsidRPr="007F0680">
        <w:rPr>
          <w:b/>
          <w:color w:val="FF0000"/>
          <w:sz w:val="24"/>
          <w:szCs w:val="24"/>
        </w:rPr>
        <w:t xml:space="preserve"> </w:t>
      </w:r>
      <w:r w:rsidRPr="007F0680">
        <w:rPr>
          <w:b/>
          <w:sz w:val="24"/>
          <w:szCs w:val="24"/>
        </w:rPr>
        <w:t>- ATA DE REGISTRO DE PREÇOS</w:t>
      </w:r>
    </w:p>
    <w:p w:rsidR="00B07537" w:rsidRPr="007F0680" w:rsidRDefault="00B07537" w:rsidP="0044194F">
      <w:pPr>
        <w:widowControl w:val="0"/>
        <w:autoSpaceDE w:val="0"/>
        <w:autoSpaceDN w:val="0"/>
        <w:adjustRightInd w:val="0"/>
        <w:spacing w:after="120"/>
        <w:ind w:firstLine="708"/>
        <w:jc w:val="both"/>
        <w:rPr>
          <w:sz w:val="24"/>
          <w:szCs w:val="24"/>
        </w:rPr>
      </w:pPr>
      <w:r w:rsidRPr="007F0680">
        <w:rPr>
          <w:b/>
          <w:sz w:val="24"/>
          <w:szCs w:val="24"/>
        </w:rPr>
        <w:t>11.1</w:t>
      </w:r>
      <w:r w:rsidR="001E106A" w:rsidRPr="007F0680">
        <w:rPr>
          <w:b/>
          <w:sz w:val="24"/>
          <w:szCs w:val="24"/>
        </w:rPr>
        <w:t>2</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1E106A" w:rsidRPr="007F0680">
        <w:rPr>
          <w:b/>
          <w:sz w:val="24"/>
          <w:szCs w:val="24"/>
        </w:rPr>
        <w:t>2</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1E106A" w:rsidRPr="007F0680">
        <w:rPr>
          <w:b/>
          <w:sz w:val="24"/>
          <w:szCs w:val="24"/>
        </w:rPr>
        <w:t>2</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rsidR="00C15B33" w:rsidRPr="007F0680" w:rsidRDefault="00C15B33" w:rsidP="007F293D">
      <w:pPr>
        <w:suppressAutoHyphens w:val="0"/>
        <w:spacing w:before="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rsidR="00C15B33" w:rsidRPr="007F0680" w:rsidRDefault="00C15B33" w:rsidP="007F293D">
      <w:pPr>
        <w:suppressAutoHyphens w:val="0"/>
        <w:jc w:val="both"/>
        <w:rPr>
          <w:sz w:val="24"/>
          <w:szCs w:val="24"/>
          <w:lang w:eastAsia="pt-BR"/>
        </w:rPr>
      </w:pPr>
      <w:r w:rsidRPr="007F0680">
        <w:rPr>
          <w:b/>
          <w:bCs/>
          <w:sz w:val="24"/>
          <w:szCs w:val="24"/>
          <w:lang w:eastAsia="pt-BR"/>
        </w:rPr>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sz w:val="24"/>
          <w:szCs w:val="24"/>
          <w:lang w:eastAsia="pt-BR"/>
        </w:rPr>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w:t>
      </w:r>
      <w:r w:rsidR="00BA5744" w:rsidRPr="00BA5744">
        <w:rPr>
          <w:sz w:val="24"/>
          <w:szCs w:val="24"/>
          <w:lang w:eastAsia="pt-BR"/>
        </w:rPr>
        <w:t xml:space="preserve">previdenciárias (IN RFB nº 2.110/2022) </w:t>
      </w:r>
      <w:r w:rsidR="00BA5744">
        <w:rPr>
          <w:sz w:val="24"/>
          <w:szCs w:val="24"/>
          <w:lang w:eastAsia="pt-BR"/>
        </w:rPr>
        <w:t>conforme</w:t>
      </w:r>
      <w:r w:rsidRPr="007F0680">
        <w:rPr>
          <w:sz w:val="24"/>
          <w:szCs w:val="24"/>
          <w:lang w:eastAsia="pt-BR"/>
        </w:rPr>
        <w:t xml:space="preserve"> Lei que regula a matéria e a retenção do Imposto de Renda, em constância com a IN RFB nº. 1.234/2012 e o artigo 4º do Decreto Executivo Municipal nº. 5801 de 21 de fevereiro de 2022, que já devem estar inclusas no preço proposto para os produtos e serviços.</w:t>
      </w:r>
    </w:p>
    <w:p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w:t>
      </w:r>
      <w:r w:rsidRPr="007F0680">
        <w:rPr>
          <w:color w:val="000000"/>
          <w:sz w:val="24"/>
          <w:szCs w:val="24"/>
          <w:lang w:eastAsia="pt-BR"/>
        </w:rPr>
        <w:lastRenderedPageBreak/>
        <w:t>também em hipóteses de caso fortuito ou força maior que impeça a liquidação ou o pagamento da despesa, os prazos para ateste e para pagamento serão suspensos até a regularização.</w:t>
      </w:r>
    </w:p>
    <w:p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rsidR="00DD7997" w:rsidRPr="007F0680" w:rsidRDefault="00DD7997" w:rsidP="00DD7997">
      <w:pPr>
        <w:autoSpaceDE w:val="0"/>
        <w:spacing w:after="120"/>
        <w:jc w:val="both"/>
        <w:rPr>
          <w:rFonts w:eastAsia="Arial"/>
          <w:sz w:val="24"/>
          <w:szCs w:val="24"/>
        </w:rPr>
      </w:pPr>
      <w:r w:rsidRPr="007F0680">
        <w:rPr>
          <w:rFonts w:eastAsia="Arial"/>
          <w:b/>
          <w:sz w:val="24"/>
          <w:szCs w:val="24"/>
        </w:rPr>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rsidR="0030613C" w:rsidRPr="007F0680" w:rsidRDefault="0030613C" w:rsidP="0030613C">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13. REAJUSTE</w:t>
      </w:r>
    </w:p>
    <w:p w:rsidR="00B07537" w:rsidRPr="007F0680" w:rsidRDefault="0030613C" w:rsidP="0030613C">
      <w:pPr>
        <w:tabs>
          <w:tab w:val="left" w:pos="1134"/>
        </w:tabs>
        <w:suppressAutoHyphens w:val="0"/>
        <w:jc w:val="both"/>
        <w:rPr>
          <w:b/>
          <w:color w:val="FF0000"/>
          <w:sz w:val="24"/>
          <w:szCs w:val="24"/>
        </w:rPr>
      </w:pPr>
      <w:r w:rsidRPr="007F0680">
        <w:rPr>
          <w:b/>
          <w:color w:val="000000"/>
          <w:sz w:val="24"/>
          <w:szCs w:val="24"/>
          <w:lang w:eastAsia="pt-BR"/>
        </w:rPr>
        <w:t>13.1.</w:t>
      </w:r>
      <w:r w:rsidRPr="007F0680">
        <w:rPr>
          <w:color w:val="000000"/>
          <w:sz w:val="24"/>
          <w:szCs w:val="24"/>
          <w:lang w:eastAsia="pt-BR"/>
        </w:rPr>
        <w:t xml:space="preserve"> Os valores unitários poderão ser reajustados anualmente, na proporção da variação do IPCA/IBGE, tomando-se como índice inicial o do mês correspondente ao imediatamente anterior ao da apresentação da proposta, ou outro índice a ser estabelecido pelo Governo Federal em legislação posterior aplicável à espécie</w:t>
      </w:r>
      <w:r w:rsidR="00201074" w:rsidRPr="007F0680">
        <w:rPr>
          <w:color w:val="000000"/>
          <w:sz w:val="24"/>
          <w:szCs w:val="24"/>
          <w:lang w:eastAsia="pt-BR"/>
        </w:rPr>
        <w:t>.</w:t>
      </w:r>
    </w:p>
    <w:p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rsidR="005C0E06" w:rsidRPr="007F0680" w:rsidRDefault="005C0E06" w:rsidP="007F293D">
      <w:pPr>
        <w:autoSpaceDE w:val="0"/>
        <w:autoSpaceDN w:val="0"/>
        <w:adjustRightInd w:val="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 xml:space="preserve">letras </w:t>
      </w:r>
      <w:proofErr w:type="gramStart"/>
      <w:r w:rsidRPr="007F0680">
        <w:rPr>
          <w:sz w:val="24"/>
          <w:szCs w:val="24"/>
          <w:lang w:eastAsia="pt-BR"/>
        </w:rPr>
        <w:t>A, B</w:t>
      </w:r>
      <w:proofErr w:type="gramEnd"/>
      <w:r w:rsidRPr="007F0680">
        <w:rPr>
          <w:sz w:val="24"/>
          <w:szCs w:val="24"/>
          <w:lang w:eastAsia="pt-BR"/>
        </w:rPr>
        <w:t>,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14.5.</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lastRenderedPageBreak/>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inadimplido do </w:t>
      </w:r>
      <w:r w:rsidR="006F2768" w:rsidRPr="007F0680">
        <w:rPr>
          <w:sz w:val="24"/>
          <w:szCs w:val="24"/>
        </w:rPr>
        <w:t>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rsidR="005C0E06" w:rsidRDefault="005C0E06" w:rsidP="007F293D">
      <w:pPr>
        <w:suppressAutoHyphens w:val="0"/>
        <w:autoSpaceDE w:val="0"/>
        <w:autoSpaceDN w:val="0"/>
        <w:adjustRightInd w:val="0"/>
        <w:ind w:firstLine="709"/>
        <w:jc w:val="both"/>
        <w:rPr>
          <w:sz w:val="24"/>
          <w:szCs w:val="24"/>
        </w:rPr>
      </w:pPr>
      <w:r w:rsidRPr="007F0680">
        <w:rPr>
          <w:sz w:val="24"/>
          <w:szCs w:val="24"/>
          <w:lang w:eastAsia="pt-BR"/>
        </w:rPr>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rsidR="00A23329" w:rsidRPr="007F0680" w:rsidRDefault="00A23329" w:rsidP="00A23329">
      <w:pPr>
        <w:autoSpaceDE w:val="0"/>
        <w:autoSpaceDN w:val="0"/>
        <w:adjustRightInd w:val="0"/>
        <w:spacing w:after="120"/>
        <w:ind w:firstLine="709"/>
        <w:jc w:val="both"/>
        <w:rPr>
          <w:sz w:val="24"/>
          <w:szCs w:val="24"/>
        </w:rPr>
      </w:pPr>
      <w:r w:rsidRPr="00A626FC">
        <w:rPr>
          <w:sz w:val="24"/>
          <w:szCs w:val="24"/>
        </w:rPr>
        <w:t xml:space="preserve">E) se </w:t>
      </w:r>
      <w:r>
        <w:rPr>
          <w:sz w:val="24"/>
          <w:szCs w:val="24"/>
        </w:rPr>
        <w:t>negar, ou não assinar a ata</w:t>
      </w:r>
      <w:r w:rsidRPr="00A626FC">
        <w:rPr>
          <w:sz w:val="24"/>
          <w:szCs w:val="24"/>
        </w:rPr>
        <w:t xml:space="preserve">, no prazo -  Multa de 15 % sobre o valor total </w:t>
      </w:r>
      <w:r w:rsidR="002F1E80">
        <w:rPr>
          <w:sz w:val="24"/>
          <w:szCs w:val="24"/>
        </w:rPr>
        <w:t>dos itens vencidos</w:t>
      </w:r>
      <w:r w:rsidRPr="00A626FC">
        <w:rPr>
          <w:sz w:val="24"/>
          <w:szCs w:val="24"/>
        </w:rPr>
        <w:t xml:space="preserve">, cumulado com impedimento de licitar e contratar com o Município de Ajuricaba/RS, pelo prazo de 01 (um) ano.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5C0E06" w:rsidRPr="007F0680" w:rsidRDefault="005C0E06" w:rsidP="005C0E06">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9" w:history="1">
        <w:r w:rsidRPr="00226366">
          <w:rPr>
            <w:color w:val="0000FF"/>
            <w:sz w:val="24"/>
            <w:szCs w:val="24"/>
            <w:u w:val="single"/>
            <w:lang w:eastAsia="pt-BR"/>
          </w:rPr>
          <w:t>https://diariooficialajuricaba.cespro.com.br/</w:t>
        </w:r>
      </w:hyperlink>
      <w:r w:rsidRPr="007F0680">
        <w:rPr>
          <w:color w:val="000000"/>
          <w:sz w:val="24"/>
          <w:szCs w:val="24"/>
          <w:lang w:eastAsia="pt-BR"/>
        </w:rPr>
        <w:t>.</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rsidR="008F3EEB" w:rsidRPr="008F3EEB"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20" w:history="1">
        <w:r w:rsidRPr="00226366">
          <w:rPr>
            <w:color w:val="0000FF"/>
            <w:sz w:val="24"/>
            <w:szCs w:val="24"/>
            <w:u w:val="single"/>
            <w:lang w:eastAsia="pt-BR"/>
          </w:rPr>
          <w:t>https://</w:t>
        </w:r>
        <w:r w:rsidR="00BE4BA7" w:rsidRPr="00226366">
          <w:rPr>
            <w:color w:val="0000FF"/>
            <w:sz w:val="24"/>
            <w:szCs w:val="24"/>
            <w:u w:val="single"/>
            <w:lang w:eastAsia="pt-BR"/>
          </w:rPr>
          <w:t>https://pregaobanrisul.com.br/</w:t>
        </w:r>
      </w:hyperlink>
      <w:r w:rsidR="008F3EEB">
        <w:rPr>
          <w:color w:val="000000"/>
          <w:sz w:val="24"/>
          <w:szCs w:val="24"/>
          <w:lang w:eastAsia="pt-BR"/>
        </w:rPr>
        <w:t>.</w:t>
      </w:r>
    </w:p>
    <w:p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rsidR="00876E9B" w:rsidRPr="007F0680" w:rsidRDefault="00876E9B" w:rsidP="00876E9B">
      <w:pPr>
        <w:suppressAutoHyphens w:val="0"/>
        <w:autoSpaceDE w:val="0"/>
        <w:autoSpaceDN w:val="0"/>
        <w:adjustRightInd w:val="0"/>
        <w:spacing w:after="120"/>
        <w:ind w:firstLine="709"/>
        <w:jc w:val="both"/>
        <w:rPr>
          <w:b/>
          <w:bCs/>
          <w:sz w:val="24"/>
          <w:szCs w:val="24"/>
          <w:lang w:eastAsia="pt-BR"/>
        </w:rPr>
      </w:pPr>
      <w:r w:rsidRPr="007F0680">
        <w:rPr>
          <w:b/>
          <w:sz w:val="24"/>
          <w:szCs w:val="24"/>
          <w:lang w:eastAsia="pt-BR"/>
        </w:rPr>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endereço eletrônico</w:t>
      </w:r>
      <w:r w:rsidRPr="007F42DC">
        <w:rPr>
          <w:color w:val="0000FF"/>
          <w:sz w:val="24"/>
          <w:szCs w:val="24"/>
          <w:lang w:eastAsia="pt-BR"/>
        </w:rPr>
        <w:t xml:space="preserve"> </w:t>
      </w:r>
      <w:hyperlink r:id="rId21" w:history="1">
        <w:r w:rsidR="00BE4BA7" w:rsidRPr="007F42DC">
          <w:rPr>
            <w:color w:val="0000FF"/>
            <w:sz w:val="24"/>
            <w:szCs w:val="24"/>
            <w:u w:val="single"/>
            <w:bdr w:val="none" w:sz="0" w:space="0" w:color="auto" w:frame="1"/>
            <w:shd w:val="clear" w:color="auto" w:fill="FFFFFF"/>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hyperlink r:id="rId22" w:history="1">
        <w:r w:rsidR="00335FD7" w:rsidRPr="007F0680">
          <w:rPr>
            <w:rStyle w:val="Hyperlink"/>
            <w:sz w:val="24"/>
            <w:szCs w:val="24"/>
            <w:lang w:eastAsia="pt-BR"/>
          </w:rPr>
          <w:t>https://pregaobanrisul.com.br/</w:t>
        </w:r>
      </w:hyperlink>
      <w:r w:rsidRPr="007F0680">
        <w:rPr>
          <w:color w:val="000000"/>
          <w:sz w:val="24"/>
          <w:szCs w:val="24"/>
          <w:lang w:eastAsia="pt-BR"/>
        </w:rPr>
        <w:t xml:space="preserve">, e no site do Município de Ajuricaba/RS </w:t>
      </w:r>
      <w:hyperlink r:id="rId23" w:history="1">
        <w:r w:rsidRPr="007F42DC">
          <w:rPr>
            <w:color w:val="0000FF"/>
            <w:sz w:val="24"/>
            <w:szCs w:val="24"/>
            <w:u w:val="single"/>
            <w:lang w:eastAsia="pt-BR"/>
          </w:rPr>
          <w:t>https://www.ajuricaba.rs.gov.br/licitacao</w:t>
        </w:r>
      </w:hyperlink>
      <w:r w:rsidRPr="007F0680">
        <w:rPr>
          <w:color w:val="000000"/>
          <w:sz w:val="24"/>
          <w:szCs w:val="24"/>
          <w:lang w:eastAsia="pt-BR"/>
        </w:rPr>
        <w:t>, sendo de integral responsabilidade das licitantes o acompanhamento das publicações lá inseridas.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16. DISPOSIÇÕES GERAIS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Anexo I - Termo de Referência</w:t>
      </w:r>
      <w:r w:rsidR="00D75194"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Minut</w:t>
      </w:r>
      <w:r w:rsidR="009B6DC8" w:rsidRPr="007F0680">
        <w:rPr>
          <w:color w:val="000000"/>
          <w:sz w:val="24"/>
          <w:szCs w:val="24"/>
          <w:lang w:eastAsia="pt-BR"/>
        </w:rPr>
        <w:t>a da ata de registro de Preços.</w:t>
      </w:r>
    </w:p>
    <w:p w:rsidR="00B07537" w:rsidRPr="008F3EEB" w:rsidRDefault="00B07537" w:rsidP="00E42FCD">
      <w:pPr>
        <w:tabs>
          <w:tab w:val="left" w:pos="1134"/>
        </w:tabs>
        <w:suppressAutoHyphens w:val="0"/>
        <w:jc w:val="both"/>
        <w:rPr>
          <w:b/>
          <w:color w:val="000000" w:themeColor="text1"/>
          <w:sz w:val="24"/>
          <w:szCs w:val="24"/>
        </w:rPr>
      </w:pPr>
    </w:p>
    <w:p w:rsidR="00876E9B" w:rsidRPr="008F3EEB" w:rsidRDefault="00876E9B" w:rsidP="00876E9B">
      <w:pPr>
        <w:suppressAutoHyphens w:val="0"/>
        <w:autoSpaceDE w:val="0"/>
        <w:autoSpaceDN w:val="0"/>
        <w:adjustRightInd w:val="0"/>
        <w:jc w:val="center"/>
        <w:rPr>
          <w:color w:val="000000" w:themeColor="text1"/>
          <w:sz w:val="24"/>
          <w:szCs w:val="24"/>
          <w:lang w:eastAsia="pt-BR"/>
        </w:rPr>
      </w:pPr>
      <w:r w:rsidRPr="008F3EEB">
        <w:rPr>
          <w:color w:val="000000" w:themeColor="text1"/>
          <w:sz w:val="24"/>
          <w:szCs w:val="24"/>
          <w:lang w:eastAsia="pt-BR"/>
        </w:rPr>
        <w:t xml:space="preserve">Ajuricaba, </w:t>
      </w:r>
      <w:r w:rsidR="008F3EEB" w:rsidRPr="008F3EEB">
        <w:rPr>
          <w:color w:val="000000" w:themeColor="text1"/>
          <w:sz w:val="24"/>
          <w:szCs w:val="24"/>
          <w:lang w:eastAsia="pt-BR"/>
        </w:rPr>
        <w:t>30</w:t>
      </w:r>
      <w:r w:rsidR="00335FD7" w:rsidRPr="008F3EEB">
        <w:rPr>
          <w:color w:val="000000" w:themeColor="text1"/>
          <w:sz w:val="24"/>
          <w:szCs w:val="24"/>
          <w:lang w:eastAsia="pt-BR"/>
        </w:rPr>
        <w:t xml:space="preserve"> de </w:t>
      </w:r>
      <w:r w:rsidR="008F3EEB" w:rsidRPr="008F3EEB">
        <w:rPr>
          <w:color w:val="000000" w:themeColor="text1"/>
          <w:sz w:val="24"/>
          <w:szCs w:val="24"/>
          <w:lang w:eastAsia="pt-BR"/>
        </w:rPr>
        <w:t>abril</w:t>
      </w:r>
      <w:r w:rsidR="00962EDA" w:rsidRPr="008F3EEB">
        <w:rPr>
          <w:color w:val="000000" w:themeColor="text1"/>
          <w:sz w:val="24"/>
          <w:szCs w:val="24"/>
          <w:lang w:eastAsia="pt-BR"/>
        </w:rPr>
        <w:t xml:space="preserve"> </w:t>
      </w:r>
      <w:r w:rsidR="00E7038A" w:rsidRPr="008F3EEB">
        <w:rPr>
          <w:color w:val="000000" w:themeColor="text1"/>
          <w:sz w:val="24"/>
          <w:szCs w:val="24"/>
          <w:lang w:eastAsia="pt-BR"/>
        </w:rPr>
        <w:t>de 202</w:t>
      </w:r>
      <w:r w:rsidR="008F1189" w:rsidRPr="008F3EEB">
        <w:rPr>
          <w:color w:val="000000" w:themeColor="text1"/>
          <w:sz w:val="24"/>
          <w:szCs w:val="24"/>
          <w:lang w:eastAsia="pt-BR"/>
        </w:rPr>
        <w:t>5</w:t>
      </w:r>
      <w:r w:rsidRPr="008F3EEB">
        <w:rPr>
          <w:color w:val="000000" w:themeColor="text1"/>
          <w:sz w:val="24"/>
          <w:szCs w:val="24"/>
          <w:lang w:eastAsia="pt-BR"/>
        </w:rPr>
        <w:t>.</w:t>
      </w:r>
    </w:p>
    <w:p w:rsidR="008F1189" w:rsidRDefault="008F1189" w:rsidP="00876E9B">
      <w:pPr>
        <w:suppressAutoHyphens w:val="0"/>
        <w:autoSpaceDE w:val="0"/>
        <w:autoSpaceDN w:val="0"/>
        <w:adjustRightInd w:val="0"/>
        <w:jc w:val="center"/>
        <w:rPr>
          <w:sz w:val="24"/>
          <w:szCs w:val="24"/>
          <w:lang w:eastAsia="pt-BR"/>
        </w:rPr>
      </w:pPr>
    </w:p>
    <w:p w:rsidR="008F1189" w:rsidRDefault="008F1189" w:rsidP="00876E9B">
      <w:pPr>
        <w:suppressAutoHyphens w:val="0"/>
        <w:autoSpaceDE w:val="0"/>
        <w:autoSpaceDN w:val="0"/>
        <w:adjustRightInd w:val="0"/>
        <w:jc w:val="center"/>
        <w:rPr>
          <w:sz w:val="24"/>
          <w:szCs w:val="24"/>
          <w:lang w:eastAsia="pt-BR"/>
        </w:rPr>
      </w:pPr>
    </w:p>
    <w:p w:rsidR="00E4077F" w:rsidRDefault="00E4077F" w:rsidP="00876E9B">
      <w:pPr>
        <w:suppressAutoHyphens w:val="0"/>
        <w:autoSpaceDE w:val="0"/>
        <w:autoSpaceDN w:val="0"/>
        <w:adjustRightInd w:val="0"/>
        <w:jc w:val="center"/>
        <w:rPr>
          <w:sz w:val="24"/>
          <w:szCs w:val="24"/>
          <w:lang w:eastAsia="pt-BR"/>
        </w:rPr>
      </w:pPr>
    </w:p>
    <w:p w:rsidR="00E4077F" w:rsidRDefault="00E4077F" w:rsidP="00876E9B">
      <w:pPr>
        <w:suppressAutoHyphens w:val="0"/>
        <w:autoSpaceDE w:val="0"/>
        <w:autoSpaceDN w:val="0"/>
        <w:adjustRightInd w:val="0"/>
        <w:jc w:val="center"/>
        <w:rPr>
          <w:sz w:val="24"/>
          <w:szCs w:val="24"/>
          <w:lang w:eastAsia="pt-BR"/>
        </w:rPr>
      </w:pPr>
    </w:p>
    <w:p w:rsidR="00E4077F" w:rsidRDefault="00E4077F" w:rsidP="00876E9B">
      <w:pPr>
        <w:suppressAutoHyphens w:val="0"/>
        <w:autoSpaceDE w:val="0"/>
        <w:autoSpaceDN w:val="0"/>
        <w:adjustRightInd w:val="0"/>
        <w:jc w:val="center"/>
        <w:rPr>
          <w:sz w:val="24"/>
          <w:szCs w:val="24"/>
          <w:lang w:eastAsia="pt-BR"/>
        </w:rPr>
      </w:pPr>
    </w:p>
    <w:p w:rsidR="0007017E" w:rsidRDefault="0007017E" w:rsidP="00876E9B">
      <w:pPr>
        <w:suppressAutoHyphens w:val="0"/>
        <w:autoSpaceDE w:val="0"/>
        <w:autoSpaceDN w:val="0"/>
        <w:adjustRightInd w:val="0"/>
        <w:jc w:val="center"/>
        <w:rPr>
          <w:sz w:val="24"/>
          <w:szCs w:val="24"/>
          <w:lang w:eastAsia="pt-BR"/>
        </w:rPr>
      </w:pPr>
    </w:p>
    <w:p w:rsidR="008F1189"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_________________________</w:t>
      </w:r>
    </w:p>
    <w:p w:rsidR="00876E9B"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Paulo Cláudio Dolovitsch</w:t>
      </w:r>
    </w:p>
    <w:p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rsidR="00F14BA1" w:rsidRPr="00DA69CE" w:rsidRDefault="00D75194" w:rsidP="003343A5">
      <w:pPr>
        <w:suppressAutoHyphens w:val="0"/>
        <w:jc w:val="center"/>
        <w:rPr>
          <w:b/>
          <w:color w:val="FF0000"/>
          <w:spacing w:val="-1"/>
          <w:sz w:val="24"/>
          <w:szCs w:val="24"/>
        </w:rPr>
      </w:pPr>
      <w:r w:rsidRPr="007F0680">
        <w:rPr>
          <w:sz w:val="24"/>
          <w:szCs w:val="24"/>
          <w:lang w:eastAsia="pt-BR"/>
        </w:rPr>
        <w:br w:type="page"/>
      </w:r>
      <w:r w:rsidR="00F14BA1" w:rsidRPr="00DE7FEC">
        <w:rPr>
          <w:b/>
          <w:color w:val="000000" w:themeColor="text1"/>
          <w:spacing w:val="-1"/>
          <w:sz w:val="24"/>
          <w:szCs w:val="24"/>
        </w:rPr>
        <w:lastRenderedPageBreak/>
        <w:t xml:space="preserve">PREGÃO N° </w:t>
      </w:r>
      <w:r w:rsidR="00DE7FEC" w:rsidRPr="00DE7FEC">
        <w:rPr>
          <w:b/>
          <w:color w:val="000000" w:themeColor="text1"/>
          <w:spacing w:val="-1"/>
          <w:sz w:val="24"/>
          <w:szCs w:val="24"/>
        </w:rPr>
        <w:t>39</w:t>
      </w:r>
      <w:r w:rsidR="00F14BA1" w:rsidRPr="00DE7FEC">
        <w:rPr>
          <w:b/>
          <w:color w:val="000000" w:themeColor="text1"/>
          <w:spacing w:val="-1"/>
          <w:sz w:val="24"/>
          <w:szCs w:val="24"/>
        </w:rPr>
        <w:t>/202</w:t>
      </w:r>
      <w:r w:rsidR="00DA69CE" w:rsidRPr="00DE7FEC">
        <w:rPr>
          <w:b/>
          <w:color w:val="000000" w:themeColor="text1"/>
          <w:spacing w:val="-1"/>
          <w:sz w:val="24"/>
          <w:szCs w:val="24"/>
        </w:rPr>
        <w:t>5</w:t>
      </w:r>
      <w:r w:rsidR="00F14BA1" w:rsidRPr="00DE7FEC">
        <w:rPr>
          <w:b/>
          <w:color w:val="000000" w:themeColor="text1"/>
          <w:spacing w:val="-1"/>
          <w:sz w:val="24"/>
          <w:szCs w:val="24"/>
        </w:rPr>
        <w:t xml:space="preserve"> - Eletrônico.</w:t>
      </w:r>
    </w:p>
    <w:p w:rsidR="00F14BA1" w:rsidRPr="00210237" w:rsidRDefault="00F14BA1" w:rsidP="00255558">
      <w:pPr>
        <w:pStyle w:val="Default"/>
        <w:jc w:val="center"/>
        <w:rPr>
          <w:rFonts w:ascii="Times New Roman" w:hAnsi="Times New Roman" w:cs="Times New Roman"/>
          <w:b/>
          <w:bCs/>
          <w:color w:val="000000" w:themeColor="text1"/>
        </w:rPr>
      </w:pPr>
      <w:r w:rsidRPr="00210237">
        <w:rPr>
          <w:rFonts w:ascii="Times New Roman" w:hAnsi="Times New Roman" w:cs="Times New Roman"/>
          <w:b/>
          <w:bCs/>
          <w:color w:val="000000" w:themeColor="text1"/>
        </w:rPr>
        <w:t>ANEXO I – TERMO DE REFERÊNCIA</w:t>
      </w:r>
    </w:p>
    <w:p w:rsidR="00BD2D3A" w:rsidRPr="008A1331" w:rsidRDefault="00BD2D3A" w:rsidP="00BD2D3A">
      <w:pPr>
        <w:autoSpaceDE w:val="0"/>
        <w:autoSpaceDN w:val="0"/>
        <w:adjustRightInd w:val="0"/>
        <w:spacing w:before="240"/>
        <w:jc w:val="both"/>
        <w:rPr>
          <w:b/>
          <w:bCs/>
          <w:sz w:val="24"/>
          <w:szCs w:val="24"/>
        </w:rPr>
      </w:pPr>
      <w:r w:rsidRPr="007F3ECD">
        <w:rPr>
          <w:b/>
          <w:bCs/>
          <w:sz w:val="24"/>
          <w:szCs w:val="24"/>
        </w:rPr>
        <w:t>1. OBJETO</w:t>
      </w:r>
    </w:p>
    <w:p w:rsidR="00BD2D3A" w:rsidRPr="008A1331" w:rsidRDefault="00BD2D3A" w:rsidP="00BD2D3A">
      <w:pPr>
        <w:autoSpaceDE w:val="0"/>
        <w:autoSpaceDN w:val="0"/>
        <w:adjustRightInd w:val="0"/>
        <w:jc w:val="both"/>
        <w:rPr>
          <w:bCs/>
          <w:sz w:val="24"/>
          <w:szCs w:val="24"/>
        </w:rPr>
      </w:pPr>
      <w:r w:rsidRPr="008A1331">
        <w:rPr>
          <w:b/>
          <w:bCs/>
          <w:sz w:val="24"/>
          <w:szCs w:val="24"/>
        </w:rPr>
        <w:t xml:space="preserve">1.1. </w:t>
      </w:r>
      <w:r w:rsidR="00513251" w:rsidRPr="007F0680">
        <w:rPr>
          <w:sz w:val="24"/>
          <w:szCs w:val="24"/>
        </w:rPr>
        <w:t>É objeto deste pregão</w:t>
      </w:r>
      <w:r w:rsidR="00513251">
        <w:rPr>
          <w:sz w:val="24"/>
          <w:szCs w:val="24"/>
        </w:rPr>
        <w:t xml:space="preserve"> o </w:t>
      </w:r>
      <w:r w:rsidR="00513251" w:rsidRPr="00B97112">
        <w:rPr>
          <w:b/>
          <w:color w:val="000000"/>
          <w:sz w:val="24"/>
          <w:szCs w:val="24"/>
        </w:rPr>
        <w:t>R</w:t>
      </w:r>
      <w:r w:rsidR="00B84B8C">
        <w:rPr>
          <w:b/>
          <w:color w:val="000000"/>
          <w:sz w:val="24"/>
          <w:szCs w:val="24"/>
        </w:rPr>
        <w:t>egistro de Preços</w:t>
      </w:r>
      <w:r w:rsidR="00513251" w:rsidRPr="00B97112">
        <w:rPr>
          <w:rFonts w:ascii="Tahoma" w:hAnsi="Tahoma" w:cs="Tahoma"/>
          <w:b/>
          <w:color w:val="000000"/>
          <w:sz w:val="24"/>
          <w:szCs w:val="24"/>
        </w:rPr>
        <w:t xml:space="preserve"> </w:t>
      </w:r>
      <w:r w:rsidR="00513251" w:rsidRPr="00B97112">
        <w:rPr>
          <w:b/>
          <w:color w:val="000000"/>
          <w:sz w:val="24"/>
          <w:szCs w:val="24"/>
        </w:rPr>
        <w:t>objetivando possível contratação futura de</w:t>
      </w:r>
      <w:r w:rsidR="00513251" w:rsidRPr="007F0680">
        <w:rPr>
          <w:sz w:val="24"/>
          <w:szCs w:val="24"/>
        </w:rPr>
        <w:t xml:space="preserve"> </w:t>
      </w:r>
      <w:r w:rsidR="00513251" w:rsidRPr="00557BE5">
        <w:rPr>
          <w:b/>
          <w:bCs/>
          <w:sz w:val="24"/>
          <w:szCs w:val="24"/>
        </w:rPr>
        <w:t>prestação de serviços de manutenção e substituição de pneus de veículos automotores, máquinas rodoviárias (pesadas) e outros equipamentos pertencentes à frota do Município</w:t>
      </w:r>
      <w:r w:rsidRPr="008A1331">
        <w:rPr>
          <w:b/>
          <w:sz w:val="24"/>
          <w:szCs w:val="24"/>
        </w:rPr>
        <w:t>.</w:t>
      </w:r>
    </w:p>
    <w:p w:rsidR="00BD2D3A" w:rsidRPr="00180828" w:rsidRDefault="00BD2D3A" w:rsidP="00BD2D3A">
      <w:pPr>
        <w:autoSpaceDE w:val="0"/>
        <w:autoSpaceDN w:val="0"/>
        <w:adjustRightInd w:val="0"/>
        <w:spacing w:before="240" w:after="240"/>
        <w:jc w:val="both"/>
        <w:rPr>
          <w:b/>
          <w:bCs/>
          <w:sz w:val="24"/>
          <w:szCs w:val="24"/>
        </w:rPr>
      </w:pPr>
      <w:r>
        <w:rPr>
          <w:b/>
          <w:bCs/>
          <w:sz w:val="24"/>
          <w:szCs w:val="24"/>
        </w:rPr>
        <w:t>2. ITENS A SEREM ADQUIRIDOS</w:t>
      </w:r>
    </w:p>
    <w:tbl>
      <w:tblPr>
        <w:tblStyle w:val="Tabelacomgrade"/>
        <w:tblW w:w="9905" w:type="dxa"/>
        <w:tblLook w:val="04A0" w:firstRow="1" w:lastRow="0" w:firstColumn="1" w:lastColumn="0" w:noHBand="0" w:noVBand="1"/>
      </w:tblPr>
      <w:tblGrid>
        <w:gridCol w:w="617"/>
        <w:gridCol w:w="689"/>
        <w:gridCol w:w="5215"/>
        <w:gridCol w:w="811"/>
        <w:gridCol w:w="1196"/>
        <w:gridCol w:w="1377"/>
      </w:tblGrid>
      <w:tr w:rsidR="00BD2D3A" w:rsidRPr="00651F77" w:rsidTr="00993D9A">
        <w:trPr>
          <w:trHeight w:val="340"/>
        </w:trPr>
        <w:tc>
          <w:tcPr>
            <w:tcW w:w="617" w:type="dxa"/>
            <w:vAlign w:val="center"/>
          </w:tcPr>
          <w:p w:rsidR="00BD2D3A" w:rsidRPr="00651F77" w:rsidRDefault="00BD2D3A" w:rsidP="00651F77">
            <w:pPr>
              <w:pStyle w:val="Contedodatabela"/>
              <w:jc w:val="center"/>
              <w:rPr>
                <w:rFonts w:ascii="Times New Roman" w:hAnsi="Times New Roman" w:cs="Times New Roman"/>
                <w:b/>
                <w:sz w:val="20"/>
                <w:szCs w:val="20"/>
              </w:rPr>
            </w:pPr>
            <w:r w:rsidRPr="00651F77">
              <w:rPr>
                <w:rFonts w:ascii="Times New Roman" w:hAnsi="Times New Roman" w:cs="Times New Roman"/>
                <w:b/>
                <w:sz w:val="20"/>
                <w:szCs w:val="20"/>
              </w:rPr>
              <w:t>Item</w:t>
            </w:r>
          </w:p>
        </w:tc>
        <w:tc>
          <w:tcPr>
            <w:tcW w:w="654" w:type="dxa"/>
            <w:vAlign w:val="center"/>
          </w:tcPr>
          <w:p w:rsidR="00BD2D3A" w:rsidRPr="00651F77" w:rsidRDefault="00BD2D3A" w:rsidP="00651F77">
            <w:pPr>
              <w:pStyle w:val="Contedodatabela"/>
              <w:jc w:val="center"/>
              <w:rPr>
                <w:rFonts w:ascii="Times New Roman" w:hAnsi="Times New Roman" w:cs="Times New Roman"/>
                <w:b/>
                <w:sz w:val="20"/>
                <w:szCs w:val="20"/>
              </w:rPr>
            </w:pPr>
            <w:r w:rsidRPr="00651F77">
              <w:rPr>
                <w:rFonts w:ascii="Times New Roman" w:hAnsi="Times New Roman" w:cs="Times New Roman"/>
                <w:b/>
                <w:sz w:val="20"/>
                <w:szCs w:val="20"/>
              </w:rPr>
              <w:t>Unid.</w:t>
            </w:r>
          </w:p>
        </w:tc>
        <w:tc>
          <w:tcPr>
            <w:tcW w:w="5247" w:type="dxa"/>
            <w:vAlign w:val="center"/>
          </w:tcPr>
          <w:p w:rsidR="00BD2D3A" w:rsidRPr="00651F77" w:rsidRDefault="00BD2D3A" w:rsidP="00651F77">
            <w:pPr>
              <w:pStyle w:val="Contedodatabela"/>
              <w:jc w:val="center"/>
              <w:rPr>
                <w:rFonts w:ascii="Times New Roman" w:hAnsi="Times New Roman" w:cs="Times New Roman"/>
                <w:b/>
                <w:sz w:val="20"/>
                <w:szCs w:val="20"/>
              </w:rPr>
            </w:pPr>
            <w:r w:rsidRPr="00651F77">
              <w:rPr>
                <w:rFonts w:ascii="Times New Roman" w:hAnsi="Times New Roman" w:cs="Times New Roman"/>
                <w:b/>
                <w:sz w:val="20"/>
                <w:szCs w:val="20"/>
              </w:rPr>
              <w:t>Especificação</w:t>
            </w:r>
          </w:p>
        </w:tc>
        <w:tc>
          <w:tcPr>
            <w:tcW w:w="811" w:type="dxa"/>
            <w:vAlign w:val="center"/>
          </w:tcPr>
          <w:p w:rsidR="00BD2D3A" w:rsidRPr="00651F77" w:rsidRDefault="00BD2D3A" w:rsidP="00651F77">
            <w:pPr>
              <w:pStyle w:val="Contedodatabela"/>
              <w:jc w:val="center"/>
              <w:rPr>
                <w:rFonts w:ascii="Times New Roman" w:hAnsi="Times New Roman" w:cs="Times New Roman"/>
                <w:b/>
                <w:sz w:val="20"/>
                <w:szCs w:val="20"/>
              </w:rPr>
            </w:pPr>
            <w:r w:rsidRPr="00651F77">
              <w:rPr>
                <w:rFonts w:ascii="Times New Roman" w:hAnsi="Times New Roman" w:cs="Times New Roman"/>
                <w:b/>
                <w:sz w:val="20"/>
                <w:szCs w:val="20"/>
              </w:rPr>
              <w:t>Quant.</w:t>
            </w:r>
          </w:p>
        </w:tc>
        <w:tc>
          <w:tcPr>
            <w:tcW w:w="1197" w:type="dxa"/>
            <w:vAlign w:val="center"/>
          </w:tcPr>
          <w:p w:rsidR="00BD2D3A" w:rsidRPr="00651F77" w:rsidRDefault="00BD2D3A" w:rsidP="00651F77">
            <w:pPr>
              <w:pStyle w:val="Contedodatabela"/>
              <w:jc w:val="center"/>
              <w:rPr>
                <w:rFonts w:ascii="Times New Roman" w:hAnsi="Times New Roman" w:cs="Times New Roman"/>
                <w:b/>
                <w:sz w:val="20"/>
                <w:szCs w:val="20"/>
              </w:rPr>
            </w:pPr>
            <w:r w:rsidRPr="00651F77">
              <w:rPr>
                <w:rFonts w:ascii="Times New Roman" w:hAnsi="Times New Roman" w:cs="Times New Roman"/>
                <w:b/>
                <w:sz w:val="20"/>
                <w:szCs w:val="20"/>
              </w:rPr>
              <w:t>Preço Referência  Unitário</w:t>
            </w:r>
          </w:p>
        </w:tc>
        <w:tc>
          <w:tcPr>
            <w:tcW w:w="1379" w:type="dxa"/>
            <w:vAlign w:val="center"/>
          </w:tcPr>
          <w:p w:rsidR="00BD2D3A" w:rsidRPr="00651F77" w:rsidRDefault="00BD2D3A" w:rsidP="00651F77">
            <w:pPr>
              <w:pStyle w:val="Contedodatabela"/>
              <w:jc w:val="center"/>
              <w:rPr>
                <w:rFonts w:ascii="Times New Roman" w:hAnsi="Times New Roman" w:cs="Times New Roman"/>
                <w:b/>
                <w:sz w:val="20"/>
                <w:szCs w:val="20"/>
              </w:rPr>
            </w:pPr>
            <w:r w:rsidRPr="00651F77">
              <w:rPr>
                <w:rFonts w:ascii="Times New Roman" w:hAnsi="Times New Roman" w:cs="Times New Roman"/>
                <w:b/>
                <w:sz w:val="20"/>
                <w:szCs w:val="20"/>
              </w:rPr>
              <w:t>Preço Referência  Total</w:t>
            </w:r>
          </w:p>
        </w:tc>
      </w:tr>
      <w:tr w:rsidR="004122FE" w:rsidRPr="00651F77" w:rsidTr="00993D9A">
        <w:trPr>
          <w:trHeight w:val="340"/>
        </w:trPr>
        <w:tc>
          <w:tcPr>
            <w:tcW w:w="617" w:type="dxa"/>
            <w:vAlign w:val="center"/>
          </w:tcPr>
          <w:p w:rsidR="004122FE" w:rsidRPr="00651F77" w:rsidRDefault="004122FE" w:rsidP="00651F77">
            <w:pPr>
              <w:pStyle w:val="Contedodatabela"/>
              <w:jc w:val="center"/>
              <w:rPr>
                <w:rFonts w:ascii="Times New Roman" w:hAnsi="Times New Roman" w:cs="Times New Roman"/>
                <w:b/>
                <w:sz w:val="20"/>
                <w:szCs w:val="20"/>
              </w:rPr>
            </w:pPr>
            <w:r w:rsidRPr="00651F77">
              <w:rPr>
                <w:rFonts w:ascii="Times New Roman" w:hAnsi="Times New Roman" w:cs="Times New Roman"/>
                <w:b/>
                <w:sz w:val="20"/>
                <w:szCs w:val="20"/>
              </w:rPr>
              <w:t>1</w:t>
            </w:r>
          </w:p>
        </w:tc>
        <w:tc>
          <w:tcPr>
            <w:tcW w:w="654" w:type="dxa"/>
            <w:vAlign w:val="center"/>
          </w:tcPr>
          <w:p w:rsidR="004122FE" w:rsidRPr="00651F77" w:rsidRDefault="004122FE" w:rsidP="00651F77">
            <w:pPr>
              <w:pStyle w:val="Contefadodatabela"/>
              <w:jc w:val="center"/>
              <w:rPr>
                <w:rFonts w:ascii="Times New Roman" w:hAnsi="Times New Roman"/>
                <w:sz w:val="20"/>
                <w:szCs w:val="20"/>
              </w:rPr>
            </w:pPr>
            <w:proofErr w:type="spellStart"/>
            <w:r w:rsidRPr="00651F77">
              <w:rPr>
                <w:rFonts w:ascii="Times New Roman" w:hAnsi="Times New Roman"/>
                <w:sz w:val="20"/>
                <w:szCs w:val="20"/>
              </w:rPr>
              <w:t>Un</w:t>
            </w:r>
            <w:r w:rsidR="00651F77" w:rsidRPr="00651F77">
              <w:rPr>
                <w:rFonts w:ascii="Times New Roman" w:hAnsi="Times New Roman"/>
                <w:sz w:val="20"/>
                <w:szCs w:val="20"/>
              </w:rPr>
              <w:t>d</w:t>
            </w:r>
            <w:proofErr w:type="spellEnd"/>
          </w:p>
        </w:tc>
        <w:tc>
          <w:tcPr>
            <w:tcW w:w="5247" w:type="dxa"/>
            <w:vAlign w:val="center"/>
          </w:tcPr>
          <w:p w:rsidR="004122FE" w:rsidRPr="00651F77" w:rsidRDefault="007929DB" w:rsidP="00703644">
            <w:pPr>
              <w:pStyle w:val="Contefadodatabela"/>
              <w:tabs>
                <w:tab w:val="left" w:pos="1590"/>
              </w:tabs>
              <w:jc w:val="both"/>
              <w:rPr>
                <w:rFonts w:ascii="Times New Roman" w:hAnsi="Times New Roman"/>
                <w:sz w:val="20"/>
                <w:szCs w:val="20"/>
              </w:rPr>
            </w:pPr>
            <w:r w:rsidRPr="00651F77">
              <w:rPr>
                <w:rFonts w:ascii="Times New Roman" w:hAnsi="Times New Roman"/>
                <w:sz w:val="20"/>
                <w:szCs w:val="20"/>
              </w:rPr>
              <w:t xml:space="preserve">Conserto de pneu veículos leves aros </w:t>
            </w:r>
            <w:r w:rsidR="004122FE" w:rsidRPr="00651F77">
              <w:rPr>
                <w:rFonts w:ascii="Times New Roman" w:hAnsi="Times New Roman"/>
                <w:sz w:val="20"/>
                <w:szCs w:val="20"/>
              </w:rPr>
              <w:t xml:space="preserve">13"/ 14" / 15" / 16" </w:t>
            </w:r>
            <w:r w:rsidR="00703644">
              <w:rPr>
                <w:rFonts w:ascii="Times New Roman" w:hAnsi="Times New Roman"/>
                <w:sz w:val="20"/>
                <w:szCs w:val="20"/>
              </w:rPr>
              <w:t>e</w:t>
            </w:r>
            <w:r w:rsidR="004122FE" w:rsidRPr="00651F77">
              <w:rPr>
                <w:rFonts w:ascii="Times New Roman" w:hAnsi="Times New Roman"/>
                <w:sz w:val="20"/>
                <w:szCs w:val="20"/>
              </w:rPr>
              <w:t xml:space="preserve"> 17"</w:t>
            </w:r>
            <w:r w:rsidR="00651F77">
              <w:rPr>
                <w:rFonts w:ascii="Times New Roman" w:hAnsi="Times New Roman"/>
                <w:sz w:val="20"/>
                <w:szCs w:val="20"/>
              </w:rPr>
              <w:t>.</w:t>
            </w:r>
          </w:p>
        </w:tc>
        <w:tc>
          <w:tcPr>
            <w:tcW w:w="811" w:type="dxa"/>
            <w:vAlign w:val="center"/>
          </w:tcPr>
          <w:p w:rsidR="004122FE" w:rsidRPr="00651F77" w:rsidRDefault="00651F77" w:rsidP="00651F77">
            <w:pPr>
              <w:pStyle w:val="Contefadodatabela"/>
              <w:ind w:right="57"/>
              <w:jc w:val="center"/>
              <w:rPr>
                <w:rFonts w:ascii="Times New Roman" w:hAnsi="Times New Roman"/>
                <w:sz w:val="20"/>
                <w:szCs w:val="20"/>
              </w:rPr>
            </w:pPr>
            <w:r w:rsidRPr="00651F77">
              <w:rPr>
                <w:rFonts w:ascii="Times New Roman" w:hAnsi="Times New Roman"/>
                <w:sz w:val="20"/>
                <w:szCs w:val="20"/>
              </w:rPr>
              <w:t>200</w:t>
            </w:r>
          </w:p>
        </w:tc>
        <w:tc>
          <w:tcPr>
            <w:tcW w:w="1197" w:type="dxa"/>
            <w:vAlign w:val="center"/>
          </w:tcPr>
          <w:p w:rsidR="004122FE" w:rsidRPr="00651F77" w:rsidRDefault="00651F77" w:rsidP="00191C44">
            <w:pPr>
              <w:pStyle w:val="Contefadodatabela"/>
              <w:rPr>
                <w:rFonts w:ascii="Times New Roman" w:hAnsi="Times New Roman"/>
                <w:sz w:val="20"/>
                <w:szCs w:val="20"/>
              </w:rPr>
            </w:pPr>
            <w:r w:rsidRPr="00651F77">
              <w:rPr>
                <w:rFonts w:ascii="Times New Roman" w:hAnsi="Times New Roman"/>
                <w:sz w:val="20"/>
                <w:szCs w:val="20"/>
              </w:rPr>
              <w:t xml:space="preserve">R$ </w:t>
            </w:r>
            <w:r w:rsidR="004122FE" w:rsidRPr="00651F77">
              <w:rPr>
                <w:rFonts w:ascii="Times New Roman" w:hAnsi="Times New Roman"/>
                <w:sz w:val="20"/>
                <w:szCs w:val="20"/>
              </w:rPr>
              <w:t>34,90</w:t>
            </w:r>
          </w:p>
        </w:tc>
        <w:tc>
          <w:tcPr>
            <w:tcW w:w="1379" w:type="dxa"/>
            <w:vAlign w:val="center"/>
          </w:tcPr>
          <w:p w:rsidR="004122FE" w:rsidRPr="00651F77" w:rsidRDefault="00651F77" w:rsidP="00191C44">
            <w:pPr>
              <w:pStyle w:val="Contefadodatabela"/>
              <w:rPr>
                <w:rFonts w:ascii="Times New Roman" w:hAnsi="Times New Roman"/>
                <w:sz w:val="20"/>
                <w:szCs w:val="20"/>
              </w:rPr>
            </w:pPr>
            <w:r w:rsidRPr="00651F77">
              <w:rPr>
                <w:rFonts w:ascii="Times New Roman" w:hAnsi="Times New Roman"/>
                <w:sz w:val="20"/>
                <w:szCs w:val="20"/>
              </w:rPr>
              <w:t xml:space="preserve">R$ </w:t>
            </w:r>
            <w:r w:rsidR="004122FE" w:rsidRPr="00651F77">
              <w:rPr>
                <w:rFonts w:ascii="Times New Roman" w:hAnsi="Times New Roman"/>
                <w:sz w:val="20"/>
                <w:szCs w:val="20"/>
              </w:rPr>
              <w:t>6.980,00</w:t>
            </w:r>
          </w:p>
        </w:tc>
      </w:tr>
      <w:tr w:rsidR="004122FE" w:rsidRPr="00651F77" w:rsidTr="00993D9A">
        <w:trPr>
          <w:trHeight w:val="340"/>
        </w:trPr>
        <w:tc>
          <w:tcPr>
            <w:tcW w:w="617" w:type="dxa"/>
            <w:vAlign w:val="center"/>
          </w:tcPr>
          <w:p w:rsidR="004122FE" w:rsidRPr="00651F77" w:rsidRDefault="004122FE" w:rsidP="00651F77">
            <w:pPr>
              <w:pStyle w:val="Contedodatabela"/>
              <w:jc w:val="center"/>
              <w:rPr>
                <w:rFonts w:ascii="Times New Roman" w:hAnsi="Times New Roman" w:cs="Times New Roman"/>
                <w:b/>
                <w:sz w:val="20"/>
                <w:szCs w:val="20"/>
              </w:rPr>
            </w:pPr>
            <w:r w:rsidRPr="00651F77">
              <w:rPr>
                <w:rFonts w:ascii="Times New Roman" w:hAnsi="Times New Roman" w:cs="Times New Roman"/>
                <w:b/>
                <w:sz w:val="20"/>
                <w:szCs w:val="20"/>
              </w:rPr>
              <w:t>2</w:t>
            </w:r>
          </w:p>
        </w:tc>
        <w:tc>
          <w:tcPr>
            <w:tcW w:w="654" w:type="dxa"/>
            <w:vAlign w:val="center"/>
          </w:tcPr>
          <w:p w:rsidR="004122FE" w:rsidRPr="00651F77" w:rsidRDefault="004122FE" w:rsidP="00651F77">
            <w:pPr>
              <w:pStyle w:val="Contefadodatabela"/>
              <w:jc w:val="center"/>
              <w:rPr>
                <w:rFonts w:ascii="Times New Roman" w:hAnsi="Times New Roman"/>
                <w:sz w:val="20"/>
                <w:szCs w:val="20"/>
              </w:rPr>
            </w:pPr>
            <w:proofErr w:type="spellStart"/>
            <w:r w:rsidRPr="00651F77">
              <w:rPr>
                <w:rFonts w:ascii="Times New Roman" w:hAnsi="Times New Roman"/>
                <w:sz w:val="20"/>
                <w:szCs w:val="20"/>
              </w:rPr>
              <w:t>Un</w:t>
            </w:r>
            <w:r w:rsidR="00651F77" w:rsidRPr="00651F77">
              <w:rPr>
                <w:rFonts w:ascii="Times New Roman" w:hAnsi="Times New Roman"/>
                <w:sz w:val="20"/>
                <w:szCs w:val="20"/>
              </w:rPr>
              <w:t>d</w:t>
            </w:r>
            <w:proofErr w:type="spellEnd"/>
          </w:p>
        </w:tc>
        <w:tc>
          <w:tcPr>
            <w:tcW w:w="5247" w:type="dxa"/>
            <w:vAlign w:val="center"/>
          </w:tcPr>
          <w:p w:rsidR="004122FE" w:rsidRPr="00651F77" w:rsidRDefault="007929DB" w:rsidP="00651F77">
            <w:pPr>
              <w:pStyle w:val="Contefadodatabela"/>
              <w:tabs>
                <w:tab w:val="left" w:pos="1590"/>
              </w:tabs>
              <w:jc w:val="both"/>
              <w:rPr>
                <w:rFonts w:ascii="Times New Roman" w:hAnsi="Times New Roman"/>
                <w:sz w:val="20"/>
                <w:szCs w:val="20"/>
              </w:rPr>
            </w:pPr>
            <w:r w:rsidRPr="00651F77">
              <w:rPr>
                <w:rFonts w:ascii="Times New Roman" w:hAnsi="Times New Roman"/>
                <w:sz w:val="20"/>
                <w:szCs w:val="20"/>
              </w:rPr>
              <w:t>Conserto</w:t>
            </w:r>
            <w:r>
              <w:rPr>
                <w:rFonts w:ascii="Times New Roman" w:hAnsi="Times New Roman"/>
                <w:sz w:val="20"/>
                <w:szCs w:val="20"/>
              </w:rPr>
              <w:t xml:space="preserve"> de</w:t>
            </w:r>
            <w:r w:rsidRPr="00651F77">
              <w:rPr>
                <w:rFonts w:ascii="Times New Roman" w:hAnsi="Times New Roman"/>
                <w:sz w:val="20"/>
                <w:szCs w:val="20"/>
              </w:rPr>
              <w:t xml:space="preserve"> pneu </w:t>
            </w:r>
            <w:r w:rsidR="004122FE" w:rsidRPr="00651F77">
              <w:rPr>
                <w:rFonts w:ascii="Times New Roman" w:hAnsi="Times New Roman"/>
                <w:sz w:val="20"/>
                <w:szCs w:val="20"/>
              </w:rPr>
              <w:t>750X16 / 7.50X16 e 215/75</w:t>
            </w:r>
            <w:r w:rsidR="00651F77">
              <w:rPr>
                <w:rFonts w:ascii="Times New Roman" w:hAnsi="Times New Roman"/>
                <w:sz w:val="20"/>
                <w:szCs w:val="20"/>
              </w:rPr>
              <w:t xml:space="preserve"> </w:t>
            </w:r>
            <w:r w:rsidR="004122FE" w:rsidRPr="00651F77">
              <w:rPr>
                <w:rFonts w:ascii="Times New Roman" w:hAnsi="Times New Roman"/>
                <w:sz w:val="20"/>
                <w:szCs w:val="20"/>
              </w:rPr>
              <w:t>R17,5</w:t>
            </w:r>
            <w:r w:rsidR="00651F77">
              <w:rPr>
                <w:rFonts w:ascii="Times New Roman" w:hAnsi="Times New Roman"/>
                <w:sz w:val="20"/>
                <w:szCs w:val="20"/>
              </w:rPr>
              <w:t>.</w:t>
            </w:r>
          </w:p>
        </w:tc>
        <w:tc>
          <w:tcPr>
            <w:tcW w:w="811" w:type="dxa"/>
            <w:vAlign w:val="center"/>
          </w:tcPr>
          <w:p w:rsidR="004122FE" w:rsidRPr="00651F77" w:rsidRDefault="00651F77" w:rsidP="00651F77">
            <w:pPr>
              <w:pStyle w:val="Contefadodatabela"/>
              <w:ind w:right="57"/>
              <w:jc w:val="center"/>
              <w:rPr>
                <w:rFonts w:ascii="Times New Roman" w:hAnsi="Times New Roman"/>
                <w:sz w:val="20"/>
                <w:szCs w:val="20"/>
              </w:rPr>
            </w:pPr>
            <w:r w:rsidRPr="00651F77">
              <w:rPr>
                <w:rFonts w:ascii="Times New Roman" w:hAnsi="Times New Roman"/>
                <w:sz w:val="20"/>
                <w:szCs w:val="20"/>
              </w:rPr>
              <w:t>200</w:t>
            </w:r>
          </w:p>
        </w:tc>
        <w:tc>
          <w:tcPr>
            <w:tcW w:w="1197" w:type="dxa"/>
            <w:vAlign w:val="center"/>
          </w:tcPr>
          <w:p w:rsidR="004122FE" w:rsidRPr="00651F77" w:rsidRDefault="00651F77" w:rsidP="00191C44">
            <w:pPr>
              <w:pStyle w:val="Contefadodatabela"/>
              <w:rPr>
                <w:rFonts w:ascii="Times New Roman" w:hAnsi="Times New Roman"/>
                <w:sz w:val="20"/>
                <w:szCs w:val="20"/>
              </w:rPr>
            </w:pPr>
            <w:r w:rsidRPr="00651F77">
              <w:rPr>
                <w:rFonts w:ascii="Times New Roman" w:hAnsi="Times New Roman"/>
                <w:sz w:val="20"/>
                <w:szCs w:val="20"/>
              </w:rPr>
              <w:t xml:space="preserve">R$ </w:t>
            </w:r>
            <w:r w:rsidR="004122FE" w:rsidRPr="00651F77">
              <w:rPr>
                <w:rFonts w:ascii="Times New Roman" w:hAnsi="Times New Roman"/>
                <w:sz w:val="20"/>
                <w:szCs w:val="20"/>
              </w:rPr>
              <w:t>54,42</w:t>
            </w:r>
          </w:p>
        </w:tc>
        <w:tc>
          <w:tcPr>
            <w:tcW w:w="1379" w:type="dxa"/>
            <w:vAlign w:val="center"/>
          </w:tcPr>
          <w:p w:rsidR="004122FE" w:rsidRPr="00651F77" w:rsidRDefault="00651F77" w:rsidP="00191C44">
            <w:pPr>
              <w:pStyle w:val="Contefadodatabela"/>
              <w:rPr>
                <w:rFonts w:ascii="Times New Roman" w:hAnsi="Times New Roman"/>
                <w:sz w:val="20"/>
                <w:szCs w:val="20"/>
              </w:rPr>
            </w:pPr>
            <w:r w:rsidRPr="00651F77">
              <w:rPr>
                <w:rFonts w:ascii="Times New Roman" w:hAnsi="Times New Roman"/>
                <w:sz w:val="20"/>
                <w:szCs w:val="20"/>
              </w:rPr>
              <w:t xml:space="preserve">R$ </w:t>
            </w:r>
            <w:r w:rsidR="004122FE" w:rsidRPr="00651F77">
              <w:rPr>
                <w:rFonts w:ascii="Times New Roman" w:hAnsi="Times New Roman"/>
                <w:sz w:val="20"/>
                <w:szCs w:val="20"/>
              </w:rPr>
              <w:t>10.884,00</w:t>
            </w:r>
          </w:p>
        </w:tc>
      </w:tr>
      <w:tr w:rsidR="004122FE" w:rsidRPr="00651F77" w:rsidTr="00993D9A">
        <w:trPr>
          <w:trHeight w:val="340"/>
        </w:trPr>
        <w:tc>
          <w:tcPr>
            <w:tcW w:w="617" w:type="dxa"/>
            <w:vAlign w:val="center"/>
          </w:tcPr>
          <w:p w:rsidR="004122FE" w:rsidRPr="00651F77" w:rsidRDefault="004122FE" w:rsidP="00651F77">
            <w:pPr>
              <w:pStyle w:val="Contedodatabela"/>
              <w:jc w:val="center"/>
              <w:rPr>
                <w:rFonts w:ascii="Times New Roman" w:hAnsi="Times New Roman" w:cs="Times New Roman"/>
                <w:b/>
                <w:sz w:val="20"/>
                <w:szCs w:val="20"/>
              </w:rPr>
            </w:pPr>
            <w:r w:rsidRPr="00651F77">
              <w:rPr>
                <w:rFonts w:ascii="Times New Roman" w:hAnsi="Times New Roman" w:cs="Times New Roman"/>
                <w:b/>
                <w:sz w:val="20"/>
                <w:szCs w:val="20"/>
              </w:rPr>
              <w:t>3</w:t>
            </w:r>
          </w:p>
        </w:tc>
        <w:tc>
          <w:tcPr>
            <w:tcW w:w="654" w:type="dxa"/>
            <w:vAlign w:val="center"/>
          </w:tcPr>
          <w:p w:rsidR="004122FE" w:rsidRPr="00651F77" w:rsidRDefault="004122FE" w:rsidP="00651F77">
            <w:pPr>
              <w:pStyle w:val="Contefadodatabela"/>
              <w:jc w:val="center"/>
              <w:rPr>
                <w:rFonts w:ascii="Times New Roman" w:hAnsi="Times New Roman"/>
                <w:sz w:val="20"/>
                <w:szCs w:val="20"/>
              </w:rPr>
            </w:pPr>
            <w:proofErr w:type="spellStart"/>
            <w:r w:rsidRPr="00651F77">
              <w:rPr>
                <w:rFonts w:ascii="Times New Roman" w:hAnsi="Times New Roman"/>
                <w:sz w:val="20"/>
                <w:szCs w:val="20"/>
              </w:rPr>
              <w:t>Un</w:t>
            </w:r>
            <w:r w:rsidR="00651F77" w:rsidRPr="00651F77">
              <w:rPr>
                <w:rFonts w:ascii="Times New Roman" w:hAnsi="Times New Roman"/>
                <w:sz w:val="20"/>
                <w:szCs w:val="20"/>
              </w:rPr>
              <w:t>d</w:t>
            </w:r>
            <w:proofErr w:type="spellEnd"/>
          </w:p>
        </w:tc>
        <w:tc>
          <w:tcPr>
            <w:tcW w:w="5247" w:type="dxa"/>
            <w:vAlign w:val="center"/>
          </w:tcPr>
          <w:p w:rsidR="004122FE" w:rsidRPr="00651F77" w:rsidRDefault="007929DB" w:rsidP="00651F77">
            <w:pPr>
              <w:pStyle w:val="Contefadodatabela"/>
              <w:tabs>
                <w:tab w:val="left" w:pos="1590"/>
              </w:tabs>
              <w:jc w:val="both"/>
              <w:rPr>
                <w:rFonts w:ascii="Times New Roman" w:hAnsi="Times New Roman"/>
                <w:sz w:val="20"/>
                <w:szCs w:val="20"/>
              </w:rPr>
            </w:pPr>
            <w:r w:rsidRPr="00651F77">
              <w:rPr>
                <w:rFonts w:ascii="Times New Roman" w:hAnsi="Times New Roman"/>
                <w:sz w:val="20"/>
                <w:szCs w:val="20"/>
              </w:rPr>
              <w:t xml:space="preserve">Conserto de pneu </w:t>
            </w:r>
            <w:r w:rsidR="004122FE" w:rsidRPr="00651F77">
              <w:rPr>
                <w:rFonts w:ascii="Times New Roman" w:hAnsi="Times New Roman"/>
                <w:sz w:val="20"/>
                <w:szCs w:val="20"/>
              </w:rPr>
              <w:t>12 X 16,5 e 12,5/80-18</w:t>
            </w:r>
            <w:r w:rsidR="00651F77">
              <w:rPr>
                <w:rFonts w:ascii="Times New Roman" w:hAnsi="Times New Roman"/>
                <w:sz w:val="20"/>
                <w:szCs w:val="20"/>
              </w:rPr>
              <w:t>.</w:t>
            </w:r>
          </w:p>
        </w:tc>
        <w:tc>
          <w:tcPr>
            <w:tcW w:w="811" w:type="dxa"/>
            <w:vAlign w:val="center"/>
          </w:tcPr>
          <w:p w:rsidR="004122FE" w:rsidRPr="00651F77" w:rsidRDefault="00651F77" w:rsidP="00651F77">
            <w:pPr>
              <w:pStyle w:val="Contefadodatabela"/>
              <w:ind w:right="57"/>
              <w:jc w:val="center"/>
              <w:rPr>
                <w:rFonts w:ascii="Times New Roman" w:hAnsi="Times New Roman"/>
                <w:sz w:val="20"/>
                <w:szCs w:val="20"/>
              </w:rPr>
            </w:pPr>
            <w:r w:rsidRPr="00651F77">
              <w:rPr>
                <w:rFonts w:ascii="Times New Roman" w:hAnsi="Times New Roman"/>
                <w:sz w:val="20"/>
                <w:szCs w:val="20"/>
              </w:rPr>
              <w:t>100</w:t>
            </w:r>
          </w:p>
        </w:tc>
        <w:tc>
          <w:tcPr>
            <w:tcW w:w="1197" w:type="dxa"/>
            <w:vAlign w:val="center"/>
          </w:tcPr>
          <w:p w:rsidR="004122FE" w:rsidRPr="00651F77" w:rsidRDefault="00651F77" w:rsidP="00191C44">
            <w:pPr>
              <w:pStyle w:val="Contefadodatabela"/>
              <w:rPr>
                <w:rFonts w:ascii="Times New Roman" w:hAnsi="Times New Roman"/>
                <w:sz w:val="20"/>
                <w:szCs w:val="20"/>
              </w:rPr>
            </w:pPr>
            <w:r w:rsidRPr="00651F77">
              <w:rPr>
                <w:rFonts w:ascii="Times New Roman" w:hAnsi="Times New Roman"/>
                <w:sz w:val="20"/>
                <w:szCs w:val="20"/>
              </w:rPr>
              <w:t xml:space="preserve">R$ </w:t>
            </w:r>
            <w:r w:rsidR="004122FE" w:rsidRPr="00651F77">
              <w:rPr>
                <w:rFonts w:ascii="Times New Roman" w:hAnsi="Times New Roman"/>
                <w:sz w:val="20"/>
                <w:szCs w:val="20"/>
              </w:rPr>
              <w:t>79,57</w:t>
            </w:r>
          </w:p>
        </w:tc>
        <w:tc>
          <w:tcPr>
            <w:tcW w:w="1379" w:type="dxa"/>
            <w:vAlign w:val="center"/>
          </w:tcPr>
          <w:p w:rsidR="004122FE" w:rsidRPr="00651F77" w:rsidRDefault="00651F77" w:rsidP="00191C44">
            <w:pPr>
              <w:pStyle w:val="Contefadodatabela"/>
              <w:rPr>
                <w:rFonts w:ascii="Times New Roman" w:hAnsi="Times New Roman"/>
                <w:sz w:val="20"/>
                <w:szCs w:val="20"/>
              </w:rPr>
            </w:pPr>
            <w:r w:rsidRPr="00651F77">
              <w:rPr>
                <w:rFonts w:ascii="Times New Roman" w:hAnsi="Times New Roman"/>
                <w:sz w:val="20"/>
                <w:szCs w:val="20"/>
              </w:rPr>
              <w:t xml:space="preserve">R$ </w:t>
            </w:r>
            <w:r w:rsidR="004122FE" w:rsidRPr="00651F77">
              <w:rPr>
                <w:rFonts w:ascii="Times New Roman" w:hAnsi="Times New Roman"/>
                <w:sz w:val="20"/>
                <w:szCs w:val="20"/>
              </w:rPr>
              <w:t>7.957,00</w:t>
            </w:r>
          </w:p>
        </w:tc>
      </w:tr>
      <w:tr w:rsidR="004122FE" w:rsidRPr="00651F77" w:rsidTr="00993D9A">
        <w:trPr>
          <w:trHeight w:val="340"/>
        </w:trPr>
        <w:tc>
          <w:tcPr>
            <w:tcW w:w="617" w:type="dxa"/>
            <w:vAlign w:val="center"/>
          </w:tcPr>
          <w:p w:rsidR="004122FE" w:rsidRPr="00651F77" w:rsidRDefault="004122FE" w:rsidP="00651F77">
            <w:pPr>
              <w:pStyle w:val="Contedodatabela"/>
              <w:jc w:val="center"/>
              <w:rPr>
                <w:rFonts w:ascii="Times New Roman" w:hAnsi="Times New Roman" w:cs="Times New Roman"/>
                <w:b/>
                <w:sz w:val="20"/>
                <w:szCs w:val="20"/>
              </w:rPr>
            </w:pPr>
            <w:r w:rsidRPr="00651F77">
              <w:rPr>
                <w:rFonts w:ascii="Times New Roman" w:hAnsi="Times New Roman" w:cs="Times New Roman"/>
                <w:b/>
                <w:sz w:val="20"/>
                <w:szCs w:val="20"/>
              </w:rPr>
              <w:t>4</w:t>
            </w:r>
          </w:p>
        </w:tc>
        <w:tc>
          <w:tcPr>
            <w:tcW w:w="654" w:type="dxa"/>
            <w:vAlign w:val="center"/>
          </w:tcPr>
          <w:p w:rsidR="004122FE" w:rsidRPr="00651F77" w:rsidRDefault="004122FE" w:rsidP="00651F77">
            <w:pPr>
              <w:pStyle w:val="Contefadodatabela"/>
              <w:jc w:val="center"/>
              <w:rPr>
                <w:rFonts w:ascii="Times New Roman" w:hAnsi="Times New Roman"/>
                <w:sz w:val="20"/>
                <w:szCs w:val="20"/>
              </w:rPr>
            </w:pPr>
            <w:proofErr w:type="spellStart"/>
            <w:r w:rsidRPr="00651F77">
              <w:rPr>
                <w:rFonts w:ascii="Times New Roman" w:hAnsi="Times New Roman"/>
                <w:sz w:val="20"/>
                <w:szCs w:val="20"/>
              </w:rPr>
              <w:t>Un</w:t>
            </w:r>
            <w:r w:rsidR="00651F77" w:rsidRPr="00651F77">
              <w:rPr>
                <w:rFonts w:ascii="Times New Roman" w:hAnsi="Times New Roman"/>
                <w:sz w:val="20"/>
                <w:szCs w:val="20"/>
              </w:rPr>
              <w:t>d</w:t>
            </w:r>
            <w:proofErr w:type="spellEnd"/>
          </w:p>
        </w:tc>
        <w:tc>
          <w:tcPr>
            <w:tcW w:w="5247" w:type="dxa"/>
            <w:vAlign w:val="center"/>
          </w:tcPr>
          <w:p w:rsidR="004122FE" w:rsidRPr="00651F77" w:rsidRDefault="007929DB" w:rsidP="00651F77">
            <w:pPr>
              <w:pStyle w:val="Contefadodatabela"/>
              <w:tabs>
                <w:tab w:val="left" w:pos="1590"/>
              </w:tabs>
              <w:jc w:val="both"/>
              <w:rPr>
                <w:rFonts w:ascii="Times New Roman" w:hAnsi="Times New Roman"/>
                <w:sz w:val="20"/>
                <w:szCs w:val="20"/>
              </w:rPr>
            </w:pPr>
            <w:r w:rsidRPr="00651F77">
              <w:rPr>
                <w:rFonts w:ascii="Times New Roman" w:hAnsi="Times New Roman"/>
                <w:sz w:val="20"/>
                <w:szCs w:val="20"/>
              </w:rPr>
              <w:t xml:space="preserve">Conserto pneu </w:t>
            </w:r>
            <w:r w:rsidR="004122FE" w:rsidRPr="00651F77">
              <w:rPr>
                <w:rFonts w:ascii="Times New Roman" w:hAnsi="Times New Roman"/>
                <w:sz w:val="20"/>
                <w:szCs w:val="20"/>
              </w:rPr>
              <w:t>900X20 / 1.000X20 e 275/80</w:t>
            </w:r>
            <w:r w:rsidR="00651F77">
              <w:rPr>
                <w:rFonts w:ascii="Times New Roman" w:hAnsi="Times New Roman"/>
                <w:sz w:val="20"/>
                <w:szCs w:val="20"/>
              </w:rPr>
              <w:t xml:space="preserve"> </w:t>
            </w:r>
            <w:r w:rsidR="004122FE" w:rsidRPr="00651F77">
              <w:rPr>
                <w:rFonts w:ascii="Times New Roman" w:hAnsi="Times New Roman"/>
                <w:sz w:val="20"/>
                <w:szCs w:val="20"/>
              </w:rPr>
              <w:t>R22,5</w:t>
            </w:r>
            <w:r w:rsidR="00651F77">
              <w:rPr>
                <w:rFonts w:ascii="Times New Roman" w:hAnsi="Times New Roman"/>
                <w:sz w:val="20"/>
                <w:szCs w:val="20"/>
              </w:rPr>
              <w:t>.</w:t>
            </w:r>
          </w:p>
        </w:tc>
        <w:tc>
          <w:tcPr>
            <w:tcW w:w="811" w:type="dxa"/>
            <w:vAlign w:val="center"/>
          </w:tcPr>
          <w:p w:rsidR="004122FE" w:rsidRPr="00651F77" w:rsidRDefault="00651F77" w:rsidP="00651F77">
            <w:pPr>
              <w:pStyle w:val="Contefadodatabela"/>
              <w:ind w:right="57"/>
              <w:jc w:val="center"/>
              <w:rPr>
                <w:rFonts w:ascii="Times New Roman" w:hAnsi="Times New Roman"/>
                <w:sz w:val="20"/>
                <w:szCs w:val="20"/>
              </w:rPr>
            </w:pPr>
            <w:r w:rsidRPr="00651F77">
              <w:rPr>
                <w:rFonts w:ascii="Times New Roman" w:hAnsi="Times New Roman"/>
                <w:sz w:val="20"/>
                <w:szCs w:val="20"/>
              </w:rPr>
              <w:t>600</w:t>
            </w:r>
          </w:p>
        </w:tc>
        <w:tc>
          <w:tcPr>
            <w:tcW w:w="1197" w:type="dxa"/>
            <w:vAlign w:val="center"/>
          </w:tcPr>
          <w:p w:rsidR="004122FE" w:rsidRPr="00651F77" w:rsidRDefault="00651F77" w:rsidP="00191C44">
            <w:pPr>
              <w:pStyle w:val="Contefadodatabela"/>
              <w:rPr>
                <w:rFonts w:ascii="Times New Roman" w:hAnsi="Times New Roman"/>
                <w:sz w:val="20"/>
                <w:szCs w:val="20"/>
              </w:rPr>
            </w:pPr>
            <w:r w:rsidRPr="00651F77">
              <w:rPr>
                <w:rFonts w:ascii="Times New Roman" w:hAnsi="Times New Roman"/>
                <w:sz w:val="20"/>
                <w:szCs w:val="20"/>
              </w:rPr>
              <w:t xml:space="preserve">R$ </w:t>
            </w:r>
            <w:r w:rsidR="004122FE" w:rsidRPr="00651F77">
              <w:rPr>
                <w:rFonts w:ascii="Times New Roman" w:hAnsi="Times New Roman"/>
                <w:sz w:val="20"/>
                <w:szCs w:val="20"/>
              </w:rPr>
              <w:t>74,82</w:t>
            </w:r>
          </w:p>
        </w:tc>
        <w:tc>
          <w:tcPr>
            <w:tcW w:w="1379" w:type="dxa"/>
            <w:vAlign w:val="center"/>
          </w:tcPr>
          <w:p w:rsidR="004122FE" w:rsidRPr="00651F77" w:rsidRDefault="00651F77" w:rsidP="00191C44">
            <w:pPr>
              <w:pStyle w:val="Contefadodatabela"/>
              <w:rPr>
                <w:rFonts w:ascii="Times New Roman" w:hAnsi="Times New Roman"/>
                <w:sz w:val="20"/>
                <w:szCs w:val="20"/>
              </w:rPr>
            </w:pPr>
            <w:r w:rsidRPr="00651F77">
              <w:rPr>
                <w:rFonts w:ascii="Times New Roman" w:hAnsi="Times New Roman"/>
                <w:sz w:val="20"/>
                <w:szCs w:val="20"/>
              </w:rPr>
              <w:t xml:space="preserve">R$ </w:t>
            </w:r>
            <w:r w:rsidR="004122FE" w:rsidRPr="00651F77">
              <w:rPr>
                <w:rFonts w:ascii="Times New Roman" w:hAnsi="Times New Roman"/>
                <w:sz w:val="20"/>
                <w:szCs w:val="20"/>
              </w:rPr>
              <w:t>44.892,00</w:t>
            </w:r>
          </w:p>
        </w:tc>
      </w:tr>
      <w:tr w:rsidR="004122FE" w:rsidRPr="00651F77" w:rsidTr="00993D9A">
        <w:trPr>
          <w:trHeight w:val="340"/>
        </w:trPr>
        <w:tc>
          <w:tcPr>
            <w:tcW w:w="617" w:type="dxa"/>
            <w:vAlign w:val="center"/>
          </w:tcPr>
          <w:p w:rsidR="004122FE" w:rsidRPr="00651F77" w:rsidRDefault="004122FE" w:rsidP="00651F77">
            <w:pPr>
              <w:pStyle w:val="Contedodatabela"/>
              <w:jc w:val="center"/>
              <w:rPr>
                <w:rFonts w:ascii="Times New Roman" w:hAnsi="Times New Roman" w:cs="Times New Roman"/>
                <w:b/>
                <w:sz w:val="20"/>
                <w:szCs w:val="20"/>
              </w:rPr>
            </w:pPr>
            <w:r w:rsidRPr="00651F77">
              <w:rPr>
                <w:rFonts w:ascii="Times New Roman" w:hAnsi="Times New Roman" w:cs="Times New Roman"/>
                <w:b/>
                <w:sz w:val="20"/>
                <w:szCs w:val="20"/>
              </w:rPr>
              <w:t>5</w:t>
            </w:r>
          </w:p>
        </w:tc>
        <w:tc>
          <w:tcPr>
            <w:tcW w:w="654" w:type="dxa"/>
            <w:vAlign w:val="center"/>
          </w:tcPr>
          <w:p w:rsidR="004122FE" w:rsidRPr="00651F77" w:rsidRDefault="004122FE" w:rsidP="00651F77">
            <w:pPr>
              <w:pStyle w:val="Contefadodatabela"/>
              <w:jc w:val="center"/>
              <w:rPr>
                <w:rFonts w:ascii="Times New Roman" w:hAnsi="Times New Roman"/>
                <w:sz w:val="20"/>
                <w:szCs w:val="20"/>
              </w:rPr>
            </w:pPr>
            <w:proofErr w:type="spellStart"/>
            <w:r w:rsidRPr="00651F77">
              <w:rPr>
                <w:rFonts w:ascii="Times New Roman" w:hAnsi="Times New Roman"/>
                <w:sz w:val="20"/>
                <w:szCs w:val="20"/>
              </w:rPr>
              <w:t>Un</w:t>
            </w:r>
            <w:r w:rsidR="00651F77" w:rsidRPr="00651F77">
              <w:rPr>
                <w:rFonts w:ascii="Times New Roman" w:hAnsi="Times New Roman"/>
                <w:sz w:val="20"/>
                <w:szCs w:val="20"/>
              </w:rPr>
              <w:t>d</w:t>
            </w:r>
            <w:proofErr w:type="spellEnd"/>
          </w:p>
        </w:tc>
        <w:tc>
          <w:tcPr>
            <w:tcW w:w="5247" w:type="dxa"/>
            <w:vAlign w:val="center"/>
          </w:tcPr>
          <w:p w:rsidR="004122FE" w:rsidRPr="00651F77" w:rsidRDefault="007929DB" w:rsidP="00651F77">
            <w:pPr>
              <w:pStyle w:val="Contefadodatabela"/>
              <w:tabs>
                <w:tab w:val="left" w:pos="1590"/>
              </w:tabs>
              <w:jc w:val="both"/>
              <w:rPr>
                <w:rFonts w:ascii="Times New Roman" w:hAnsi="Times New Roman"/>
                <w:sz w:val="20"/>
                <w:szCs w:val="20"/>
              </w:rPr>
            </w:pPr>
            <w:r w:rsidRPr="00651F77">
              <w:rPr>
                <w:rFonts w:ascii="Times New Roman" w:hAnsi="Times New Roman"/>
                <w:sz w:val="20"/>
                <w:szCs w:val="20"/>
              </w:rPr>
              <w:t xml:space="preserve">Conserto de pneu </w:t>
            </w:r>
            <w:r w:rsidR="004122FE" w:rsidRPr="00651F77">
              <w:rPr>
                <w:rFonts w:ascii="Times New Roman" w:hAnsi="Times New Roman"/>
                <w:sz w:val="20"/>
                <w:szCs w:val="20"/>
              </w:rPr>
              <w:t>19.5X24 / 1.400X24 / 17.5.25 / 14.9.28 / 14.9.24 e 12.4.24</w:t>
            </w:r>
            <w:r w:rsidR="00651F77">
              <w:rPr>
                <w:rFonts w:ascii="Times New Roman" w:hAnsi="Times New Roman"/>
                <w:sz w:val="20"/>
                <w:szCs w:val="20"/>
              </w:rPr>
              <w:t>.</w:t>
            </w:r>
          </w:p>
        </w:tc>
        <w:tc>
          <w:tcPr>
            <w:tcW w:w="811" w:type="dxa"/>
            <w:vAlign w:val="center"/>
          </w:tcPr>
          <w:p w:rsidR="004122FE" w:rsidRPr="00651F77" w:rsidRDefault="00651F77" w:rsidP="00651F77">
            <w:pPr>
              <w:pStyle w:val="Contefadodatabela"/>
              <w:ind w:right="57"/>
              <w:jc w:val="center"/>
              <w:rPr>
                <w:rFonts w:ascii="Times New Roman" w:hAnsi="Times New Roman"/>
                <w:sz w:val="20"/>
                <w:szCs w:val="20"/>
              </w:rPr>
            </w:pPr>
            <w:r w:rsidRPr="00651F77">
              <w:rPr>
                <w:rFonts w:ascii="Times New Roman" w:hAnsi="Times New Roman"/>
                <w:sz w:val="20"/>
                <w:szCs w:val="20"/>
              </w:rPr>
              <w:t>400</w:t>
            </w:r>
          </w:p>
        </w:tc>
        <w:tc>
          <w:tcPr>
            <w:tcW w:w="1197" w:type="dxa"/>
            <w:vAlign w:val="center"/>
          </w:tcPr>
          <w:p w:rsidR="004122FE" w:rsidRPr="00651F77" w:rsidRDefault="00651F77" w:rsidP="00191C44">
            <w:pPr>
              <w:pStyle w:val="Contefadodatabela"/>
              <w:rPr>
                <w:rFonts w:ascii="Times New Roman" w:hAnsi="Times New Roman"/>
                <w:sz w:val="20"/>
                <w:szCs w:val="20"/>
              </w:rPr>
            </w:pPr>
            <w:r w:rsidRPr="00651F77">
              <w:rPr>
                <w:rFonts w:ascii="Times New Roman" w:hAnsi="Times New Roman"/>
                <w:sz w:val="20"/>
                <w:szCs w:val="20"/>
              </w:rPr>
              <w:t xml:space="preserve">R$ </w:t>
            </w:r>
            <w:r w:rsidR="004122FE" w:rsidRPr="00651F77">
              <w:rPr>
                <w:rFonts w:ascii="Times New Roman" w:hAnsi="Times New Roman"/>
                <w:sz w:val="20"/>
                <w:szCs w:val="20"/>
              </w:rPr>
              <w:t>155,83</w:t>
            </w:r>
          </w:p>
        </w:tc>
        <w:tc>
          <w:tcPr>
            <w:tcW w:w="1379" w:type="dxa"/>
            <w:vAlign w:val="center"/>
          </w:tcPr>
          <w:p w:rsidR="004122FE" w:rsidRPr="00651F77" w:rsidRDefault="00651F77" w:rsidP="00191C44">
            <w:pPr>
              <w:pStyle w:val="Contefadodatabela"/>
              <w:rPr>
                <w:rFonts w:ascii="Times New Roman" w:hAnsi="Times New Roman"/>
                <w:sz w:val="20"/>
                <w:szCs w:val="20"/>
              </w:rPr>
            </w:pPr>
            <w:r w:rsidRPr="00651F77">
              <w:rPr>
                <w:rFonts w:ascii="Times New Roman" w:hAnsi="Times New Roman"/>
                <w:sz w:val="20"/>
                <w:szCs w:val="20"/>
              </w:rPr>
              <w:t xml:space="preserve">R$ </w:t>
            </w:r>
            <w:r w:rsidR="004122FE" w:rsidRPr="00651F77">
              <w:rPr>
                <w:rFonts w:ascii="Times New Roman" w:hAnsi="Times New Roman"/>
                <w:sz w:val="20"/>
                <w:szCs w:val="20"/>
              </w:rPr>
              <w:t>62.332,00</w:t>
            </w:r>
          </w:p>
        </w:tc>
      </w:tr>
      <w:tr w:rsidR="004122FE" w:rsidRPr="00651F77" w:rsidTr="00993D9A">
        <w:trPr>
          <w:trHeight w:val="340"/>
        </w:trPr>
        <w:tc>
          <w:tcPr>
            <w:tcW w:w="617" w:type="dxa"/>
            <w:vAlign w:val="center"/>
          </w:tcPr>
          <w:p w:rsidR="004122FE" w:rsidRPr="00651F77" w:rsidRDefault="004122FE" w:rsidP="00651F77">
            <w:pPr>
              <w:pStyle w:val="Contedodatabela"/>
              <w:jc w:val="center"/>
              <w:rPr>
                <w:rFonts w:ascii="Times New Roman" w:hAnsi="Times New Roman" w:cs="Times New Roman"/>
                <w:b/>
                <w:sz w:val="20"/>
                <w:szCs w:val="20"/>
              </w:rPr>
            </w:pPr>
            <w:r w:rsidRPr="00651F77">
              <w:rPr>
                <w:rFonts w:ascii="Times New Roman" w:hAnsi="Times New Roman" w:cs="Times New Roman"/>
                <w:b/>
                <w:sz w:val="20"/>
                <w:szCs w:val="20"/>
              </w:rPr>
              <w:t>6</w:t>
            </w:r>
          </w:p>
        </w:tc>
        <w:tc>
          <w:tcPr>
            <w:tcW w:w="654" w:type="dxa"/>
            <w:vAlign w:val="center"/>
          </w:tcPr>
          <w:p w:rsidR="004122FE" w:rsidRPr="00651F77" w:rsidRDefault="004122FE" w:rsidP="00651F77">
            <w:pPr>
              <w:pStyle w:val="Contefadodatabela"/>
              <w:jc w:val="center"/>
              <w:rPr>
                <w:rFonts w:ascii="Times New Roman" w:hAnsi="Times New Roman"/>
                <w:sz w:val="20"/>
                <w:szCs w:val="20"/>
              </w:rPr>
            </w:pPr>
            <w:proofErr w:type="spellStart"/>
            <w:r w:rsidRPr="00651F77">
              <w:rPr>
                <w:rFonts w:ascii="Times New Roman" w:hAnsi="Times New Roman"/>
                <w:sz w:val="20"/>
                <w:szCs w:val="20"/>
              </w:rPr>
              <w:t>Un</w:t>
            </w:r>
            <w:r w:rsidR="00651F77" w:rsidRPr="00651F77">
              <w:rPr>
                <w:rFonts w:ascii="Times New Roman" w:hAnsi="Times New Roman"/>
                <w:sz w:val="20"/>
                <w:szCs w:val="20"/>
              </w:rPr>
              <w:t>d</w:t>
            </w:r>
            <w:proofErr w:type="spellEnd"/>
          </w:p>
        </w:tc>
        <w:tc>
          <w:tcPr>
            <w:tcW w:w="5247" w:type="dxa"/>
            <w:vAlign w:val="center"/>
          </w:tcPr>
          <w:p w:rsidR="004122FE" w:rsidRPr="00651F77" w:rsidRDefault="007929DB" w:rsidP="00651F77">
            <w:pPr>
              <w:pStyle w:val="Contefadodatabela"/>
              <w:tabs>
                <w:tab w:val="left" w:pos="1590"/>
              </w:tabs>
              <w:jc w:val="both"/>
              <w:rPr>
                <w:rFonts w:ascii="Times New Roman" w:hAnsi="Times New Roman"/>
                <w:sz w:val="20"/>
                <w:szCs w:val="20"/>
              </w:rPr>
            </w:pPr>
            <w:r w:rsidRPr="00651F77">
              <w:rPr>
                <w:rFonts w:ascii="Times New Roman" w:hAnsi="Times New Roman"/>
                <w:sz w:val="20"/>
                <w:szCs w:val="20"/>
              </w:rPr>
              <w:t xml:space="preserve">Conserto de pneu </w:t>
            </w:r>
            <w:r w:rsidR="004122FE" w:rsidRPr="00651F77">
              <w:rPr>
                <w:rFonts w:ascii="Times New Roman" w:hAnsi="Times New Roman"/>
                <w:sz w:val="20"/>
                <w:szCs w:val="20"/>
              </w:rPr>
              <w:t>18.4.34 e 23.1.26</w:t>
            </w:r>
            <w:r w:rsidR="00651F77">
              <w:rPr>
                <w:rFonts w:ascii="Times New Roman" w:hAnsi="Times New Roman"/>
                <w:sz w:val="20"/>
                <w:szCs w:val="20"/>
              </w:rPr>
              <w:t>.</w:t>
            </w:r>
          </w:p>
        </w:tc>
        <w:tc>
          <w:tcPr>
            <w:tcW w:w="811" w:type="dxa"/>
            <w:vAlign w:val="center"/>
          </w:tcPr>
          <w:p w:rsidR="004122FE" w:rsidRPr="00651F77" w:rsidRDefault="00651F77" w:rsidP="00651F77">
            <w:pPr>
              <w:pStyle w:val="Contefadodatabela"/>
              <w:ind w:right="57"/>
              <w:jc w:val="center"/>
              <w:rPr>
                <w:rFonts w:ascii="Times New Roman" w:hAnsi="Times New Roman"/>
                <w:sz w:val="20"/>
                <w:szCs w:val="20"/>
              </w:rPr>
            </w:pPr>
            <w:r w:rsidRPr="00651F77">
              <w:rPr>
                <w:rFonts w:ascii="Times New Roman" w:hAnsi="Times New Roman"/>
                <w:sz w:val="20"/>
                <w:szCs w:val="20"/>
              </w:rPr>
              <w:t>30</w:t>
            </w:r>
          </w:p>
        </w:tc>
        <w:tc>
          <w:tcPr>
            <w:tcW w:w="1197" w:type="dxa"/>
            <w:vAlign w:val="center"/>
          </w:tcPr>
          <w:p w:rsidR="004122FE" w:rsidRPr="00651F77" w:rsidRDefault="00651F77" w:rsidP="00191C44">
            <w:pPr>
              <w:pStyle w:val="Contefadodatabela"/>
              <w:rPr>
                <w:rFonts w:ascii="Times New Roman" w:hAnsi="Times New Roman"/>
                <w:sz w:val="20"/>
                <w:szCs w:val="20"/>
              </w:rPr>
            </w:pPr>
            <w:r w:rsidRPr="00651F77">
              <w:rPr>
                <w:rFonts w:ascii="Times New Roman" w:hAnsi="Times New Roman"/>
                <w:sz w:val="20"/>
                <w:szCs w:val="20"/>
              </w:rPr>
              <w:t xml:space="preserve">R$ </w:t>
            </w:r>
            <w:r w:rsidR="004122FE" w:rsidRPr="00651F77">
              <w:rPr>
                <w:rFonts w:ascii="Times New Roman" w:hAnsi="Times New Roman"/>
                <w:sz w:val="20"/>
                <w:szCs w:val="20"/>
              </w:rPr>
              <w:t>166,40</w:t>
            </w:r>
          </w:p>
        </w:tc>
        <w:tc>
          <w:tcPr>
            <w:tcW w:w="1379" w:type="dxa"/>
            <w:vAlign w:val="center"/>
          </w:tcPr>
          <w:p w:rsidR="004122FE" w:rsidRPr="00651F77" w:rsidRDefault="00651F77" w:rsidP="00191C44">
            <w:pPr>
              <w:pStyle w:val="Contefadodatabela"/>
              <w:rPr>
                <w:rFonts w:ascii="Times New Roman" w:hAnsi="Times New Roman"/>
                <w:sz w:val="20"/>
                <w:szCs w:val="20"/>
              </w:rPr>
            </w:pPr>
            <w:r w:rsidRPr="00651F77">
              <w:rPr>
                <w:rFonts w:ascii="Times New Roman" w:hAnsi="Times New Roman"/>
                <w:sz w:val="20"/>
                <w:szCs w:val="20"/>
              </w:rPr>
              <w:t xml:space="preserve">R$ </w:t>
            </w:r>
            <w:r w:rsidR="004122FE" w:rsidRPr="00651F77">
              <w:rPr>
                <w:rFonts w:ascii="Times New Roman" w:hAnsi="Times New Roman"/>
                <w:sz w:val="20"/>
                <w:szCs w:val="20"/>
              </w:rPr>
              <w:t>4.992,00</w:t>
            </w:r>
          </w:p>
        </w:tc>
      </w:tr>
      <w:tr w:rsidR="004122FE" w:rsidRPr="00651F77" w:rsidTr="00993D9A">
        <w:trPr>
          <w:trHeight w:val="340"/>
        </w:trPr>
        <w:tc>
          <w:tcPr>
            <w:tcW w:w="617" w:type="dxa"/>
            <w:vAlign w:val="center"/>
          </w:tcPr>
          <w:p w:rsidR="004122FE" w:rsidRPr="00651F77" w:rsidRDefault="004122FE" w:rsidP="00651F77">
            <w:pPr>
              <w:pStyle w:val="Contedodatabela"/>
              <w:jc w:val="center"/>
              <w:rPr>
                <w:rFonts w:ascii="Times New Roman" w:hAnsi="Times New Roman" w:cs="Times New Roman"/>
                <w:b/>
                <w:sz w:val="20"/>
                <w:szCs w:val="20"/>
              </w:rPr>
            </w:pPr>
            <w:r w:rsidRPr="00651F77">
              <w:rPr>
                <w:rFonts w:ascii="Times New Roman" w:hAnsi="Times New Roman" w:cs="Times New Roman"/>
                <w:b/>
                <w:sz w:val="20"/>
                <w:szCs w:val="20"/>
              </w:rPr>
              <w:t>7</w:t>
            </w:r>
          </w:p>
        </w:tc>
        <w:tc>
          <w:tcPr>
            <w:tcW w:w="654" w:type="dxa"/>
            <w:vAlign w:val="center"/>
          </w:tcPr>
          <w:p w:rsidR="004122FE" w:rsidRPr="00651F77" w:rsidRDefault="004122FE" w:rsidP="00651F77">
            <w:pPr>
              <w:pStyle w:val="Contefadodatabela"/>
              <w:jc w:val="center"/>
              <w:rPr>
                <w:rFonts w:ascii="Times New Roman" w:hAnsi="Times New Roman"/>
                <w:sz w:val="20"/>
                <w:szCs w:val="20"/>
              </w:rPr>
            </w:pPr>
            <w:proofErr w:type="spellStart"/>
            <w:r w:rsidRPr="00651F77">
              <w:rPr>
                <w:rFonts w:ascii="Times New Roman" w:hAnsi="Times New Roman"/>
                <w:sz w:val="20"/>
                <w:szCs w:val="20"/>
              </w:rPr>
              <w:t>Un</w:t>
            </w:r>
            <w:r w:rsidR="00651F77" w:rsidRPr="00651F77">
              <w:rPr>
                <w:rFonts w:ascii="Times New Roman" w:hAnsi="Times New Roman"/>
                <w:sz w:val="20"/>
                <w:szCs w:val="20"/>
              </w:rPr>
              <w:t>d</w:t>
            </w:r>
            <w:proofErr w:type="spellEnd"/>
          </w:p>
        </w:tc>
        <w:tc>
          <w:tcPr>
            <w:tcW w:w="5247" w:type="dxa"/>
            <w:vAlign w:val="center"/>
          </w:tcPr>
          <w:p w:rsidR="004122FE" w:rsidRPr="00651F77" w:rsidRDefault="007929DB" w:rsidP="00651F77">
            <w:pPr>
              <w:pStyle w:val="Contefadodatabela"/>
              <w:tabs>
                <w:tab w:val="left" w:pos="1590"/>
              </w:tabs>
              <w:jc w:val="both"/>
              <w:rPr>
                <w:rFonts w:ascii="Times New Roman" w:hAnsi="Times New Roman"/>
                <w:sz w:val="20"/>
                <w:szCs w:val="20"/>
              </w:rPr>
            </w:pPr>
            <w:r w:rsidRPr="00651F77">
              <w:rPr>
                <w:rFonts w:ascii="Times New Roman" w:hAnsi="Times New Roman"/>
                <w:sz w:val="20"/>
                <w:szCs w:val="20"/>
              </w:rPr>
              <w:t xml:space="preserve">Troca de pneu </w:t>
            </w:r>
            <w:r w:rsidRPr="00B84B8C">
              <w:rPr>
                <w:rFonts w:ascii="Times New Roman" w:hAnsi="Times New Roman"/>
                <w:b/>
                <w:sz w:val="20"/>
                <w:szCs w:val="20"/>
                <w:u w:val="single"/>
              </w:rPr>
              <w:t>já incluso o balanceamento de roda</w:t>
            </w:r>
            <w:r w:rsidRPr="00651F77">
              <w:rPr>
                <w:rFonts w:ascii="Times New Roman" w:hAnsi="Times New Roman"/>
                <w:sz w:val="20"/>
                <w:szCs w:val="20"/>
              </w:rPr>
              <w:t xml:space="preserve"> de veículos leves aros </w:t>
            </w:r>
            <w:r>
              <w:rPr>
                <w:rFonts w:ascii="Times New Roman" w:hAnsi="Times New Roman"/>
                <w:sz w:val="20"/>
                <w:szCs w:val="20"/>
              </w:rPr>
              <w:t>13"/ 14" / 15" / 16" e</w:t>
            </w:r>
            <w:r w:rsidR="004122FE" w:rsidRPr="00651F77">
              <w:rPr>
                <w:rFonts w:ascii="Times New Roman" w:hAnsi="Times New Roman"/>
                <w:sz w:val="20"/>
                <w:szCs w:val="20"/>
              </w:rPr>
              <w:t xml:space="preserve"> 17"</w:t>
            </w:r>
            <w:r w:rsidR="00651F77">
              <w:rPr>
                <w:rFonts w:ascii="Times New Roman" w:hAnsi="Times New Roman"/>
                <w:sz w:val="20"/>
                <w:szCs w:val="20"/>
              </w:rPr>
              <w:t>.</w:t>
            </w:r>
            <w:r w:rsidR="00191C44">
              <w:rPr>
                <w:rFonts w:ascii="Times New Roman" w:hAnsi="Times New Roman"/>
                <w:sz w:val="20"/>
                <w:szCs w:val="20"/>
              </w:rPr>
              <w:t xml:space="preserve"> </w:t>
            </w:r>
            <w:r w:rsidR="00191C44" w:rsidRPr="00191C44">
              <w:rPr>
                <w:sz w:val="20"/>
                <w:szCs w:val="20"/>
              </w:rPr>
              <w:t xml:space="preserve">(veículos de passeio, Spins, </w:t>
            </w:r>
            <w:proofErr w:type="spellStart"/>
            <w:r w:rsidR="00191C44" w:rsidRPr="00191C44">
              <w:rPr>
                <w:sz w:val="20"/>
                <w:szCs w:val="20"/>
              </w:rPr>
              <w:t>SUV’s</w:t>
            </w:r>
            <w:proofErr w:type="spellEnd"/>
            <w:r w:rsidR="00191C44" w:rsidRPr="00191C44">
              <w:rPr>
                <w:sz w:val="20"/>
                <w:szCs w:val="20"/>
              </w:rPr>
              <w:t>, etc.)</w:t>
            </w:r>
          </w:p>
        </w:tc>
        <w:tc>
          <w:tcPr>
            <w:tcW w:w="811" w:type="dxa"/>
            <w:vAlign w:val="center"/>
          </w:tcPr>
          <w:p w:rsidR="004122FE" w:rsidRPr="00651F77" w:rsidRDefault="00651F77" w:rsidP="00651F77">
            <w:pPr>
              <w:pStyle w:val="Contefadodatabela"/>
              <w:ind w:right="57"/>
              <w:jc w:val="center"/>
              <w:rPr>
                <w:rFonts w:ascii="Times New Roman" w:hAnsi="Times New Roman"/>
                <w:sz w:val="20"/>
                <w:szCs w:val="20"/>
              </w:rPr>
            </w:pPr>
            <w:r w:rsidRPr="00651F77">
              <w:rPr>
                <w:rFonts w:ascii="Times New Roman" w:hAnsi="Times New Roman"/>
                <w:sz w:val="20"/>
                <w:szCs w:val="20"/>
              </w:rPr>
              <w:t>200</w:t>
            </w:r>
          </w:p>
        </w:tc>
        <w:tc>
          <w:tcPr>
            <w:tcW w:w="1197" w:type="dxa"/>
            <w:vAlign w:val="center"/>
          </w:tcPr>
          <w:p w:rsidR="004122FE" w:rsidRPr="00651F77" w:rsidRDefault="00651F77" w:rsidP="00191C44">
            <w:pPr>
              <w:pStyle w:val="Contefadodatabela"/>
              <w:rPr>
                <w:rFonts w:ascii="Times New Roman" w:hAnsi="Times New Roman"/>
                <w:sz w:val="20"/>
                <w:szCs w:val="20"/>
              </w:rPr>
            </w:pPr>
            <w:r w:rsidRPr="00651F77">
              <w:rPr>
                <w:rFonts w:ascii="Times New Roman" w:hAnsi="Times New Roman"/>
                <w:sz w:val="20"/>
                <w:szCs w:val="20"/>
              </w:rPr>
              <w:t xml:space="preserve">R$ </w:t>
            </w:r>
            <w:r w:rsidR="004122FE" w:rsidRPr="00651F77">
              <w:rPr>
                <w:rFonts w:ascii="Times New Roman" w:hAnsi="Times New Roman"/>
                <w:sz w:val="20"/>
                <w:szCs w:val="20"/>
              </w:rPr>
              <w:t>63,16</w:t>
            </w:r>
          </w:p>
        </w:tc>
        <w:tc>
          <w:tcPr>
            <w:tcW w:w="1379" w:type="dxa"/>
            <w:vAlign w:val="center"/>
          </w:tcPr>
          <w:p w:rsidR="004122FE" w:rsidRPr="00651F77" w:rsidRDefault="00651F77" w:rsidP="00191C44">
            <w:pPr>
              <w:pStyle w:val="Contefadodatabela"/>
              <w:rPr>
                <w:rFonts w:ascii="Times New Roman" w:hAnsi="Times New Roman"/>
                <w:sz w:val="20"/>
                <w:szCs w:val="20"/>
              </w:rPr>
            </w:pPr>
            <w:r w:rsidRPr="00651F77">
              <w:rPr>
                <w:rFonts w:ascii="Times New Roman" w:hAnsi="Times New Roman"/>
                <w:sz w:val="20"/>
                <w:szCs w:val="20"/>
              </w:rPr>
              <w:t xml:space="preserve">R$ </w:t>
            </w:r>
            <w:r w:rsidR="004122FE" w:rsidRPr="00651F77">
              <w:rPr>
                <w:rFonts w:ascii="Times New Roman" w:hAnsi="Times New Roman"/>
                <w:sz w:val="20"/>
                <w:szCs w:val="20"/>
              </w:rPr>
              <w:t>12.632,00</w:t>
            </w:r>
          </w:p>
        </w:tc>
      </w:tr>
      <w:tr w:rsidR="004122FE" w:rsidRPr="00651F77" w:rsidTr="00993D9A">
        <w:trPr>
          <w:trHeight w:val="340"/>
        </w:trPr>
        <w:tc>
          <w:tcPr>
            <w:tcW w:w="617" w:type="dxa"/>
            <w:vAlign w:val="center"/>
          </w:tcPr>
          <w:p w:rsidR="004122FE" w:rsidRPr="00651F77" w:rsidRDefault="004122FE" w:rsidP="00651F77">
            <w:pPr>
              <w:pStyle w:val="Contedodatabela"/>
              <w:jc w:val="center"/>
              <w:rPr>
                <w:rFonts w:ascii="Times New Roman" w:hAnsi="Times New Roman" w:cs="Times New Roman"/>
                <w:b/>
                <w:sz w:val="20"/>
                <w:szCs w:val="20"/>
              </w:rPr>
            </w:pPr>
            <w:r w:rsidRPr="00651F77">
              <w:rPr>
                <w:rFonts w:ascii="Times New Roman" w:hAnsi="Times New Roman" w:cs="Times New Roman"/>
                <w:b/>
                <w:sz w:val="20"/>
                <w:szCs w:val="20"/>
              </w:rPr>
              <w:t>8</w:t>
            </w:r>
          </w:p>
        </w:tc>
        <w:tc>
          <w:tcPr>
            <w:tcW w:w="654" w:type="dxa"/>
            <w:vAlign w:val="center"/>
          </w:tcPr>
          <w:p w:rsidR="004122FE" w:rsidRPr="00651F77" w:rsidRDefault="004122FE" w:rsidP="00651F77">
            <w:pPr>
              <w:pStyle w:val="Contefadodatabela"/>
              <w:jc w:val="center"/>
              <w:rPr>
                <w:rFonts w:ascii="Times New Roman" w:hAnsi="Times New Roman"/>
                <w:sz w:val="20"/>
                <w:szCs w:val="20"/>
              </w:rPr>
            </w:pPr>
            <w:proofErr w:type="spellStart"/>
            <w:r w:rsidRPr="00651F77">
              <w:rPr>
                <w:rFonts w:ascii="Times New Roman" w:hAnsi="Times New Roman"/>
                <w:sz w:val="20"/>
                <w:szCs w:val="20"/>
              </w:rPr>
              <w:t>Un</w:t>
            </w:r>
            <w:r w:rsidR="00651F77" w:rsidRPr="00651F77">
              <w:rPr>
                <w:rFonts w:ascii="Times New Roman" w:hAnsi="Times New Roman"/>
                <w:sz w:val="20"/>
                <w:szCs w:val="20"/>
              </w:rPr>
              <w:t>d</w:t>
            </w:r>
            <w:proofErr w:type="spellEnd"/>
          </w:p>
        </w:tc>
        <w:tc>
          <w:tcPr>
            <w:tcW w:w="5247" w:type="dxa"/>
            <w:vAlign w:val="center"/>
          </w:tcPr>
          <w:p w:rsidR="004122FE" w:rsidRPr="00651F77" w:rsidRDefault="007929DB" w:rsidP="00651F77">
            <w:pPr>
              <w:pStyle w:val="Contefadodatabela"/>
              <w:tabs>
                <w:tab w:val="left" w:pos="1590"/>
              </w:tabs>
              <w:jc w:val="both"/>
              <w:rPr>
                <w:rFonts w:ascii="Times New Roman" w:hAnsi="Times New Roman"/>
                <w:sz w:val="20"/>
                <w:szCs w:val="20"/>
              </w:rPr>
            </w:pPr>
            <w:r w:rsidRPr="00651F77">
              <w:rPr>
                <w:rFonts w:ascii="Times New Roman" w:hAnsi="Times New Roman"/>
                <w:sz w:val="20"/>
                <w:szCs w:val="20"/>
              </w:rPr>
              <w:t xml:space="preserve">Troca de pneu </w:t>
            </w:r>
            <w:r w:rsidR="004122FE" w:rsidRPr="00651F77">
              <w:rPr>
                <w:rFonts w:ascii="Times New Roman" w:hAnsi="Times New Roman"/>
                <w:sz w:val="20"/>
                <w:szCs w:val="20"/>
              </w:rPr>
              <w:t>750X16 / 7.50X16 e 215/75</w:t>
            </w:r>
            <w:r w:rsidR="00651F77">
              <w:rPr>
                <w:rFonts w:ascii="Times New Roman" w:hAnsi="Times New Roman"/>
                <w:sz w:val="20"/>
                <w:szCs w:val="20"/>
              </w:rPr>
              <w:t xml:space="preserve"> </w:t>
            </w:r>
            <w:r w:rsidR="004122FE" w:rsidRPr="00651F77">
              <w:rPr>
                <w:rFonts w:ascii="Times New Roman" w:hAnsi="Times New Roman"/>
                <w:sz w:val="20"/>
                <w:szCs w:val="20"/>
              </w:rPr>
              <w:t>R17,5</w:t>
            </w:r>
            <w:r w:rsidR="00651F77">
              <w:rPr>
                <w:rFonts w:ascii="Times New Roman" w:hAnsi="Times New Roman"/>
                <w:sz w:val="20"/>
                <w:szCs w:val="20"/>
              </w:rPr>
              <w:t>.</w:t>
            </w:r>
          </w:p>
        </w:tc>
        <w:tc>
          <w:tcPr>
            <w:tcW w:w="811" w:type="dxa"/>
            <w:vAlign w:val="center"/>
          </w:tcPr>
          <w:p w:rsidR="004122FE" w:rsidRPr="00651F77" w:rsidRDefault="00651F77" w:rsidP="00651F77">
            <w:pPr>
              <w:pStyle w:val="Contefadodatabela"/>
              <w:ind w:right="57"/>
              <w:jc w:val="center"/>
              <w:rPr>
                <w:rFonts w:ascii="Times New Roman" w:hAnsi="Times New Roman"/>
                <w:sz w:val="20"/>
                <w:szCs w:val="20"/>
              </w:rPr>
            </w:pPr>
            <w:r w:rsidRPr="00651F77">
              <w:rPr>
                <w:rFonts w:ascii="Times New Roman" w:hAnsi="Times New Roman"/>
                <w:sz w:val="20"/>
                <w:szCs w:val="20"/>
              </w:rPr>
              <w:t>100</w:t>
            </w:r>
          </w:p>
        </w:tc>
        <w:tc>
          <w:tcPr>
            <w:tcW w:w="1197" w:type="dxa"/>
            <w:vAlign w:val="center"/>
          </w:tcPr>
          <w:p w:rsidR="004122FE" w:rsidRPr="00651F77" w:rsidRDefault="00651F77" w:rsidP="00191C44">
            <w:pPr>
              <w:pStyle w:val="Contefadodatabela"/>
              <w:rPr>
                <w:rFonts w:ascii="Times New Roman" w:hAnsi="Times New Roman"/>
                <w:sz w:val="20"/>
                <w:szCs w:val="20"/>
              </w:rPr>
            </w:pPr>
            <w:r w:rsidRPr="00651F77">
              <w:rPr>
                <w:rFonts w:ascii="Times New Roman" w:hAnsi="Times New Roman"/>
                <w:sz w:val="20"/>
                <w:szCs w:val="20"/>
              </w:rPr>
              <w:t xml:space="preserve">R$ </w:t>
            </w:r>
            <w:r w:rsidR="004122FE" w:rsidRPr="00651F77">
              <w:rPr>
                <w:rFonts w:ascii="Times New Roman" w:hAnsi="Times New Roman"/>
                <w:sz w:val="20"/>
                <w:szCs w:val="20"/>
              </w:rPr>
              <w:t>52,88</w:t>
            </w:r>
          </w:p>
        </w:tc>
        <w:tc>
          <w:tcPr>
            <w:tcW w:w="1379" w:type="dxa"/>
            <w:vAlign w:val="center"/>
          </w:tcPr>
          <w:p w:rsidR="004122FE" w:rsidRPr="00651F77" w:rsidRDefault="00651F77" w:rsidP="00191C44">
            <w:pPr>
              <w:pStyle w:val="Contefadodatabela"/>
              <w:rPr>
                <w:rFonts w:ascii="Times New Roman" w:hAnsi="Times New Roman"/>
                <w:sz w:val="20"/>
                <w:szCs w:val="20"/>
              </w:rPr>
            </w:pPr>
            <w:r w:rsidRPr="00651F77">
              <w:rPr>
                <w:rFonts w:ascii="Times New Roman" w:hAnsi="Times New Roman"/>
                <w:sz w:val="20"/>
                <w:szCs w:val="20"/>
              </w:rPr>
              <w:t xml:space="preserve">R$ </w:t>
            </w:r>
            <w:r w:rsidR="004122FE" w:rsidRPr="00651F77">
              <w:rPr>
                <w:rFonts w:ascii="Times New Roman" w:hAnsi="Times New Roman"/>
                <w:sz w:val="20"/>
                <w:szCs w:val="20"/>
              </w:rPr>
              <w:t>5.288,00</w:t>
            </w:r>
          </w:p>
        </w:tc>
      </w:tr>
      <w:tr w:rsidR="004122FE" w:rsidRPr="00651F77" w:rsidTr="00993D9A">
        <w:trPr>
          <w:trHeight w:val="340"/>
        </w:trPr>
        <w:tc>
          <w:tcPr>
            <w:tcW w:w="617" w:type="dxa"/>
            <w:vAlign w:val="center"/>
          </w:tcPr>
          <w:p w:rsidR="004122FE" w:rsidRPr="00651F77" w:rsidRDefault="004122FE" w:rsidP="00651F77">
            <w:pPr>
              <w:pStyle w:val="Contedodatabela"/>
              <w:jc w:val="center"/>
              <w:rPr>
                <w:rFonts w:ascii="Times New Roman" w:hAnsi="Times New Roman" w:cs="Times New Roman"/>
                <w:b/>
                <w:sz w:val="20"/>
                <w:szCs w:val="20"/>
              </w:rPr>
            </w:pPr>
            <w:r w:rsidRPr="00651F77">
              <w:rPr>
                <w:rFonts w:ascii="Times New Roman" w:hAnsi="Times New Roman" w:cs="Times New Roman"/>
                <w:b/>
                <w:sz w:val="20"/>
                <w:szCs w:val="20"/>
              </w:rPr>
              <w:t>9</w:t>
            </w:r>
          </w:p>
        </w:tc>
        <w:tc>
          <w:tcPr>
            <w:tcW w:w="654" w:type="dxa"/>
            <w:vAlign w:val="center"/>
          </w:tcPr>
          <w:p w:rsidR="004122FE" w:rsidRPr="00651F77" w:rsidRDefault="004122FE" w:rsidP="00651F77">
            <w:pPr>
              <w:pStyle w:val="Contefadodatabela"/>
              <w:jc w:val="center"/>
              <w:rPr>
                <w:rFonts w:ascii="Times New Roman" w:hAnsi="Times New Roman"/>
                <w:sz w:val="20"/>
                <w:szCs w:val="20"/>
              </w:rPr>
            </w:pPr>
            <w:proofErr w:type="spellStart"/>
            <w:r w:rsidRPr="00651F77">
              <w:rPr>
                <w:rFonts w:ascii="Times New Roman" w:hAnsi="Times New Roman"/>
                <w:sz w:val="20"/>
                <w:szCs w:val="20"/>
              </w:rPr>
              <w:t>Un</w:t>
            </w:r>
            <w:r w:rsidR="00651F77" w:rsidRPr="00651F77">
              <w:rPr>
                <w:rFonts w:ascii="Times New Roman" w:hAnsi="Times New Roman"/>
                <w:sz w:val="20"/>
                <w:szCs w:val="20"/>
              </w:rPr>
              <w:t>d</w:t>
            </w:r>
            <w:proofErr w:type="spellEnd"/>
          </w:p>
        </w:tc>
        <w:tc>
          <w:tcPr>
            <w:tcW w:w="5247" w:type="dxa"/>
            <w:vAlign w:val="center"/>
          </w:tcPr>
          <w:p w:rsidR="004122FE" w:rsidRPr="00651F77" w:rsidRDefault="007929DB" w:rsidP="00651F77">
            <w:pPr>
              <w:pStyle w:val="Contefadodatabela"/>
              <w:tabs>
                <w:tab w:val="left" w:pos="1590"/>
              </w:tabs>
              <w:jc w:val="both"/>
              <w:rPr>
                <w:rFonts w:ascii="Times New Roman" w:hAnsi="Times New Roman"/>
                <w:sz w:val="20"/>
                <w:szCs w:val="20"/>
              </w:rPr>
            </w:pPr>
            <w:r w:rsidRPr="00651F77">
              <w:rPr>
                <w:rFonts w:ascii="Times New Roman" w:hAnsi="Times New Roman"/>
                <w:sz w:val="20"/>
                <w:szCs w:val="20"/>
              </w:rPr>
              <w:t xml:space="preserve">Troca de pneu </w:t>
            </w:r>
            <w:r w:rsidR="004122FE" w:rsidRPr="00651F77">
              <w:rPr>
                <w:rFonts w:ascii="Times New Roman" w:hAnsi="Times New Roman"/>
                <w:sz w:val="20"/>
                <w:szCs w:val="20"/>
              </w:rPr>
              <w:t>12 X 16,5 e 12,5/80-18</w:t>
            </w:r>
            <w:r w:rsidR="00651F77">
              <w:rPr>
                <w:rFonts w:ascii="Times New Roman" w:hAnsi="Times New Roman"/>
                <w:sz w:val="20"/>
                <w:szCs w:val="20"/>
              </w:rPr>
              <w:t>.</w:t>
            </w:r>
          </w:p>
        </w:tc>
        <w:tc>
          <w:tcPr>
            <w:tcW w:w="811" w:type="dxa"/>
            <w:vAlign w:val="center"/>
          </w:tcPr>
          <w:p w:rsidR="004122FE" w:rsidRPr="00651F77" w:rsidRDefault="00651F77" w:rsidP="00651F77">
            <w:pPr>
              <w:pStyle w:val="Contefadodatabela"/>
              <w:ind w:right="57"/>
              <w:jc w:val="center"/>
              <w:rPr>
                <w:rFonts w:ascii="Times New Roman" w:hAnsi="Times New Roman"/>
                <w:sz w:val="20"/>
                <w:szCs w:val="20"/>
              </w:rPr>
            </w:pPr>
            <w:r w:rsidRPr="00651F77">
              <w:rPr>
                <w:rFonts w:ascii="Times New Roman" w:hAnsi="Times New Roman"/>
                <w:sz w:val="20"/>
                <w:szCs w:val="20"/>
              </w:rPr>
              <w:t>70</w:t>
            </w:r>
          </w:p>
        </w:tc>
        <w:tc>
          <w:tcPr>
            <w:tcW w:w="1197" w:type="dxa"/>
            <w:vAlign w:val="center"/>
          </w:tcPr>
          <w:p w:rsidR="004122FE" w:rsidRPr="00651F77" w:rsidRDefault="00651F77" w:rsidP="00191C44">
            <w:pPr>
              <w:pStyle w:val="Contefadodatabela"/>
              <w:rPr>
                <w:rFonts w:ascii="Times New Roman" w:hAnsi="Times New Roman"/>
                <w:sz w:val="20"/>
                <w:szCs w:val="20"/>
              </w:rPr>
            </w:pPr>
            <w:r w:rsidRPr="00651F77">
              <w:rPr>
                <w:rFonts w:ascii="Times New Roman" w:hAnsi="Times New Roman"/>
                <w:sz w:val="20"/>
                <w:szCs w:val="20"/>
              </w:rPr>
              <w:t xml:space="preserve">R$ </w:t>
            </w:r>
            <w:r w:rsidR="004122FE" w:rsidRPr="00651F77">
              <w:rPr>
                <w:rFonts w:ascii="Times New Roman" w:hAnsi="Times New Roman"/>
                <w:sz w:val="20"/>
                <w:szCs w:val="20"/>
              </w:rPr>
              <w:t>86,10</w:t>
            </w:r>
          </w:p>
        </w:tc>
        <w:tc>
          <w:tcPr>
            <w:tcW w:w="1379" w:type="dxa"/>
            <w:vAlign w:val="center"/>
          </w:tcPr>
          <w:p w:rsidR="004122FE" w:rsidRPr="00651F77" w:rsidRDefault="00651F77" w:rsidP="00191C44">
            <w:pPr>
              <w:pStyle w:val="Contefadodatabela"/>
              <w:rPr>
                <w:rFonts w:ascii="Times New Roman" w:hAnsi="Times New Roman"/>
                <w:sz w:val="20"/>
                <w:szCs w:val="20"/>
              </w:rPr>
            </w:pPr>
            <w:r w:rsidRPr="00651F77">
              <w:rPr>
                <w:rFonts w:ascii="Times New Roman" w:hAnsi="Times New Roman"/>
                <w:sz w:val="20"/>
                <w:szCs w:val="20"/>
              </w:rPr>
              <w:t xml:space="preserve">R$ </w:t>
            </w:r>
            <w:r w:rsidR="004122FE" w:rsidRPr="00651F77">
              <w:rPr>
                <w:rFonts w:ascii="Times New Roman" w:hAnsi="Times New Roman"/>
                <w:sz w:val="20"/>
                <w:szCs w:val="20"/>
              </w:rPr>
              <w:t>6.027,00</w:t>
            </w:r>
          </w:p>
        </w:tc>
      </w:tr>
      <w:tr w:rsidR="004122FE" w:rsidRPr="00651F77" w:rsidTr="00993D9A">
        <w:trPr>
          <w:trHeight w:val="340"/>
        </w:trPr>
        <w:tc>
          <w:tcPr>
            <w:tcW w:w="617" w:type="dxa"/>
            <w:vAlign w:val="center"/>
          </w:tcPr>
          <w:p w:rsidR="004122FE" w:rsidRPr="00651F77" w:rsidRDefault="004122FE" w:rsidP="00651F77">
            <w:pPr>
              <w:pStyle w:val="Contedodatabela"/>
              <w:jc w:val="center"/>
              <w:rPr>
                <w:rFonts w:ascii="Times New Roman" w:hAnsi="Times New Roman" w:cs="Times New Roman"/>
                <w:b/>
                <w:sz w:val="20"/>
                <w:szCs w:val="20"/>
              </w:rPr>
            </w:pPr>
            <w:r w:rsidRPr="00651F77">
              <w:rPr>
                <w:rFonts w:ascii="Times New Roman" w:hAnsi="Times New Roman" w:cs="Times New Roman"/>
                <w:b/>
                <w:sz w:val="20"/>
                <w:szCs w:val="20"/>
              </w:rPr>
              <w:t>10</w:t>
            </w:r>
          </w:p>
        </w:tc>
        <w:tc>
          <w:tcPr>
            <w:tcW w:w="654" w:type="dxa"/>
            <w:vAlign w:val="center"/>
          </w:tcPr>
          <w:p w:rsidR="004122FE" w:rsidRPr="00651F77" w:rsidRDefault="004122FE" w:rsidP="00651F77">
            <w:pPr>
              <w:pStyle w:val="Contefadodatabela"/>
              <w:jc w:val="center"/>
              <w:rPr>
                <w:rFonts w:ascii="Times New Roman" w:hAnsi="Times New Roman"/>
                <w:sz w:val="20"/>
                <w:szCs w:val="20"/>
              </w:rPr>
            </w:pPr>
            <w:proofErr w:type="spellStart"/>
            <w:r w:rsidRPr="00651F77">
              <w:rPr>
                <w:rFonts w:ascii="Times New Roman" w:hAnsi="Times New Roman"/>
                <w:sz w:val="20"/>
                <w:szCs w:val="20"/>
              </w:rPr>
              <w:t>Un</w:t>
            </w:r>
            <w:r w:rsidR="00651F77" w:rsidRPr="00651F77">
              <w:rPr>
                <w:rFonts w:ascii="Times New Roman" w:hAnsi="Times New Roman"/>
                <w:sz w:val="20"/>
                <w:szCs w:val="20"/>
              </w:rPr>
              <w:t>d</w:t>
            </w:r>
            <w:proofErr w:type="spellEnd"/>
          </w:p>
        </w:tc>
        <w:tc>
          <w:tcPr>
            <w:tcW w:w="5247" w:type="dxa"/>
            <w:vAlign w:val="center"/>
          </w:tcPr>
          <w:p w:rsidR="004122FE" w:rsidRPr="00651F77" w:rsidRDefault="007929DB" w:rsidP="00651F77">
            <w:pPr>
              <w:pStyle w:val="Contefadodatabela"/>
              <w:tabs>
                <w:tab w:val="left" w:pos="1590"/>
              </w:tabs>
              <w:jc w:val="both"/>
              <w:rPr>
                <w:rFonts w:ascii="Times New Roman" w:hAnsi="Times New Roman"/>
                <w:sz w:val="20"/>
                <w:szCs w:val="20"/>
              </w:rPr>
            </w:pPr>
            <w:r w:rsidRPr="00651F77">
              <w:rPr>
                <w:rFonts w:ascii="Times New Roman" w:hAnsi="Times New Roman"/>
                <w:sz w:val="20"/>
                <w:szCs w:val="20"/>
              </w:rPr>
              <w:t xml:space="preserve">Troca de pneu </w:t>
            </w:r>
            <w:r w:rsidR="004122FE" w:rsidRPr="00651F77">
              <w:rPr>
                <w:rFonts w:ascii="Times New Roman" w:hAnsi="Times New Roman"/>
                <w:sz w:val="20"/>
                <w:szCs w:val="20"/>
              </w:rPr>
              <w:t>900X20 / 1.000X20 e 275/80</w:t>
            </w:r>
            <w:r w:rsidR="00651F77">
              <w:rPr>
                <w:rFonts w:ascii="Times New Roman" w:hAnsi="Times New Roman"/>
                <w:sz w:val="20"/>
                <w:szCs w:val="20"/>
              </w:rPr>
              <w:t xml:space="preserve"> </w:t>
            </w:r>
            <w:r w:rsidR="004122FE" w:rsidRPr="00651F77">
              <w:rPr>
                <w:rFonts w:ascii="Times New Roman" w:hAnsi="Times New Roman"/>
                <w:sz w:val="20"/>
                <w:szCs w:val="20"/>
              </w:rPr>
              <w:t>R22,5</w:t>
            </w:r>
            <w:r w:rsidR="00651F77">
              <w:rPr>
                <w:rFonts w:ascii="Times New Roman" w:hAnsi="Times New Roman"/>
                <w:sz w:val="20"/>
                <w:szCs w:val="20"/>
              </w:rPr>
              <w:t>.</w:t>
            </w:r>
          </w:p>
        </w:tc>
        <w:tc>
          <w:tcPr>
            <w:tcW w:w="811" w:type="dxa"/>
            <w:vAlign w:val="center"/>
          </w:tcPr>
          <w:p w:rsidR="004122FE" w:rsidRPr="00651F77" w:rsidRDefault="00651F77" w:rsidP="00651F77">
            <w:pPr>
              <w:pStyle w:val="Contefadodatabela"/>
              <w:ind w:right="57"/>
              <w:jc w:val="center"/>
              <w:rPr>
                <w:rFonts w:ascii="Times New Roman" w:hAnsi="Times New Roman"/>
                <w:sz w:val="20"/>
                <w:szCs w:val="20"/>
              </w:rPr>
            </w:pPr>
            <w:r w:rsidRPr="00651F77">
              <w:rPr>
                <w:rFonts w:ascii="Times New Roman" w:hAnsi="Times New Roman"/>
                <w:sz w:val="20"/>
                <w:szCs w:val="20"/>
              </w:rPr>
              <w:t>300</w:t>
            </w:r>
          </w:p>
        </w:tc>
        <w:tc>
          <w:tcPr>
            <w:tcW w:w="1197" w:type="dxa"/>
            <w:vAlign w:val="center"/>
          </w:tcPr>
          <w:p w:rsidR="004122FE" w:rsidRPr="00651F77" w:rsidRDefault="00651F77" w:rsidP="00191C44">
            <w:pPr>
              <w:pStyle w:val="Contefadodatabela"/>
              <w:rPr>
                <w:rFonts w:ascii="Times New Roman" w:hAnsi="Times New Roman"/>
                <w:sz w:val="20"/>
                <w:szCs w:val="20"/>
              </w:rPr>
            </w:pPr>
            <w:r w:rsidRPr="00651F77">
              <w:rPr>
                <w:rFonts w:ascii="Times New Roman" w:hAnsi="Times New Roman"/>
                <w:sz w:val="20"/>
                <w:szCs w:val="20"/>
              </w:rPr>
              <w:t xml:space="preserve">R$ </w:t>
            </w:r>
            <w:r w:rsidR="004122FE" w:rsidRPr="00651F77">
              <w:rPr>
                <w:rFonts w:ascii="Times New Roman" w:hAnsi="Times New Roman"/>
                <w:sz w:val="20"/>
                <w:szCs w:val="20"/>
              </w:rPr>
              <w:t>71,00</w:t>
            </w:r>
          </w:p>
        </w:tc>
        <w:tc>
          <w:tcPr>
            <w:tcW w:w="1379" w:type="dxa"/>
            <w:vAlign w:val="center"/>
          </w:tcPr>
          <w:p w:rsidR="004122FE" w:rsidRPr="00651F77" w:rsidRDefault="00651F77" w:rsidP="00191C44">
            <w:pPr>
              <w:pStyle w:val="Contefadodatabela"/>
              <w:rPr>
                <w:rFonts w:ascii="Times New Roman" w:hAnsi="Times New Roman"/>
                <w:sz w:val="20"/>
                <w:szCs w:val="20"/>
              </w:rPr>
            </w:pPr>
            <w:r w:rsidRPr="00651F77">
              <w:rPr>
                <w:rFonts w:ascii="Times New Roman" w:hAnsi="Times New Roman"/>
                <w:sz w:val="20"/>
                <w:szCs w:val="20"/>
              </w:rPr>
              <w:t xml:space="preserve">R$ </w:t>
            </w:r>
            <w:r w:rsidR="004122FE" w:rsidRPr="00651F77">
              <w:rPr>
                <w:rFonts w:ascii="Times New Roman" w:hAnsi="Times New Roman"/>
                <w:sz w:val="20"/>
                <w:szCs w:val="20"/>
              </w:rPr>
              <w:t>21.300,00</w:t>
            </w:r>
          </w:p>
        </w:tc>
      </w:tr>
      <w:tr w:rsidR="004122FE" w:rsidRPr="00651F77" w:rsidTr="00993D9A">
        <w:trPr>
          <w:trHeight w:val="340"/>
        </w:trPr>
        <w:tc>
          <w:tcPr>
            <w:tcW w:w="617" w:type="dxa"/>
            <w:vAlign w:val="center"/>
          </w:tcPr>
          <w:p w:rsidR="004122FE" w:rsidRPr="00651F77" w:rsidRDefault="004122FE" w:rsidP="00651F77">
            <w:pPr>
              <w:pStyle w:val="Contedodatabela"/>
              <w:jc w:val="center"/>
              <w:rPr>
                <w:rFonts w:ascii="Times New Roman" w:hAnsi="Times New Roman" w:cs="Times New Roman"/>
                <w:b/>
                <w:sz w:val="20"/>
                <w:szCs w:val="20"/>
              </w:rPr>
            </w:pPr>
            <w:r w:rsidRPr="00651F77">
              <w:rPr>
                <w:rFonts w:ascii="Times New Roman" w:hAnsi="Times New Roman" w:cs="Times New Roman"/>
                <w:b/>
                <w:sz w:val="20"/>
                <w:szCs w:val="20"/>
              </w:rPr>
              <w:t>11</w:t>
            </w:r>
          </w:p>
        </w:tc>
        <w:tc>
          <w:tcPr>
            <w:tcW w:w="654" w:type="dxa"/>
            <w:vAlign w:val="center"/>
          </w:tcPr>
          <w:p w:rsidR="004122FE" w:rsidRPr="00651F77" w:rsidRDefault="004122FE" w:rsidP="00651F77">
            <w:pPr>
              <w:pStyle w:val="Contefadodatabela"/>
              <w:jc w:val="center"/>
              <w:rPr>
                <w:rFonts w:ascii="Times New Roman" w:hAnsi="Times New Roman"/>
                <w:sz w:val="20"/>
                <w:szCs w:val="20"/>
              </w:rPr>
            </w:pPr>
            <w:proofErr w:type="spellStart"/>
            <w:r w:rsidRPr="00651F77">
              <w:rPr>
                <w:rFonts w:ascii="Times New Roman" w:hAnsi="Times New Roman"/>
                <w:sz w:val="20"/>
                <w:szCs w:val="20"/>
              </w:rPr>
              <w:t>Un</w:t>
            </w:r>
            <w:r w:rsidR="00651F77" w:rsidRPr="00651F77">
              <w:rPr>
                <w:rFonts w:ascii="Times New Roman" w:hAnsi="Times New Roman"/>
                <w:sz w:val="20"/>
                <w:szCs w:val="20"/>
              </w:rPr>
              <w:t>d</w:t>
            </w:r>
            <w:proofErr w:type="spellEnd"/>
          </w:p>
        </w:tc>
        <w:tc>
          <w:tcPr>
            <w:tcW w:w="5247" w:type="dxa"/>
            <w:vAlign w:val="center"/>
          </w:tcPr>
          <w:p w:rsidR="004122FE" w:rsidRPr="00651F77" w:rsidRDefault="007929DB" w:rsidP="00651F77">
            <w:pPr>
              <w:pStyle w:val="Contefadodatabela"/>
              <w:tabs>
                <w:tab w:val="left" w:pos="1590"/>
              </w:tabs>
              <w:jc w:val="both"/>
              <w:rPr>
                <w:rFonts w:ascii="Times New Roman" w:hAnsi="Times New Roman"/>
                <w:sz w:val="20"/>
                <w:szCs w:val="20"/>
              </w:rPr>
            </w:pPr>
            <w:r w:rsidRPr="00651F77">
              <w:rPr>
                <w:rFonts w:ascii="Times New Roman" w:hAnsi="Times New Roman"/>
                <w:sz w:val="20"/>
                <w:szCs w:val="20"/>
              </w:rPr>
              <w:t xml:space="preserve">Troca de pneu </w:t>
            </w:r>
            <w:r w:rsidR="004122FE" w:rsidRPr="00651F77">
              <w:rPr>
                <w:rFonts w:ascii="Times New Roman" w:hAnsi="Times New Roman"/>
                <w:sz w:val="20"/>
                <w:szCs w:val="20"/>
              </w:rPr>
              <w:t>19.5X24 / 1.400X24 / 17.5.25 / 14.9.28 / 14.9.24 e 12.4.24</w:t>
            </w:r>
            <w:r w:rsidR="00651F77">
              <w:rPr>
                <w:rFonts w:ascii="Times New Roman" w:hAnsi="Times New Roman"/>
                <w:sz w:val="20"/>
                <w:szCs w:val="20"/>
              </w:rPr>
              <w:t>.</w:t>
            </w:r>
          </w:p>
        </w:tc>
        <w:tc>
          <w:tcPr>
            <w:tcW w:w="811" w:type="dxa"/>
            <w:vAlign w:val="center"/>
          </w:tcPr>
          <w:p w:rsidR="004122FE" w:rsidRPr="00651F77" w:rsidRDefault="00651F77" w:rsidP="00651F77">
            <w:pPr>
              <w:pStyle w:val="Contefadodatabela"/>
              <w:ind w:right="57"/>
              <w:jc w:val="center"/>
              <w:rPr>
                <w:rFonts w:ascii="Times New Roman" w:hAnsi="Times New Roman"/>
                <w:sz w:val="20"/>
                <w:szCs w:val="20"/>
              </w:rPr>
            </w:pPr>
            <w:r w:rsidRPr="00651F77">
              <w:rPr>
                <w:rFonts w:ascii="Times New Roman" w:hAnsi="Times New Roman"/>
                <w:sz w:val="20"/>
                <w:szCs w:val="20"/>
              </w:rPr>
              <w:t>200</w:t>
            </w:r>
          </w:p>
        </w:tc>
        <w:tc>
          <w:tcPr>
            <w:tcW w:w="1197" w:type="dxa"/>
            <w:vAlign w:val="center"/>
          </w:tcPr>
          <w:p w:rsidR="004122FE" w:rsidRPr="00651F77" w:rsidRDefault="00651F77" w:rsidP="00191C44">
            <w:pPr>
              <w:pStyle w:val="Contefadodatabela"/>
              <w:rPr>
                <w:rFonts w:ascii="Times New Roman" w:hAnsi="Times New Roman"/>
                <w:sz w:val="20"/>
                <w:szCs w:val="20"/>
              </w:rPr>
            </w:pPr>
            <w:r w:rsidRPr="00651F77">
              <w:rPr>
                <w:rFonts w:ascii="Times New Roman" w:hAnsi="Times New Roman"/>
                <w:sz w:val="20"/>
                <w:szCs w:val="20"/>
              </w:rPr>
              <w:t xml:space="preserve">R$ </w:t>
            </w:r>
            <w:r w:rsidR="004122FE" w:rsidRPr="00651F77">
              <w:rPr>
                <w:rFonts w:ascii="Times New Roman" w:hAnsi="Times New Roman"/>
                <w:sz w:val="20"/>
                <w:szCs w:val="20"/>
              </w:rPr>
              <w:t>161,00</w:t>
            </w:r>
          </w:p>
        </w:tc>
        <w:tc>
          <w:tcPr>
            <w:tcW w:w="1379" w:type="dxa"/>
            <w:vAlign w:val="center"/>
          </w:tcPr>
          <w:p w:rsidR="004122FE" w:rsidRPr="00651F77" w:rsidRDefault="00651F77" w:rsidP="00191C44">
            <w:pPr>
              <w:pStyle w:val="Contefadodatabela"/>
              <w:rPr>
                <w:rFonts w:ascii="Times New Roman" w:hAnsi="Times New Roman"/>
                <w:sz w:val="20"/>
                <w:szCs w:val="20"/>
              </w:rPr>
            </w:pPr>
            <w:r w:rsidRPr="00651F77">
              <w:rPr>
                <w:rFonts w:ascii="Times New Roman" w:hAnsi="Times New Roman"/>
                <w:sz w:val="20"/>
                <w:szCs w:val="20"/>
              </w:rPr>
              <w:t xml:space="preserve">R$ </w:t>
            </w:r>
            <w:r w:rsidR="004122FE" w:rsidRPr="00651F77">
              <w:rPr>
                <w:rFonts w:ascii="Times New Roman" w:hAnsi="Times New Roman"/>
                <w:sz w:val="20"/>
                <w:szCs w:val="20"/>
              </w:rPr>
              <w:t>32.200,00</w:t>
            </w:r>
          </w:p>
        </w:tc>
      </w:tr>
      <w:tr w:rsidR="004122FE" w:rsidRPr="00651F77" w:rsidTr="00993D9A">
        <w:trPr>
          <w:trHeight w:val="340"/>
        </w:trPr>
        <w:tc>
          <w:tcPr>
            <w:tcW w:w="617" w:type="dxa"/>
            <w:vAlign w:val="center"/>
          </w:tcPr>
          <w:p w:rsidR="004122FE" w:rsidRPr="00651F77" w:rsidRDefault="004122FE" w:rsidP="00651F77">
            <w:pPr>
              <w:pStyle w:val="Contedodatabela"/>
              <w:jc w:val="center"/>
              <w:rPr>
                <w:rFonts w:ascii="Times New Roman" w:hAnsi="Times New Roman" w:cs="Times New Roman"/>
                <w:b/>
                <w:sz w:val="20"/>
                <w:szCs w:val="20"/>
              </w:rPr>
            </w:pPr>
            <w:r w:rsidRPr="00651F77">
              <w:rPr>
                <w:rFonts w:ascii="Times New Roman" w:hAnsi="Times New Roman" w:cs="Times New Roman"/>
                <w:b/>
                <w:sz w:val="20"/>
                <w:szCs w:val="20"/>
              </w:rPr>
              <w:t>12</w:t>
            </w:r>
          </w:p>
        </w:tc>
        <w:tc>
          <w:tcPr>
            <w:tcW w:w="654" w:type="dxa"/>
            <w:vAlign w:val="center"/>
          </w:tcPr>
          <w:p w:rsidR="004122FE" w:rsidRPr="00651F77" w:rsidRDefault="004122FE" w:rsidP="00651F77">
            <w:pPr>
              <w:pStyle w:val="Contefadodatabela"/>
              <w:jc w:val="center"/>
              <w:rPr>
                <w:rFonts w:ascii="Times New Roman" w:hAnsi="Times New Roman"/>
                <w:sz w:val="20"/>
                <w:szCs w:val="20"/>
              </w:rPr>
            </w:pPr>
            <w:proofErr w:type="spellStart"/>
            <w:r w:rsidRPr="00651F77">
              <w:rPr>
                <w:rFonts w:ascii="Times New Roman" w:hAnsi="Times New Roman"/>
                <w:sz w:val="20"/>
                <w:szCs w:val="20"/>
              </w:rPr>
              <w:t>Un</w:t>
            </w:r>
            <w:r w:rsidR="00651F77" w:rsidRPr="00651F77">
              <w:rPr>
                <w:rFonts w:ascii="Times New Roman" w:hAnsi="Times New Roman"/>
                <w:sz w:val="20"/>
                <w:szCs w:val="20"/>
              </w:rPr>
              <w:t>d</w:t>
            </w:r>
            <w:proofErr w:type="spellEnd"/>
          </w:p>
        </w:tc>
        <w:tc>
          <w:tcPr>
            <w:tcW w:w="5247" w:type="dxa"/>
            <w:vAlign w:val="center"/>
          </w:tcPr>
          <w:p w:rsidR="004122FE" w:rsidRPr="00651F77" w:rsidRDefault="007929DB" w:rsidP="00651F77">
            <w:pPr>
              <w:pStyle w:val="Contefadodatabela"/>
              <w:tabs>
                <w:tab w:val="left" w:pos="1590"/>
              </w:tabs>
              <w:jc w:val="both"/>
              <w:rPr>
                <w:rFonts w:ascii="Times New Roman" w:hAnsi="Times New Roman"/>
                <w:sz w:val="20"/>
                <w:szCs w:val="20"/>
              </w:rPr>
            </w:pPr>
            <w:r w:rsidRPr="00651F77">
              <w:rPr>
                <w:rFonts w:ascii="Times New Roman" w:hAnsi="Times New Roman"/>
                <w:sz w:val="20"/>
                <w:szCs w:val="20"/>
              </w:rPr>
              <w:t xml:space="preserve">Troca de pneu </w:t>
            </w:r>
            <w:r w:rsidR="004122FE" w:rsidRPr="00651F77">
              <w:rPr>
                <w:rFonts w:ascii="Times New Roman" w:hAnsi="Times New Roman"/>
                <w:sz w:val="20"/>
                <w:szCs w:val="20"/>
              </w:rPr>
              <w:t>18.4.34 e 23.1.26</w:t>
            </w:r>
            <w:r w:rsidR="00651F77">
              <w:rPr>
                <w:rFonts w:ascii="Times New Roman" w:hAnsi="Times New Roman"/>
                <w:sz w:val="20"/>
                <w:szCs w:val="20"/>
              </w:rPr>
              <w:t>.</w:t>
            </w:r>
          </w:p>
        </w:tc>
        <w:tc>
          <w:tcPr>
            <w:tcW w:w="811" w:type="dxa"/>
            <w:vAlign w:val="center"/>
          </w:tcPr>
          <w:p w:rsidR="004122FE" w:rsidRPr="00651F77" w:rsidRDefault="00651F77" w:rsidP="00651F77">
            <w:pPr>
              <w:pStyle w:val="Contefadodatabela"/>
              <w:ind w:right="57"/>
              <w:jc w:val="center"/>
              <w:rPr>
                <w:rFonts w:ascii="Times New Roman" w:hAnsi="Times New Roman"/>
                <w:sz w:val="20"/>
                <w:szCs w:val="20"/>
              </w:rPr>
            </w:pPr>
            <w:r w:rsidRPr="00651F77">
              <w:rPr>
                <w:rFonts w:ascii="Times New Roman" w:hAnsi="Times New Roman"/>
                <w:sz w:val="20"/>
                <w:szCs w:val="20"/>
              </w:rPr>
              <w:t>30</w:t>
            </w:r>
          </w:p>
        </w:tc>
        <w:tc>
          <w:tcPr>
            <w:tcW w:w="1197" w:type="dxa"/>
            <w:vAlign w:val="center"/>
          </w:tcPr>
          <w:p w:rsidR="004122FE" w:rsidRPr="00651F77" w:rsidRDefault="00651F77" w:rsidP="00191C44">
            <w:pPr>
              <w:pStyle w:val="Contefadodatabela"/>
              <w:rPr>
                <w:rFonts w:ascii="Times New Roman" w:hAnsi="Times New Roman"/>
                <w:sz w:val="20"/>
                <w:szCs w:val="20"/>
              </w:rPr>
            </w:pPr>
            <w:r w:rsidRPr="00651F77">
              <w:rPr>
                <w:rFonts w:ascii="Times New Roman" w:hAnsi="Times New Roman"/>
                <w:sz w:val="20"/>
                <w:szCs w:val="20"/>
              </w:rPr>
              <w:t xml:space="preserve">R$ </w:t>
            </w:r>
            <w:r w:rsidR="004122FE" w:rsidRPr="00651F77">
              <w:rPr>
                <w:rFonts w:ascii="Times New Roman" w:hAnsi="Times New Roman"/>
                <w:sz w:val="20"/>
                <w:szCs w:val="20"/>
              </w:rPr>
              <w:t>177,73</w:t>
            </w:r>
          </w:p>
        </w:tc>
        <w:tc>
          <w:tcPr>
            <w:tcW w:w="1379" w:type="dxa"/>
            <w:vAlign w:val="center"/>
          </w:tcPr>
          <w:p w:rsidR="004122FE" w:rsidRPr="00651F77" w:rsidRDefault="00651F77" w:rsidP="00191C44">
            <w:pPr>
              <w:pStyle w:val="Contefadodatabela"/>
              <w:rPr>
                <w:rFonts w:ascii="Times New Roman" w:hAnsi="Times New Roman"/>
                <w:sz w:val="20"/>
                <w:szCs w:val="20"/>
              </w:rPr>
            </w:pPr>
            <w:r w:rsidRPr="00651F77">
              <w:rPr>
                <w:rFonts w:ascii="Times New Roman" w:hAnsi="Times New Roman"/>
                <w:sz w:val="20"/>
                <w:szCs w:val="20"/>
              </w:rPr>
              <w:t xml:space="preserve">R$ </w:t>
            </w:r>
            <w:r w:rsidR="004122FE" w:rsidRPr="00651F77">
              <w:rPr>
                <w:rFonts w:ascii="Times New Roman" w:hAnsi="Times New Roman"/>
                <w:sz w:val="20"/>
                <w:szCs w:val="20"/>
              </w:rPr>
              <w:t>5.331,90</w:t>
            </w:r>
          </w:p>
        </w:tc>
      </w:tr>
      <w:tr w:rsidR="004122FE" w:rsidRPr="00651F77" w:rsidTr="00993D9A">
        <w:trPr>
          <w:trHeight w:val="340"/>
        </w:trPr>
        <w:tc>
          <w:tcPr>
            <w:tcW w:w="617" w:type="dxa"/>
            <w:vAlign w:val="center"/>
          </w:tcPr>
          <w:p w:rsidR="004122FE" w:rsidRPr="00651F77" w:rsidRDefault="004122FE" w:rsidP="00651F77">
            <w:pPr>
              <w:pStyle w:val="Contedodatabela"/>
              <w:jc w:val="center"/>
              <w:rPr>
                <w:rFonts w:ascii="Times New Roman" w:hAnsi="Times New Roman" w:cs="Times New Roman"/>
                <w:b/>
                <w:sz w:val="20"/>
                <w:szCs w:val="20"/>
              </w:rPr>
            </w:pPr>
            <w:r w:rsidRPr="00651F77">
              <w:rPr>
                <w:rFonts w:ascii="Times New Roman" w:hAnsi="Times New Roman" w:cs="Times New Roman"/>
                <w:b/>
                <w:sz w:val="20"/>
                <w:szCs w:val="20"/>
              </w:rPr>
              <w:t>13</w:t>
            </w:r>
          </w:p>
        </w:tc>
        <w:tc>
          <w:tcPr>
            <w:tcW w:w="654" w:type="dxa"/>
            <w:vAlign w:val="center"/>
          </w:tcPr>
          <w:p w:rsidR="004122FE" w:rsidRPr="00651F77" w:rsidRDefault="004122FE" w:rsidP="00651F77">
            <w:pPr>
              <w:pStyle w:val="Contefadodatabela"/>
              <w:jc w:val="center"/>
              <w:rPr>
                <w:rFonts w:ascii="Times New Roman" w:hAnsi="Times New Roman"/>
                <w:sz w:val="20"/>
                <w:szCs w:val="20"/>
              </w:rPr>
            </w:pPr>
            <w:proofErr w:type="spellStart"/>
            <w:r w:rsidRPr="00651F77">
              <w:rPr>
                <w:rFonts w:ascii="Times New Roman" w:hAnsi="Times New Roman"/>
                <w:sz w:val="20"/>
                <w:szCs w:val="20"/>
              </w:rPr>
              <w:t>Un</w:t>
            </w:r>
            <w:r w:rsidR="00651F77" w:rsidRPr="00651F77">
              <w:rPr>
                <w:rFonts w:ascii="Times New Roman" w:hAnsi="Times New Roman"/>
                <w:sz w:val="20"/>
                <w:szCs w:val="20"/>
              </w:rPr>
              <w:t>d</w:t>
            </w:r>
            <w:proofErr w:type="spellEnd"/>
          </w:p>
        </w:tc>
        <w:tc>
          <w:tcPr>
            <w:tcW w:w="5247" w:type="dxa"/>
            <w:vAlign w:val="center"/>
          </w:tcPr>
          <w:p w:rsidR="004122FE" w:rsidRPr="00651F77" w:rsidRDefault="007929DB" w:rsidP="00651F77">
            <w:pPr>
              <w:pStyle w:val="Contefadodatabela"/>
              <w:tabs>
                <w:tab w:val="left" w:pos="1590"/>
              </w:tabs>
              <w:jc w:val="both"/>
              <w:rPr>
                <w:rFonts w:ascii="Times New Roman" w:hAnsi="Times New Roman"/>
                <w:sz w:val="20"/>
                <w:szCs w:val="20"/>
              </w:rPr>
            </w:pPr>
            <w:r w:rsidRPr="00651F77">
              <w:rPr>
                <w:rFonts w:ascii="Times New Roman" w:hAnsi="Times New Roman"/>
                <w:sz w:val="20"/>
                <w:szCs w:val="20"/>
              </w:rPr>
              <w:t>Conserto pneu de moto/bicicleta/cadeira de rodas e afins</w:t>
            </w:r>
            <w:r w:rsidR="00651F77">
              <w:rPr>
                <w:rFonts w:ascii="Times New Roman" w:hAnsi="Times New Roman"/>
                <w:sz w:val="20"/>
                <w:szCs w:val="20"/>
              </w:rPr>
              <w:t>.</w:t>
            </w:r>
          </w:p>
        </w:tc>
        <w:tc>
          <w:tcPr>
            <w:tcW w:w="811" w:type="dxa"/>
            <w:vAlign w:val="center"/>
          </w:tcPr>
          <w:p w:rsidR="004122FE" w:rsidRPr="00651F77" w:rsidRDefault="00651F77" w:rsidP="00651F77">
            <w:pPr>
              <w:pStyle w:val="Contefadodatabela"/>
              <w:ind w:right="57"/>
              <w:jc w:val="center"/>
              <w:rPr>
                <w:rFonts w:ascii="Times New Roman" w:hAnsi="Times New Roman"/>
                <w:sz w:val="20"/>
                <w:szCs w:val="20"/>
              </w:rPr>
            </w:pPr>
            <w:r w:rsidRPr="00651F77">
              <w:rPr>
                <w:rFonts w:ascii="Times New Roman" w:hAnsi="Times New Roman"/>
                <w:sz w:val="20"/>
                <w:szCs w:val="20"/>
              </w:rPr>
              <w:t>30</w:t>
            </w:r>
          </w:p>
        </w:tc>
        <w:tc>
          <w:tcPr>
            <w:tcW w:w="1197" w:type="dxa"/>
            <w:vAlign w:val="center"/>
          </w:tcPr>
          <w:p w:rsidR="004122FE" w:rsidRPr="00651F77" w:rsidRDefault="00651F77" w:rsidP="00191C44">
            <w:pPr>
              <w:pStyle w:val="Contefadodatabela"/>
              <w:rPr>
                <w:rFonts w:ascii="Times New Roman" w:hAnsi="Times New Roman"/>
                <w:sz w:val="20"/>
                <w:szCs w:val="20"/>
              </w:rPr>
            </w:pPr>
            <w:r w:rsidRPr="00651F77">
              <w:rPr>
                <w:rFonts w:ascii="Times New Roman" w:hAnsi="Times New Roman"/>
                <w:sz w:val="20"/>
                <w:szCs w:val="20"/>
              </w:rPr>
              <w:t xml:space="preserve">R$ </w:t>
            </w:r>
            <w:r w:rsidR="004122FE" w:rsidRPr="00651F77">
              <w:rPr>
                <w:rFonts w:ascii="Times New Roman" w:hAnsi="Times New Roman"/>
                <w:sz w:val="20"/>
                <w:szCs w:val="20"/>
              </w:rPr>
              <w:t>28,07</w:t>
            </w:r>
          </w:p>
        </w:tc>
        <w:tc>
          <w:tcPr>
            <w:tcW w:w="1379" w:type="dxa"/>
            <w:vAlign w:val="center"/>
          </w:tcPr>
          <w:p w:rsidR="004122FE" w:rsidRPr="00651F77" w:rsidRDefault="00651F77" w:rsidP="00191C44">
            <w:pPr>
              <w:pStyle w:val="Contefadodatabela"/>
              <w:rPr>
                <w:rFonts w:ascii="Times New Roman" w:hAnsi="Times New Roman"/>
                <w:sz w:val="20"/>
                <w:szCs w:val="20"/>
              </w:rPr>
            </w:pPr>
            <w:r w:rsidRPr="00651F77">
              <w:rPr>
                <w:rFonts w:ascii="Times New Roman" w:hAnsi="Times New Roman"/>
                <w:sz w:val="20"/>
                <w:szCs w:val="20"/>
              </w:rPr>
              <w:t xml:space="preserve">R$ </w:t>
            </w:r>
            <w:r w:rsidR="004122FE" w:rsidRPr="00651F77">
              <w:rPr>
                <w:rFonts w:ascii="Times New Roman" w:hAnsi="Times New Roman"/>
                <w:sz w:val="20"/>
                <w:szCs w:val="20"/>
              </w:rPr>
              <w:t>842,10</w:t>
            </w:r>
          </w:p>
        </w:tc>
      </w:tr>
      <w:tr w:rsidR="00BD2D3A" w:rsidRPr="00651F77" w:rsidTr="00993D9A">
        <w:trPr>
          <w:trHeight w:val="340"/>
        </w:trPr>
        <w:tc>
          <w:tcPr>
            <w:tcW w:w="8526" w:type="dxa"/>
            <w:gridSpan w:val="5"/>
            <w:vAlign w:val="center"/>
          </w:tcPr>
          <w:p w:rsidR="00BD2D3A" w:rsidRPr="00651F77" w:rsidRDefault="00BD2D3A" w:rsidP="00651F77">
            <w:pPr>
              <w:jc w:val="center"/>
              <w:rPr>
                <w:b/>
              </w:rPr>
            </w:pPr>
            <w:r w:rsidRPr="00651F77">
              <w:rPr>
                <w:b/>
              </w:rPr>
              <w:t>TOTAL</w:t>
            </w:r>
          </w:p>
        </w:tc>
        <w:tc>
          <w:tcPr>
            <w:tcW w:w="1379" w:type="dxa"/>
            <w:vAlign w:val="center"/>
          </w:tcPr>
          <w:p w:rsidR="00BD2D3A" w:rsidRPr="00651F77" w:rsidRDefault="00BD2D3A" w:rsidP="00651F77">
            <w:pPr>
              <w:ind w:hanging="117"/>
              <w:jc w:val="center"/>
              <w:rPr>
                <w:b/>
              </w:rPr>
            </w:pPr>
            <w:r w:rsidRPr="00651F77">
              <w:rPr>
                <w:b/>
              </w:rPr>
              <w:t>R$</w:t>
            </w:r>
            <w:r w:rsidR="00B84B8C">
              <w:rPr>
                <w:b/>
              </w:rPr>
              <w:t xml:space="preserve"> 221.658,00</w:t>
            </w:r>
          </w:p>
        </w:tc>
      </w:tr>
    </w:tbl>
    <w:p w:rsidR="00BD2D3A" w:rsidRPr="00955A63" w:rsidRDefault="00BD2D3A" w:rsidP="00BD2D3A">
      <w:pPr>
        <w:autoSpaceDE w:val="0"/>
        <w:autoSpaceDN w:val="0"/>
        <w:adjustRightInd w:val="0"/>
        <w:spacing w:before="240" w:after="240"/>
        <w:rPr>
          <w:b/>
          <w:bCs/>
          <w:sz w:val="24"/>
          <w:szCs w:val="24"/>
        </w:rPr>
      </w:pPr>
      <w:bookmarkStart w:id="3" w:name="__UnoMark__1913_3139063311"/>
      <w:bookmarkStart w:id="4" w:name="__UnoMark__1843_3139063311"/>
      <w:bookmarkEnd w:id="3"/>
      <w:bookmarkEnd w:id="4"/>
      <w:r w:rsidRPr="00955A63">
        <w:rPr>
          <w:b/>
          <w:bCs/>
          <w:sz w:val="24"/>
          <w:szCs w:val="24"/>
        </w:rPr>
        <w:t>3. FUNDAMENTAÇÃO DA CONTRATAÇÃO</w:t>
      </w:r>
    </w:p>
    <w:p w:rsidR="00BD2D3A" w:rsidRPr="00955A63" w:rsidRDefault="00BD2D3A" w:rsidP="00BD2D3A">
      <w:pPr>
        <w:jc w:val="both"/>
        <w:rPr>
          <w:sz w:val="24"/>
          <w:szCs w:val="24"/>
        </w:rPr>
      </w:pPr>
      <w:r w:rsidRPr="00955A63">
        <w:rPr>
          <w:b/>
          <w:sz w:val="24"/>
          <w:szCs w:val="24"/>
        </w:rPr>
        <w:t xml:space="preserve">3.1. </w:t>
      </w:r>
      <w:r w:rsidRPr="00955A63">
        <w:rPr>
          <w:sz w:val="24"/>
          <w:szCs w:val="24"/>
        </w:rPr>
        <w:t xml:space="preserve">A contratação se fundamenta em Estudo Técnico Preliminar e demais documentos que integram este processo de contratação. </w:t>
      </w:r>
    </w:p>
    <w:p w:rsidR="00333C5B" w:rsidRDefault="00BD2D3A" w:rsidP="00333C5B">
      <w:pPr>
        <w:jc w:val="both"/>
        <w:rPr>
          <w:bCs/>
          <w:sz w:val="24"/>
          <w:szCs w:val="24"/>
        </w:rPr>
      </w:pPr>
      <w:r w:rsidRPr="00955A63">
        <w:rPr>
          <w:b/>
          <w:sz w:val="24"/>
          <w:szCs w:val="24"/>
        </w:rPr>
        <w:t xml:space="preserve">3.2. </w:t>
      </w:r>
      <w:r w:rsidRPr="00955A63">
        <w:rPr>
          <w:sz w:val="24"/>
          <w:szCs w:val="24"/>
        </w:rPr>
        <w:t xml:space="preserve">Neste sentido contratação é necessária para garantir para </w:t>
      </w:r>
      <w:r w:rsidR="00955A63" w:rsidRPr="00955A63">
        <w:rPr>
          <w:bCs/>
          <w:sz w:val="24"/>
          <w:szCs w:val="24"/>
        </w:rPr>
        <w:t>assegurar o adequado funcionamento e a disponibilidade contínua dos veículos e equipamentos utilizados nas atividades operacionais da Administração Municipal, garantindo, assim, a prestação eficiente dos serviços públicos essenciais à população.</w:t>
      </w:r>
    </w:p>
    <w:p w:rsidR="00333C5B" w:rsidRPr="00333C5B" w:rsidRDefault="00333C5B" w:rsidP="00333C5B">
      <w:pPr>
        <w:jc w:val="both"/>
        <w:rPr>
          <w:bCs/>
          <w:sz w:val="24"/>
          <w:szCs w:val="24"/>
        </w:rPr>
      </w:pPr>
      <w:r>
        <w:rPr>
          <w:b/>
          <w:bCs/>
          <w:sz w:val="24"/>
          <w:szCs w:val="24"/>
        </w:rPr>
        <w:t xml:space="preserve">3.3. </w:t>
      </w:r>
      <w:r w:rsidRPr="00333C5B">
        <w:rPr>
          <w:bCs/>
          <w:sz w:val="24"/>
          <w:szCs w:val="24"/>
        </w:rPr>
        <w:t>O Município não possui equipe técnica qualificada e suficiente para atender a demanda, tampouco possui estrutura e ferramental para isso, sendo necessário a contratação de empresas para tanto, havendo a necessidade da escolha através de licitação do local onde deverá ser enviado o veículo ou máquina para o conserto e substituição dos pneus, evitando assim desta escolha ser subjetiva e ferir o princípio da impessoalidade.</w:t>
      </w:r>
    </w:p>
    <w:p w:rsidR="00BD2D3A" w:rsidRPr="00B84B8C" w:rsidRDefault="00BD2D3A" w:rsidP="00BD2D3A">
      <w:pPr>
        <w:spacing w:before="240"/>
        <w:jc w:val="both"/>
        <w:rPr>
          <w:b/>
          <w:bCs/>
          <w:color w:val="000000" w:themeColor="text1"/>
          <w:sz w:val="24"/>
          <w:szCs w:val="24"/>
        </w:rPr>
      </w:pPr>
      <w:r w:rsidRPr="00B84B8C">
        <w:rPr>
          <w:b/>
          <w:bCs/>
          <w:color w:val="000000" w:themeColor="text1"/>
          <w:sz w:val="24"/>
          <w:szCs w:val="24"/>
        </w:rPr>
        <w:t>4. DESCRIÇÃO DOS ITENS E PREÇO DE REFERÊNCIA</w:t>
      </w:r>
    </w:p>
    <w:p w:rsidR="00BD2D3A" w:rsidRPr="00B84B8C" w:rsidRDefault="00BD2D3A" w:rsidP="00BD2D3A">
      <w:pPr>
        <w:spacing w:before="240"/>
        <w:jc w:val="both"/>
        <w:rPr>
          <w:bCs/>
          <w:color w:val="000000" w:themeColor="text1"/>
          <w:sz w:val="24"/>
          <w:szCs w:val="24"/>
        </w:rPr>
      </w:pPr>
      <w:r w:rsidRPr="00B84B8C">
        <w:rPr>
          <w:b/>
          <w:bCs/>
          <w:color w:val="000000" w:themeColor="text1"/>
          <w:sz w:val="24"/>
          <w:szCs w:val="24"/>
        </w:rPr>
        <w:t xml:space="preserve">4.1. </w:t>
      </w:r>
      <w:r w:rsidRPr="00B84B8C">
        <w:rPr>
          <w:bCs/>
          <w:color w:val="000000" w:themeColor="text1"/>
          <w:sz w:val="24"/>
          <w:szCs w:val="24"/>
        </w:rPr>
        <w:t xml:space="preserve">Estima-se para a contratação almejada o valor total de </w:t>
      </w:r>
      <w:r w:rsidRPr="00B84B8C">
        <w:rPr>
          <w:b/>
          <w:bCs/>
          <w:color w:val="000000" w:themeColor="text1"/>
          <w:sz w:val="24"/>
          <w:szCs w:val="24"/>
        </w:rPr>
        <w:t>R$</w:t>
      </w:r>
      <w:r w:rsidR="00B84B8C" w:rsidRPr="00B84B8C">
        <w:rPr>
          <w:b/>
          <w:bCs/>
          <w:color w:val="000000" w:themeColor="text1"/>
          <w:sz w:val="24"/>
          <w:szCs w:val="24"/>
        </w:rPr>
        <w:t xml:space="preserve"> 221.658,00</w:t>
      </w:r>
      <w:r w:rsidRPr="00B84B8C">
        <w:rPr>
          <w:bCs/>
          <w:color w:val="000000" w:themeColor="text1"/>
          <w:sz w:val="24"/>
          <w:szCs w:val="24"/>
        </w:rPr>
        <w:t>.</w:t>
      </w:r>
    </w:p>
    <w:p w:rsidR="00BD2D3A" w:rsidRPr="00333C5B" w:rsidRDefault="00BD2D3A" w:rsidP="00BD2D3A">
      <w:pPr>
        <w:jc w:val="both"/>
        <w:rPr>
          <w:bCs/>
          <w:sz w:val="24"/>
          <w:szCs w:val="24"/>
        </w:rPr>
      </w:pPr>
      <w:r w:rsidRPr="00333C5B">
        <w:rPr>
          <w:b/>
          <w:bCs/>
          <w:sz w:val="24"/>
          <w:szCs w:val="24"/>
        </w:rPr>
        <w:t xml:space="preserve">4.2. </w:t>
      </w:r>
      <w:r w:rsidRPr="00333C5B">
        <w:rPr>
          <w:bCs/>
          <w:sz w:val="24"/>
          <w:szCs w:val="24"/>
        </w:rPr>
        <w:t xml:space="preserve">Consideram-se incluídas nos preços unitários brutos propostos todas e quaisquer despesas, diretas e indiretas, decorrentes da entrega dos materiais, tais como: mão de obra, transporte, os gastos com: </w:t>
      </w:r>
      <w:r w:rsidRPr="00333C5B">
        <w:rPr>
          <w:bCs/>
          <w:sz w:val="24"/>
          <w:szCs w:val="24"/>
        </w:rPr>
        <w:lastRenderedPageBreak/>
        <w:t>alimentação, encargos trabalhistas, previdenciários e fiscais, impostos, taxas, ou seja, todo e qualquer custo ou despesa e encargo decorrente do objeto da licitação.</w:t>
      </w:r>
    </w:p>
    <w:p w:rsidR="00BD2D3A" w:rsidRPr="005B1140" w:rsidRDefault="00BD2D3A" w:rsidP="00BD2D3A">
      <w:pPr>
        <w:spacing w:before="240"/>
        <w:jc w:val="both"/>
        <w:rPr>
          <w:b/>
          <w:bCs/>
          <w:sz w:val="24"/>
          <w:szCs w:val="24"/>
        </w:rPr>
      </w:pPr>
      <w:r w:rsidRPr="005B1140">
        <w:rPr>
          <w:b/>
          <w:bCs/>
          <w:sz w:val="24"/>
          <w:szCs w:val="24"/>
        </w:rPr>
        <w:t>5. DESCRIÇÃO DA SOLUÇÃO COMO UM TODO</w:t>
      </w:r>
    </w:p>
    <w:p w:rsidR="00463279" w:rsidRDefault="00BD2D3A" w:rsidP="00463279">
      <w:pPr>
        <w:pStyle w:val="NormalWeb"/>
        <w:spacing w:before="240" w:beforeAutospacing="0" w:after="0" w:afterAutospacing="0"/>
        <w:jc w:val="both"/>
      </w:pPr>
      <w:r w:rsidRPr="005B1140">
        <w:rPr>
          <w:b/>
          <w:bCs/>
        </w:rPr>
        <w:t xml:space="preserve">5.1. </w:t>
      </w:r>
      <w:r w:rsidR="005B1140" w:rsidRPr="005B1140">
        <w:t xml:space="preserve">A solução proposta é a contratação de empresa </w:t>
      </w:r>
      <w:r w:rsidR="005B1140">
        <w:t xml:space="preserve">especializada para a prestação de serviços de conserto de pneu que deverão ser prestados nas instalações da contratada, devendo </w:t>
      </w:r>
      <w:proofErr w:type="gramStart"/>
      <w:r w:rsidR="005B1140">
        <w:t>no</w:t>
      </w:r>
      <w:proofErr w:type="gramEnd"/>
      <w:r w:rsidR="005B1140">
        <w:t xml:space="preserve"> conserto estar incluso o valor da desmontagem e montagem do pneu, retirada e recolocação de pneu/roda, conserto de pneu que se encontra com furo (perda/fuga de ar), tanto em pneus com ou sem câmara, retirada de pregos ou outros materiais que possam ocasionar vazamento ou ruptura em pneus.</w:t>
      </w:r>
    </w:p>
    <w:p w:rsidR="00463279" w:rsidRPr="00463279" w:rsidRDefault="00BD2D3A" w:rsidP="00463279">
      <w:pPr>
        <w:pStyle w:val="NormalWeb"/>
        <w:spacing w:before="0" w:beforeAutospacing="0" w:after="0" w:afterAutospacing="0"/>
        <w:jc w:val="both"/>
        <w:rPr>
          <w:color w:val="FF0000"/>
        </w:rPr>
      </w:pPr>
      <w:r w:rsidRPr="00463279">
        <w:rPr>
          <w:b/>
        </w:rPr>
        <w:t xml:space="preserve">5.2. </w:t>
      </w:r>
      <w:r w:rsidR="00463279">
        <w:t xml:space="preserve">Os serviços serão recebidos provisoriamente por funcionário designado pela municipalidade para aceitação, confirmando estarem de acordo com as especificações constantes deste Edital. Deverá ser disponibilizada pela contratada planilha dos serviços, discriminando o serviço efetivamente prestado, constando a identificação do veículo ou máquina. </w:t>
      </w:r>
    </w:p>
    <w:p w:rsidR="00992BE0" w:rsidRDefault="00BD2D3A" w:rsidP="00992BE0">
      <w:pPr>
        <w:pStyle w:val="NormalWeb"/>
        <w:spacing w:before="0" w:beforeAutospacing="0" w:after="0" w:afterAutospacing="0"/>
        <w:jc w:val="both"/>
      </w:pPr>
      <w:r w:rsidRPr="00992BE0">
        <w:rPr>
          <w:b/>
        </w:rPr>
        <w:t>5.3.</w:t>
      </w:r>
      <w:r w:rsidR="00992BE0" w:rsidRPr="00992BE0">
        <w:rPr>
          <w:b/>
        </w:rPr>
        <w:t xml:space="preserve"> </w:t>
      </w:r>
      <w:r w:rsidR="00992BE0" w:rsidRPr="00992BE0">
        <w:t xml:space="preserve">O </w:t>
      </w:r>
      <w:r w:rsidR="00992BE0">
        <w:t>recebimento definitivo ocorrerá de forma tácita em 05 (cinco) dias do recebimento provisório, desde que até então nada conste expressamente em desabono aos serviços fornecidos.</w:t>
      </w:r>
    </w:p>
    <w:p w:rsidR="00992BE0" w:rsidRDefault="00992BE0" w:rsidP="00992BE0">
      <w:pPr>
        <w:pStyle w:val="NormalWeb"/>
        <w:spacing w:before="0" w:beforeAutospacing="0" w:after="0" w:afterAutospacing="0"/>
        <w:jc w:val="both"/>
      </w:pPr>
      <w:r>
        <w:rPr>
          <w:b/>
        </w:rPr>
        <w:t xml:space="preserve">5.4. </w:t>
      </w:r>
      <w:r>
        <w:t xml:space="preserve">O recebimento provisório ou definitivo não exclui a responsabilidade civil pelo fornecimento dos serviços, nem a ético-profissional pela perfeita execução deste objeto.  </w:t>
      </w:r>
    </w:p>
    <w:p w:rsidR="00992BE0" w:rsidRDefault="00992BE0" w:rsidP="00992BE0">
      <w:pPr>
        <w:pStyle w:val="NormalWeb"/>
        <w:spacing w:before="0" w:beforeAutospacing="0" w:after="0" w:afterAutospacing="0"/>
        <w:jc w:val="both"/>
      </w:pPr>
      <w:r>
        <w:rPr>
          <w:b/>
        </w:rPr>
        <w:t xml:space="preserve">5.5. </w:t>
      </w:r>
      <w:r>
        <w:t>A execução do objeto será acompanhada e fiscalizada pelo representante da Administração.</w:t>
      </w:r>
    </w:p>
    <w:p w:rsidR="00992BE0" w:rsidRDefault="00992BE0" w:rsidP="00992BE0">
      <w:pPr>
        <w:pStyle w:val="NormalWeb"/>
        <w:spacing w:before="0" w:beforeAutospacing="0" w:after="0" w:afterAutospacing="0"/>
        <w:jc w:val="both"/>
      </w:pPr>
      <w:r>
        <w:rPr>
          <w:b/>
        </w:rPr>
        <w:t xml:space="preserve">5.6. </w:t>
      </w:r>
      <w:r w:rsidRPr="00F91FC6">
        <w:rPr>
          <w:b/>
        </w:rPr>
        <w:t>A empresa deverá ter sede ou filial dentro do perímetro urbano a cidade de Ajuricaba/RS.</w:t>
      </w:r>
    </w:p>
    <w:p w:rsidR="00992BE0" w:rsidRDefault="00992BE0" w:rsidP="00992BE0">
      <w:pPr>
        <w:pStyle w:val="NormalWeb"/>
        <w:spacing w:before="0" w:beforeAutospacing="0" w:after="0" w:afterAutospacing="0"/>
        <w:jc w:val="both"/>
      </w:pPr>
      <w:r>
        <w:rPr>
          <w:b/>
        </w:rPr>
        <w:t xml:space="preserve">5.7. </w:t>
      </w:r>
      <w:r>
        <w:t xml:space="preserve">Justifica-se a contratação apenas de empresa com sede dentro do perímetro urbano da cidade de Ajuricaba/RS, em razão de otimizar-se o tempo de deslocamento, contribuindo sobremaneira para agilizar o processo de conserto e a racionalização dos custos para o Município, sendo que o deslocamento para conserto do objeto em distâncias maiores se torna inviável pelo custo que acarretaria ao Município. </w:t>
      </w:r>
      <w:r>
        <w:rPr>
          <w:b/>
        </w:rPr>
        <w:t xml:space="preserve">5.8. </w:t>
      </w:r>
      <w:r>
        <w:t>A entrega e busca dos pneus para conserto será a cargo da Contratante, e a realização dos serviços deve ocorrer na sede ou filiais da Contratada.</w:t>
      </w:r>
    </w:p>
    <w:p w:rsidR="00992BE0" w:rsidRDefault="00992BE0" w:rsidP="00992BE0">
      <w:pPr>
        <w:pStyle w:val="NormalWeb"/>
        <w:spacing w:before="0" w:beforeAutospacing="0" w:after="0" w:afterAutospacing="0"/>
        <w:jc w:val="both"/>
        <w:rPr>
          <w:rFonts w:eastAsia="Arial"/>
        </w:rPr>
      </w:pPr>
      <w:r>
        <w:rPr>
          <w:b/>
        </w:rPr>
        <w:t xml:space="preserve">5.9. </w:t>
      </w:r>
      <w:r w:rsidRPr="00363421">
        <w:rPr>
          <w:rFonts w:eastAsia="Arial"/>
          <w:b/>
        </w:rPr>
        <w:t>Deverá estar discriminado no documento fiscal o serviço prestado e a placa do veículo</w:t>
      </w:r>
      <w:r w:rsidRPr="00363421">
        <w:rPr>
          <w:rFonts w:eastAsia="Arial"/>
        </w:rPr>
        <w:t>.</w:t>
      </w:r>
    </w:p>
    <w:p w:rsidR="00100586" w:rsidRDefault="00100586" w:rsidP="00100586">
      <w:pPr>
        <w:pStyle w:val="NormalWeb"/>
        <w:spacing w:before="0" w:beforeAutospacing="0" w:after="0" w:afterAutospacing="0"/>
        <w:jc w:val="both"/>
        <w:rPr>
          <w:b/>
        </w:rPr>
      </w:pPr>
      <w:r>
        <w:rPr>
          <w:rFonts w:eastAsia="Arial"/>
          <w:b/>
        </w:rPr>
        <w:t xml:space="preserve">5.10. </w:t>
      </w:r>
      <w:r>
        <w:rPr>
          <w:b/>
        </w:rPr>
        <w:t>Das obrigações da contratada</w:t>
      </w:r>
      <w:r w:rsidRPr="00BD226F">
        <w:rPr>
          <w:b/>
        </w:rPr>
        <w:t>:</w:t>
      </w:r>
    </w:p>
    <w:p w:rsidR="00100586" w:rsidRDefault="00100586" w:rsidP="00100586">
      <w:pPr>
        <w:pStyle w:val="NormalWeb"/>
        <w:spacing w:before="240" w:beforeAutospacing="0" w:after="0" w:afterAutospacing="0"/>
        <w:ind w:firstLine="708"/>
        <w:jc w:val="both"/>
      </w:pPr>
      <w:r>
        <w:rPr>
          <w:b/>
        </w:rPr>
        <w:t xml:space="preserve">5.10.1. </w:t>
      </w:r>
      <w:r w:rsidRPr="00313482">
        <w:t>A CONTRATADA deverá:</w:t>
      </w:r>
    </w:p>
    <w:p w:rsidR="00100586" w:rsidRDefault="00100586" w:rsidP="00100586">
      <w:pPr>
        <w:pStyle w:val="NormalWeb"/>
        <w:spacing w:before="0" w:beforeAutospacing="0" w:after="0" w:afterAutospacing="0"/>
        <w:ind w:firstLine="708"/>
        <w:jc w:val="both"/>
      </w:pPr>
      <w:r w:rsidRPr="00313482">
        <w:t xml:space="preserve">a) manter, durante toda a execução do contrato, todas as condições de habilitação e qualificação exigidas na licitação; </w:t>
      </w:r>
    </w:p>
    <w:p w:rsidR="00100586" w:rsidRDefault="00100586" w:rsidP="00100586">
      <w:pPr>
        <w:pStyle w:val="NormalWeb"/>
        <w:spacing w:before="0" w:beforeAutospacing="0" w:after="0" w:afterAutospacing="0"/>
        <w:ind w:firstLine="708"/>
        <w:jc w:val="both"/>
      </w:pPr>
      <w:r w:rsidRPr="00313482">
        <w:t xml:space="preserve">b) assumir inteira responsabilidade pelas obrigações trabalhistas, previdenciárias, fiscais e comerciais decorrentes da execução do ajuste; </w:t>
      </w:r>
    </w:p>
    <w:p w:rsidR="00100586" w:rsidRDefault="00100586" w:rsidP="00100586">
      <w:pPr>
        <w:pStyle w:val="NormalWeb"/>
        <w:spacing w:before="0" w:beforeAutospacing="0" w:after="0" w:afterAutospacing="0"/>
        <w:ind w:firstLine="708"/>
        <w:jc w:val="both"/>
      </w:pPr>
      <w:r w:rsidRPr="00313482">
        <w:t xml:space="preserve">c) apresentar, durante a execução dos serviços, se solicitado, documentos que comprovem estar cumprindo a legislação, em especial, encargos trabalhistas, previdenciários, fiscais e comerciais; </w:t>
      </w:r>
    </w:p>
    <w:p w:rsidR="00100586" w:rsidRDefault="00100586" w:rsidP="00100586">
      <w:pPr>
        <w:pStyle w:val="NormalWeb"/>
        <w:spacing w:before="0" w:beforeAutospacing="0" w:after="0" w:afterAutospacing="0"/>
        <w:ind w:firstLine="708"/>
        <w:jc w:val="both"/>
      </w:pPr>
      <w:r w:rsidRPr="00313482">
        <w:t xml:space="preserve">d) permitir a fiscalização pelo contratante; </w:t>
      </w:r>
    </w:p>
    <w:p w:rsidR="00100586" w:rsidRDefault="00100586" w:rsidP="00100586">
      <w:pPr>
        <w:pStyle w:val="NormalWeb"/>
        <w:spacing w:before="0" w:beforeAutospacing="0" w:after="0" w:afterAutospacing="0"/>
        <w:ind w:firstLine="708"/>
        <w:jc w:val="both"/>
      </w:pPr>
      <w:r w:rsidRPr="00313482">
        <w:t xml:space="preserve">e) responsabilizar-se pelos danos causados diretamente à Administração ou a terceiros, decorrentes de sua culpa ou dolo na execução do contrato, não excluindo ou reduzindo essa responsabilidade a fiscalização ou o acompanhamento pelo contratante; </w:t>
      </w:r>
    </w:p>
    <w:p w:rsidR="00100586" w:rsidRDefault="00100586" w:rsidP="00100586">
      <w:pPr>
        <w:pStyle w:val="NormalWeb"/>
        <w:spacing w:before="0" w:beforeAutospacing="0" w:after="0" w:afterAutospacing="0"/>
        <w:ind w:firstLine="708"/>
        <w:jc w:val="both"/>
      </w:pPr>
      <w:r w:rsidRPr="00313482">
        <w:t>f) comprovar quando o Município solicitar a qualificação técnica de cada membro da equipe de funcionários que se responsabilizarão pelos trabalhos, através da apresentação de certificação ou atestados de treinamento em entidades de ensino que deem treinamento e/ou os cursos necessários para a execução das tarefas de mecânica em geral;</w:t>
      </w:r>
    </w:p>
    <w:p w:rsidR="00100586" w:rsidRDefault="00100586" w:rsidP="00100586">
      <w:pPr>
        <w:pStyle w:val="NormalWeb"/>
        <w:spacing w:before="0" w:beforeAutospacing="0" w:after="0" w:afterAutospacing="0"/>
        <w:ind w:firstLine="708"/>
        <w:jc w:val="both"/>
      </w:pPr>
      <w:r w:rsidRPr="00313482">
        <w:t xml:space="preserve">g) apresentar, quando solicitado pela Contratante, laudo técnico, devidamente assinado e com o carimbo da empresa, referente às condições de conservação do objeto; </w:t>
      </w:r>
    </w:p>
    <w:p w:rsidR="00100586" w:rsidRDefault="00100586" w:rsidP="00100586">
      <w:pPr>
        <w:pStyle w:val="NormalWeb"/>
        <w:spacing w:before="0" w:beforeAutospacing="0" w:after="0" w:afterAutospacing="0"/>
        <w:ind w:firstLine="708"/>
        <w:jc w:val="both"/>
      </w:pPr>
      <w:r w:rsidRPr="00313482">
        <w:t xml:space="preserve">h) apresentar, por escrito, quando solicitado pela Contratante, relatório técnico dos serviços realizados; </w:t>
      </w:r>
    </w:p>
    <w:p w:rsidR="00100586" w:rsidRDefault="00100586" w:rsidP="00100586">
      <w:pPr>
        <w:pStyle w:val="NormalWeb"/>
        <w:spacing w:before="0" w:beforeAutospacing="0" w:after="0" w:afterAutospacing="0"/>
        <w:ind w:firstLine="708"/>
        <w:jc w:val="both"/>
      </w:pPr>
      <w:r w:rsidRPr="00313482">
        <w:t xml:space="preserve">i) as instalações deverão possuir alvará de funcionamento compatível com os serviços contratados e demais documentos necessários para o pleno funcionamento das suas atividades; </w:t>
      </w:r>
    </w:p>
    <w:p w:rsidR="00100586" w:rsidRDefault="00100586" w:rsidP="00100586">
      <w:pPr>
        <w:pStyle w:val="NormalWeb"/>
        <w:spacing w:before="0" w:beforeAutospacing="0" w:after="0" w:afterAutospacing="0"/>
        <w:ind w:firstLine="708"/>
        <w:jc w:val="both"/>
      </w:pPr>
      <w:r w:rsidRPr="00313482">
        <w:lastRenderedPageBreak/>
        <w:t xml:space="preserve">j) reparar, corrigir, remover, reconstruir ou substituir, às suas expensas, no total ou em parte, os equipamentos em que se verifiquem defeitos ou incorreções resultantes da execução do serviço de manutenção ou de materiais empregados; </w:t>
      </w:r>
    </w:p>
    <w:p w:rsidR="00100586" w:rsidRDefault="00100586" w:rsidP="00100586">
      <w:pPr>
        <w:pStyle w:val="NormalWeb"/>
        <w:spacing w:before="0" w:beforeAutospacing="0" w:after="0" w:afterAutospacing="0"/>
        <w:ind w:firstLine="708"/>
        <w:jc w:val="both"/>
      </w:pPr>
      <w:r w:rsidRPr="00313482">
        <w:t xml:space="preserve">k) manter sigilo acerca dos serviços contratados, dos dados processados, inclusive da documentação; </w:t>
      </w:r>
    </w:p>
    <w:p w:rsidR="00100586" w:rsidRDefault="00100586" w:rsidP="00100586">
      <w:pPr>
        <w:pStyle w:val="NormalWeb"/>
        <w:spacing w:before="0" w:beforeAutospacing="0" w:after="0" w:afterAutospacing="0"/>
        <w:ind w:firstLine="708"/>
        <w:jc w:val="both"/>
      </w:pPr>
      <w:r w:rsidRPr="00313482">
        <w:t>l) designar um funcionário com o qual possa ser feito contato sempre que for necessário e que gerencie todos os serviços realizados nos veículos que fazem parte do contrato. O nome deste funcionário deverá ser informado ao Município imediatamente após a homologação do certame e assinatura da Ata de registro de Preços e, em caso de mudança, o nome do novo encarregado deve ser informado, por escrito, ao Município.</w:t>
      </w:r>
    </w:p>
    <w:p w:rsidR="00100586" w:rsidRDefault="00100586" w:rsidP="00100586">
      <w:pPr>
        <w:pStyle w:val="NormalWeb"/>
        <w:spacing w:before="240" w:beforeAutospacing="0" w:after="0" w:afterAutospacing="0"/>
        <w:jc w:val="both"/>
        <w:rPr>
          <w:b/>
        </w:rPr>
      </w:pPr>
      <w:r>
        <w:rPr>
          <w:b/>
        </w:rPr>
        <w:t>5.11. Da garantia dos serviços</w:t>
      </w:r>
      <w:r w:rsidRPr="00BD226F">
        <w:rPr>
          <w:b/>
        </w:rPr>
        <w:t>:</w:t>
      </w:r>
    </w:p>
    <w:p w:rsidR="00100586" w:rsidRDefault="00100586" w:rsidP="00100586">
      <w:pPr>
        <w:pStyle w:val="NormalWeb"/>
        <w:spacing w:before="240" w:beforeAutospacing="0" w:after="0" w:afterAutospacing="0"/>
        <w:ind w:firstLine="708"/>
        <w:jc w:val="both"/>
      </w:pPr>
      <w:r>
        <w:rPr>
          <w:b/>
        </w:rPr>
        <w:t xml:space="preserve">5.11.1. </w:t>
      </w:r>
      <w:r>
        <w:t xml:space="preserve">A garantia dos serviços prestados compreende a substituição de material, defeitos de funcionamento, fabricação, montagem, desgaste prematuro, envolvendo obrigatoriamente, a substituição dos materiais e o refazimento dos serviços. </w:t>
      </w:r>
    </w:p>
    <w:p w:rsidR="00100586" w:rsidRDefault="00100586" w:rsidP="00100586">
      <w:pPr>
        <w:pStyle w:val="NormalWeb"/>
        <w:spacing w:before="0" w:beforeAutospacing="0" w:after="0" w:afterAutospacing="0"/>
        <w:ind w:firstLine="708"/>
        <w:jc w:val="both"/>
      </w:pPr>
      <w:r>
        <w:rPr>
          <w:b/>
        </w:rPr>
        <w:t xml:space="preserve">5.11.2. </w:t>
      </w:r>
      <w:r w:rsidRPr="00C016CA">
        <w:t>O prazo para atendimento e solução dos problemas será imediato, contado a partir da notificação. Caso não haja manifestação ou a execução do serviço no prazo estabelecido, a contratante poderá adotar as providências necessárias para a realização do conserto e/ou execução do serviço, aplicando-se as penalidades previstas no edital</w:t>
      </w:r>
      <w:r>
        <w:t>.</w:t>
      </w:r>
    </w:p>
    <w:p w:rsidR="00BD2D3A" w:rsidRPr="00DB46C5" w:rsidRDefault="00BD2D3A" w:rsidP="00BD2D3A">
      <w:pPr>
        <w:spacing w:before="240" w:after="240"/>
        <w:jc w:val="both"/>
        <w:rPr>
          <w:b/>
          <w:bCs/>
          <w:sz w:val="24"/>
          <w:szCs w:val="24"/>
        </w:rPr>
      </w:pPr>
      <w:r w:rsidRPr="00DB46C5">
        <w:rPr>
          <w:b/>
          <w:bCs/>
          <w:sz w:val="24"/>
          <w:szCs w:val="24"/>
        </w:rPr>
        <w:t>6. REQUISITOS DA CONTRATAÇÃO</w:t>
      </w:r>
    </w:p>
    <w:p w:rsidR="00BD2D3A" w:rsidRPr="00DB46C5" w:rsidRDefault="00BD2D3A" w:rsidP="00BD2D3A">
      <w:pPr>
        <w:jc w:val="both"/>
        <w:rPr>
          <w:sz w:val="24"/>
          <w:szCs w:val="24"/>
        </w:rPr>
      </w:pPr>
      <w:r w:rsidRPr="00DB46C5">
        <w:rPr>
          <w:b/>
          <w:sz w:val="24"/>
          <w:szCs w:val="24"/>
        </w:rPr>
        <w:t xml:space="preserve">6.1. </w:t>
      </w:r>
      <w:r w:rsidRPr="00DB46C5">
        <w:rPr>
          <w:sz w:val="24"/>
          <w:szCs w:val="24"/>
        </w:rPr>
        <w:t>Os equipamentos têm natureza comum, tendo em vista que seus padrões de desempenho e qualidade podem ser objetivamente definidos pelo edital, por meio de especificações usuais de mercado, nos termos do art. 6º, inciso XIII, da Lei Federal nº 14.133/2021.</w:t>
      </w:r>
    </w:p>
    <w:p w:rsidR="00BD2D3A" w:rsidRPr="00DB46C5" w:rsidRDefault="00BD2D3A" w:rsidP="00BD2D3A">
      <w:pPr>
        <w:jc w:val="both"/>
        <w:rPr>
          <w:sz w:val="24"/>
          <w:szCs w:val="24"/>
        </w:rPr>
      </w:pPr>
      <w:r w:rsidRPr="00DB46C5">
        <w:rPr>
          <w:b/>
          <w:sz w:val="24"/>
          <w:szCs w:val="24"/>
        </w:rPr>
        <w:t xml:space="preserve">6.2. </w:t>
      </w:r>
      <w:r w:rsidRPr="00DB46C5">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DB46C5" w:rsidRDefault="00BD2D3A" w:rsidP="00DB46C5">
      <w:pPr>
        <w:jc w:val="both"/>
        <w:rPr>
          <w:sz w:val="24"/>
          <w:szCs w:val="24"/>
        </w:rPr>
      </w:pPr>
      <w:r w:rsidRPr="00DB46C5">
        <w:rPr>
          <w:b/>
          <w:sz w:val="24"/>
          <w:szCs w:val="24"/>
        </w:rPr>
        <w:t xml:space="preserve">6.3. </w:t>
      </w:r>
      <w:r w:rsidRPr="00DB46C5">
        <w:rPr>
          <w:sz w:val="24"/>
          <w:szCs w:val="24"/>
        </w:rPr>
        <w:t>Para fornecimento/prestação dos serviços pretendidos os eventuais interessados deverão comprovar que atuam em ramo de atividade compatível com o objeto da licitação, bem como apresentar os documentos de habilitação, nos termos do art. 62</w:t>
      </w:r>
      <w:r w:rsidR="00DB46C5">
        <w:rPr>
          <w:sz w:val="24"/>
          <w:szCs w:val="24"/>
        </w:rPr>
        <w:t xml:space="preserve"> da Lei Federal nº 14.133/2021.</w:t>
      </w:r>
    </w:p>
    <w:p w:rsidR="00DB46C5" w:rsidRPr="00DB46C5" w:rsidRDefault="00DB46C5" w:rsidP="00DB46C5">
      <w:pPr>
        <w:jc w:val="both"/>
        <w:rPr>
          <w:sz w:val="24"/>
          <w:szCs w:val="24"/>
        </w:rPr>
      </w:pPr>
      <w:r>
        <w:rPr>
          <w:b/>
          <w:sz w:val="24"/>
          <w:szCs w:val="24"/>
        </w:rPr>
        <w:t xml:space="preserve">6.4. </w:t>
      </w:r>
      <w:r w:rsidRPr="00DB46C5">
        <w:rPr>
          <w:sz w:val="24"/>
          <w:szCs w:val="24"/>
        </w:rPr>
        <w:t xml:space="preserve">Além dos documentos indicados no art.62 da Lei 14.133/2021, a contratada deverá apresentar como documento de habilitação </w:t>
      </w:r>
      <w:r w:rsidRPr="00DB46C5">
        <w:rPr>
          <w:color w:val="000000"/>
          <w:sz w:val="24"/>
          <w:szCs w:val="24"/>
        </w:rPr>
        <w:t xml:space="preserve">declaração de que o licitante tomou conhecimento de todas as informações e das condições e locais para o cumprimento das obrigações objeto da licitação e que a empresa tem sede ou filial </w:t>
      </w:r>
      <w:r w:rsidRPr="00DB46C5">
        <w:rPr>
          <w:b/>
          <w:sz w:val="24"/>
          <w:szCs w:val="24"/>
          <w:u w:val="single"/>
        </w:rPr>
        <w:t>dentro do perímetro urbano da cidade de Ajuricaba/RS</w:t>
      </w:r>
      <w:r w:rsidRPr="00DB46C5">
        <w:rPr>
          <w:b/>
          <w:sz w:val="24"/>
          <w:szCs w:val="24"/>
        </w:rPr>
        <w:t>.</w:t>
      </w:r>
    </w:p>
    <w:p w:rsidR="00DB46C5" w:rsidRPr="00DB46C5" w:rsidRDefault="00DB46C5" w:rsidP="00DB46C5">
      <w:pPr>
        <w:jc w:val="both"/>
        <w:rPr>
          <w:sz w:val="24"/>
          <w:szCs w:val="24"/>
        </w:rPr>
      </w:pPr>
      <w:r>
        <w:rPr>
          <w:b/>
          <w:sz w:val="24"/>
          <w:szCs w:val="24"/>
        </w:rPr>
        <w:t xml:space="preserve">6.5. </w:t>
      </w:r>
      <w:r w:rsidRPr="00DB46C5">
        <w:rPr>
          <w:sz w:val="24"/>
          <w:szCs w:val="24"/>
        </w:rPr>
        <w:t>Para empresas com distância superior a indicada acima, a referida documentação poderá ser substituída por declaração que procederá na instalação de uma nova filial no Município de Ajuricaba em um período não superior a 05 (cinco dias) úteis a contar da homologação do processo licitatório.</w:t>
      </w:r>
    </w:p>
    <w:p w:rsidR="00BD2D3A" w:rsidRPr="00F238E0" w:rsidRDefault="00BD2D3A" w:rsidP="00BD2D3A">
      <w:pPr>
        <w:autoSpaceDE w:val="0"/>
        <w:autoSpaceDN w:val="0"/>
        <w:adjustRightInd w:val="0"/>
        <w:spacing w:before="240" w:after="240"/>
        <w:rPr>
          <w:b/>
          <w:bCs/>
          <w:sz w:val="24"/>
          <w:szCs w:val="24"/>
        </w:rPr>
      </w:pPr>
      <w:r w:rsidRPr="00F238E0">
        <w:rPr>
          <w:b/>
          <w:bCs/>
          <w:sz w:val="24"/>
          <w:szCs w:val="24"/>
        </w:rPr>
        <w:t>7. MODELO DE EXECUÇÃO DO OBJETO</w:t>
      </w:r>
    </w:p>
    <w:p w:rsidR="00BD2D3A" w:rsidRPr="00F238E0" w:rsidRDefault="00BD2D3A" w:rsidP="00BD2D3A">
      <w:pPr>
        <w:jc w:val="both"/>
        <w:rPr>
          <w:sz w:val="24"/>
          <w:szCs w:val="24"/>
        </w:rPr>
      </w:pPr>
      <w:r w:rsidRPr="00F238E0">
        <w:rPr>
          <w:b/>
          <w:sz w:val="24"/>
          <w:szCs w:val="24"/>
        </w:rPr>
        <w:t xml:space="preserve">7.1. </w:t>
      </w:r>
      <w:r w:rsidRPr="00F238E0">
        <w:rPr>
          <w:sz w:val="24"/>
          <w:szCs w:val="24"/>
        </w:rPr>
        <w:t>Após a homologação e adjudicação, caso se conclua pela contratação, será firmado contrato e emitido instrumento equivalente EMPENHO.</w:t>
      </w:r>
    </w:p>
    <w:p w:rsidR="00BD2D3A" w:rsidRPr="00F238E0" w:rsidRDefault="00BD2D3A" w:rsidP="00BD2D3A">
      <w:pPr>
        <w:jc w:val="both"/>
        <w:rPr>
          <w:sz w:val="24"/>
          <w:szCs w:val="24"/>
        </w:rPr>
      </w:pPr>
      <w:r w:rsidRPr="00F238E0">
        <w:rPr>
          <w:b/>
          <w:sz w:val="24"/>
          <w:szCs w:val="24"/>
        </w:rPr>
        <w:t xml:space="preserve">7.2. </w:t>
      </w:r>
      <w:r w:rsidRPr="00F238E0">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BD2D3A" w:rsidRPr="00F238E0" w:rsidRDefault="00BD2D3A" w:rsidP="00BD2D3A">
      <w:pPr>
        <w:jc w:val="both"/>
        <w:rPr>
          <w:sz w:val="24"/>
          <w:szCs w:val="24"/>
        </w:rPr>
      </w:pPr>
      <w:r w:rsidRPr="00F238E0">
        <w:rPr>
          <w:b/>
          <w:sz w:val="24"/>
          <w:szCs w:val="24"/>
        </w:rPr>
        <w:t xml:space="preserve">7.3. </w:t>
      </w:r>
      <w:r w:rsidRPr="00F238E0">
        <w:rPr>
          <w:sz w:val="24"/>
          <w:szCs w:val="24"/>
        </w:rPr>
        <w:t>A ata de registro de preços ou o contrato, quando for o caso, será enviado à adjudicatária por e-mail, para assinatura preferencialmente eletrônica.</w:t>
      </w:r>
    </w:p>
    <w:p w:rsidR="00BD2D3A" w:rsidRPr="00F238E0" w:rsidRDefault="00BD2D3A" w:rsidP="00BD2D3A">
      <w:pPr>
        <w:jc w:val="both"/>
        <w:rPr>
          <w:sz w:val="24"/>
          <w:szCs w:val="24"/>
        </w:rPr>
      </w:pPr>
      <w:r w:rsidRPr="00F238E0">
        <w:rPr>
          <w:b/>
          <w:sz w:val="24"/>
          <w:szCs w:val="24"/>
        </w:rPr>
        <w:t xml:space="preserve">7.4. </w:t>
      </w:r>
      <w:r w:rsidRPr="00F238E0">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BD2D3A" w:rsidRPr="00F238E0" w:rsidRDefault="00BD2D3A" w:rsidP="00BD2D3A">
      <w:pPr>
        <w:jc w:val="both"/>
        <w:rPr>
          <w:sz w:val="24"/>
          <w:szCs w:val="24"/>
        </w:rPr>
      </w:pPr>
      <w:r w:rsidRPr="00F238E0">
        <w:rPr>
          <w:b/>
          <w:sz w:val="24"/>
          <w:szCs w:val="24"/>
        </w:rPr>
        <w:lastRenderedPageBreak/>
        <w:t xml:space="preserve">7.5. </w:t>
      </w:r>
      <w:r w:rsidRPr="00F238E0">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BD2D3A" w:rsidRPr="00F238E0" w:rsidRDefault="00BD2D3A" w:rsidP="00BD2D3A">
      <w:pPr>
        <w:jc w:val="both"/>
        <w:rPr>
          <w:sz w:val="24"/>
          <w:szCs w:val="24"/>
        </w:rPr>
      </w:pPr>
      <w:r w:rsidRPr="00F238E0">
        <w:rPr>
          <w:b/>
          <w:sz w:val="24"/>
          <w:szCs w:val="24"/>
        </w:rPr>
        <w:t xml:space="preserve">7.6. </w:t>
      </w:r>
      <w:r w:rsidRPr="00F238E0">
        <w:rPr>
          <w:sz w:val="24"/>
          <w:szCs w:val="24"/>
        </w:rPr>
        <w:t>Antes de formalizar o contrato ou emitir instrumento equivalente, a Administração verificará a regularidade fiscal da empresa contratada e consultará a certidão negativa correcional (</w:t>
      </w:r>
      <w:proofErr w:type="spellStart"/>
      <w:r w:rsidRPr="00F238E0">
        <w:rPr>
          <w:sz w:val="24"/>
          <w:szCs w:val="24"/>
        </w:rPr>
        <w:t>ePAD</w:t>
      </w:r>
      <w:proofErr w:type="spellEnd"/>
      <w:r w:rsidRPr="00F238E0">
        <w:rPr>
          <w:sz w:val="24"/>
          <w:szCs w:val="24"/>
        </w:rPr>
        <w:t>, CGU-PJ, CEIS, CNEP e CEPIM) no endereço https://certidoes.cgu.gov.br/, emitindo as certidões negativas de inidoneidade, de impedimento e de débitos trabalhistas, como determina o § 4º do art. 91 da Lei nº 14.133/2021.</w:t>
      </w:r>
    </w:p>
    <w:p w:rsidR="00BD2D3A" w:rsidRPr="00F238E0" w:rsidRDefault="00BD2D3A" w:rsidP="00BD2D3A">
      <w:pPr>
        <w:jc w:val="both"/>
        <w:rPr>
          <w:sz w:val="24"/>
          <w:szCs w:val="24"/>
        </w:rPr>
      </w:pPr>
      <w:r w:rsidRPr="00F238E0">
        <w:rPr>
          <w:b/>
          <w:sz w:val="24"/>
          <w:szCs w:val="24"/>
        </w:rPr>
        <w:t xml:space="preserve">7.7. </w:t>
      </w:r>
      <w:r w:rsidRPr="00F238E0">
        <w:rPr>
          <w:sz w:val="24"/>
          <w:szCs w:val="24"/>
        </w:rPr>
        <w:t xml:space="preserve">É vedada a subcontratação de pessoa física ou jurídica para a execução do objeto deste Edital (sob pena de inexecução contratual). </w:t>
      </w:r>
    </w:p>
    <w:p w:rsidR="00BD2D3A" w:rsidRPr="00F238E0" w:rsidRDefault="00BD2D3A" w:rsidP="00BD2D3A">
      <w:pPr>
        <w:jc w:val="both"/>
        <w:rPr>
          <w:sz w:val="24"/>
          <w:szCs w:val="24"/>
        </w:rPr>
      </w:pPr>
      <w:r w:rsidRPr="00F238E0">
        <w:rPr>
          <w:b/>
          <w:sz w:val="24"/>
          <w:szCs w:val="24"/>
        </w:rPr>
        <w:t xml:space="preserve">7.8. </w:t>
      </w:r>
      <w:r w:rsidRPr="00F238E0">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BD2D3A" w:rsidRPr="00F238E0" w:rsidRDefault="00BD2D3A" w:rsidP="00BD2D3A">
      <w:pPr>
        <w:jc w:val="both"/>
        <w:rPr>
          <w:sz w:val="24"/>
          <w:szCs w:val="24"/>
        </w:rPr>
      </w:pPr>
      <w:r w:rsidRPr="00F238E0">
        <w:rPr>
          <w:b/>
          <w:sz w:val="24"/>
          <w:szCs w:val="24"/>
        </w:rPr>
        <w:t xml:space="preserve">7.9. </w:t>
      </w:r>
      <w:r w:rsidRPr="00F238E0">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BD2D3A" w:rsidRPr="00F238E0" w:rsidRDefault="00BD2D3A" w:rsidP="00BD2D3A">
      <w:pPr>
        <w:jc w:val="both"/>
        <w:rPr>
          <w:sz w:val="24"/>
          <w:szCs w:val="24"/>
        </w:rPr>
      </w:pPr>
      <w:r w:rsidRPr="00F238E0">
        <w:rPr>
          <w:b/>
          <w:sz w:val="24"/>
          <w:szCs w:val="24"/>
        </w:rPr>
        <w:t xml:space="preserve">7.10. </w:t>
      </w:r>
      <w:r w:rsidRPr="00F238E0">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BD2D3A" w:rsidRPr="00F238E0" w:rsidRDefault="00BD2D3A" w:rsidP="00BD2D3A">
      <w:pPr>
        <w:jc w:val="both"/>
        <w:rPr>
          <w:sz w:val="24"/>
          <w:szCs w:val="24"/>
        </w:rPr>
      </w:pPr>
      <w:r w:rsidRPr="00F238E0">
        <w:rPr>
          <w:b/>
          <w:sz w:val="24"/>
          <w:szCs w:val="24"/>
        </w:rPr>
        <w:t xml:space="preserve">7.11. </w:t>
      </w:r>
      <w:r w:rsidRPr="00F238E0">
        <w:rPr>
          <w:sz w:val="24"/>
          <w:szCs w:val="24"/>
        </w:rPr>
        <w:t>As despesas de seguro, frete, descarregamento, deslocamentos e demais custos e despesas diretas e indiretas necessárias ao fornecimento do objeto contratado, correrão por conta exclusiva da Contratada.</w:t>
      </w:r>
    </w:p>
    <w:p w:rsidR="00993954" w:rsidRPr="00333C5B" w:rsidRDefault="00C42B86" w:rsidP="00993954">
      <w:pPr>
        <w:pStyle w:val="Ttulo1"/>
        <w:spacing w:line="360" w:lineRule="auto"/>
        <w:rPr>
          <w:rFonts w:ascii="Times New Roman" w:hAnsi="Times New Roman"/>
          <w:sz w:val="24"/>
          <w:szCs w:val="24"/>
        </w:rPr>
      </w:pPr>
      <w:r>
        <w:rPr>
          <w:rFonts w:ascii="Times New Roman" w:hAnsi="Times New Roman"/>
          <w:sz w:val="24"/>
          <w:szCs w:val="24"/>
        </w:rPr>
        <w:t>8.</w:t>
      </w:r>
      <w:r w:rsidR="00993954" w:rsidRPr="00333C5B">
        <w:rPr>
          <w:rFonts w:ascii="Times New Roman" w:hAnsi="Times New Roman"/>
          <w:sz w:val="24"/>
          <w:szCs w:val="24"/>
        </w:rPr>
        <w:t xml:space="preserve"> REGISTRO DE PREÇOS</w:t>
      </w:r>
    </w:p>
    <w:p w:rsidR="00993954" w:rsidRPr="00333C5B" w:rsidRDefault="00C42B86" w:rsidP="00993954">
      <w:pPr>
        <w:pStyle w:val="NormalWeb"/>
        <w:spacing w:before="0" w:beforeAutospacing="0" w:after="0" w:afterAutospacing="0"/>
        <w:jc w:val="both"/>
      </w:pPr>
      <w:r>
        <w:rPr>
          <w:b/>
        </w:rPr>
        <w:t>8.</w:t>
      </w:r>
      <w:r w:rsidR="00993954" w:rsidRPr="00333C5B">
        <w:rPr>
          <w:b/>
        </w:rPr>
        <w:t xml:space="preserve">1. </w:t>
      </w:r>
      <w:r w:rsidR="00993954" w:rsidRPr="00333C5B">
        <w:t>O prazo de vigência da ata de registro de preços será de 1 (um) ano a contar da data de assinatura deste e poderá ser prorrogado, por igual período.</w:t>
      </w:r>
    </w:p>
    <w:p w:rsidR="00993954" w:rsidRPr="00E70372" w:rsidRDefault="00C42B86" w:rsidP="00993954">
      <w:pPr>
        <w:pStyle w:val="NormalWeb"/>
        <w:spacing w:before="0" w:beforeAutospacing="0" w:after="0" w:afterAutospacing="0"/>
        <w:jc w:val="both"/>
      </w:pPr>
      <w:r>
        <w:rPr>
          <w:b/>
        </w:rPr>
        <w:t>8.</w:t>
      </w:r>
      <w:r w:rsidR="00993954" w:rsidRPr="00333C5B">
        <w:rPr>
          <w:b/>
        </w:rPr>
        <w:t xml:space="preserve">2. </w:t>
      </w:r>
      <w:r w:rsidR="00993954" w:rsidRPr="00333C5B">
        <w:t xml:space="preserve">Nos termos do Art. 83 da Lei nº 14.133/2021, a existência de preços registrados implicará compromisso de fornecimento nas condições estabelecidas, mas não obrigará a Administração a </w:t>
      </w:r>
      <w:r w:rsidR="00993954" w:rsidRPr="00E70372">
        <w:t xml:space="preserve">contratar. </w:t>
      </w:r>
    </w:p>
    <w:p w:rsidR="00993954" w:rsidRPr="00E70372" w:rsidRDefault="00C42B86" w:rsidP="00993954">
      <w:pPr>
        <w:pStyle w:val="NormalWeb"/>
        <w:spacing w:before="0" w:beforeAutospacing="0" w:after="0" w:afterAutospacing="0"/>
        <w:jc w:val="both"/>
      </w:pPr>
      <w:r>
        <w:rPr>
          <w:b/>
        </w:rPr>
        <w:t>8.</w:t>
      </w:r>
      <w:r w:rsidR="00993954" w:rsidRPr="00E70372">
        <w:rPr>
          <w:b/>
        </w:rPr>
        <w:t xml:space="preserve">3. </w:t>
      </w:r>
      <w:r w:rsidR="00993954" w:rsidRPr="00E70372">
        <w:t>O preço registrado poderá ser suspenso ou cancelado nos termos do Art. 9º do Decreto Municipal nº 5.909, de 15 de março de 2023.</w:t>
      </w:r>
    </w:p>
    <w:p w:rsidR="00993954" w:rsidRPr="00E70372" w:rsidRDefault="00C42B86" w:rsidP="00993954">
      <w:pPr>
        <w:pStyle w:val="NormalWeb"/>
        <w:spacing w:before="0" w:beforeAutospacing="0" w:after="0" w:afterAutospacing="0"/>
        <w:jc w:val="both"/>
      </w:pPr>
      <w:r>
        <w:rPr>
          <w:b/>
        </w:rPr>
        <w:t>8.</w:t>
      </w:r>
      <w:r w:rsidR="00993954" w:rsidRPr="00E70372">
        <w:rPr>
          <w:b/>
        </w:rPr>
        <w:t xml:space="preserve">4. </w:t>
      </w:r>
      <w:r w:rsidR="00993954" w:rsidRPr="00E70372">
        <w:t>O preço registrado não sofrerá qualquer reajuste, ressalvado o disposto no Art. 10º do decreto municipal nº 5.909 de 15 de março de 2023.</w:t>
      </w:r>
    </w:p>
    <w:p w:rsidR="00993954" w:rsidRPr="00E70372" w:rsidRDefault="00C42B86" w:rsidP="00993954">
      <w:pPr>
        <w:pStyle w:val="NormalWeb"/>
        <w:spacing w:before="0" w:beforeAutospacing="0" w:after="0" w:afterAutospacing="0"/>
        <w:jc w:val="both"/>
      </w:pPr>
      <w:r>
        <w:rPr>
          <w:b/>
        </w:rPr>
        <w:t>8.</w:t>
      </w:r>
      <w:r w:rsidR="00993954" w:rsidRPr="00E70372">
        <w:rPr>
          <w:b/>
        </w:rPr>
        <w:t xml:space="preserve">5. </w:t>
      </w:r>
      <w:r w:rsidR="00993954" w:rsidRPr="00E70372">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BD2D3A" w:rsidRPr="00C42B86" w:rsidRDefault="00C42B86" w:rsidP="00BD2D3A">
      <w:pPr>
        <w:autoSpaceDE w:val="0"/>
        <w:autoSpaceDN w:val="0"/>
        <w:adjustRightInd w:val="0"/>
        <w:spacing w:before="240" w:after="240"/>
        <w:rPr>
          <w:b/>
          <w:bCs/>
          <w:sz w:val="24"/>
          <w:szCs w:val="24"/>
        </w:rPr>
      </w:pPr>
      <w:r>
        <w:rPr>
          <w:b/>
          <w:bCs/>
          <w:sz w:val="24"/>
          <w:szCs w:val="24"/>
        </w:rPr>
        <w:t>9.</w:t>
      </w:r>
      <w:r w:rsidR="00BD2D3A" w:rsidRPr="00C42B86">
        <w:rPr>
          <w:b/>
          <w:bCs/>
          <w:sz w:val="24"/>
          <w:szCs w:val="24"/>
        </w:rPr>
        <w:t xml:space="preserve"> CRITÉRIOS DE MEDIÇÃO E PAGAMENTO</w:t>
      </w:r>
    </w:p>
    <w:p w:rsidR="00BD2D3A" w:rsidRPr="00C42B86" w:rsidRDefault="00C42B86" w:rsidP="00BD2D3A">
      <w:pPr>
        <w:shd w:val="clear" w:color="auto" w:fill="FFFFFF"/>
        <w:jc w:val="both"/>
        <w:rPr>
          <w:i/>
        </w:rPr>
      </w:pPr>
      <w:r>
        <w:rPr>
          <w:b/>
          <w:bCs/>
          <w:sz w:val="24"/>
          <w:szCs w:val="24"/>
        </w:rPr>
        <w:t>9.</w:t>
      </w:r>
      <w:r w:rsidR="00BD2D3A" w:rsidRPr="00C42B86">
        <w:rPr>
          <w:b/>
          <w:bCs/>
          <w:sz w:val="24"/>
          <w:szCs w:val="24"/>
        </w:rPr>
        <w:t xml:space="preserve">1. </w:t>
      </w:r>
      <w:r w:rsidR="00BD2D3A" w:rsidRPr="00C42B86">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00BD2D3A" w:rsidRPr="00C42B86">
        <w:rPr>
          <w:i/>
          <w:sz w:val="24"/>
          <w:szCs w:val="24"/>
        </w:rPr>
        <w:t>.</w:t>
      </w:r>
    </w:p>
    <w:p w:rsidR="00BD2D3A" w:rsidRPr="00C42B86" w:rsidRDefault="00C42B86" w:rsidP="00BD2D3A">
      <w:pPr>
        <w:overflowPunct w:val="0"/>
        <w:autoSpaceDE w:val="0"/>
        <w:autoSpaceDN w:val="0"/>
        <w:adjustRightInd w:val="0"/>
        <w:jc w:val="both"/>
        <w:textAlignment w:val="baseline"/>
        <w:rPr>
          <w:sz w:val="24"/>
          <w:szCs w:val="24"/>
        </w:rPr>
      </w:pPr>
      <w:r>
        <w:rPr>
          <w:b/>
          <w:sz w:val="24"/>
          <w:szCs w:val="24"/>
        </w:rPr>
        <w:t>9.</w:t>
      </w:r>
      <w:r w:rsidR="00BD2D3A" w:rsidRPr="00C42B86">
        <w:rPr>
          <w:b/>
          <w:sz w:val="24"/>
          <w:szCs w:val="24"/>
        </w:rPr>
        <w:t>2.</w:t>
      </w:r>
      <w:r w:rsidR="00BD2D3A" w:rsidRPr="00C42B86">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BD2D3A" w:rsidRPr="00C42B86" w:rsidRDefault="00C42B86" w:rsidP="00BD2D3A">
      <w:pPr>
        <w:pStyle w:val="Default"/>
        <w:jc w:val="both"/>
        <w:rPr>
          <w:rFonts w:ascii="Times New Roman" w:hAnsi="Times New Roman" w:cs="Times New Roman"/>
          <w:color w:val="auto"/>
        </w:rPr>
      </w:pPr>
      <w:r>
        <w:rPr>
          <w:rFonts w:ascii="Times New Roman" w:hAnsi="Times New Roman" w:cs="Times New Roman"/>
          <w:b/>
          <w:color w:val="auto"/>
        </w:rPr>
        <w:t>9.</w:t>
      </w:r>
      <w:r w:rsidR="00BD2D3A" w:rsidRPr="00C42B86">
        <w:rPr>
          <w:rFonts w:ascii="Times New Roman" w:hAnsi="Times New Roman" w:cs="Times New Roman"/>
          <w:b/>
          <w:color w:val="auto"/>
        </w:rPr>
        <w:t xml:space="preserve">3. </w:t>
      </w:r>
      <w:r w:rsidR="00BD2D3A" w:rsidRPr="00C42B86">
        <w:rPr>
          <w:rFonts w:ascii="Times New Roman" w:hAnsi="Times New Roman" w:cs="Times New Roman"/>
          <w:color w:val="auto"/>
        </w:rPr>
        <w:t xml:space="preserve">Serão processadas as retenções previdenciárias da Lei que regula a matéria e a retenção do Imposto de Renda, em constância com a IN RFB nº 1.234/2012 e o artigo 4º do Decreto Executivo Municipal nº </w:t>
      </w:r>
      <w:r w:rsidR="00BD2D3A" w:rsidRPr="00C42B86">
        <w:rPr>
          <w:rFonts w:ascii="Times New Roman" w:hAnsi="Times New Roman" w:cs="Times New Roman"/>
          <w:color w:val="auto"/>
        </w:rPr>
        <w:lastRenderedPageBreak/>
        <w:t>5801 de 21 de fevereiro de 2022, que já devem estar inclusas no valor proposto para os produtos e serviços.</w:t>
      </w:r>
    </w:p>
    <w:p w:rsidR="00BD2D3A" w:rsidRPr="00C42B86" w:rsidRDefault="00C42B86" w:rsidP="00BD2D3A">
      <w:pPr>
        <w:autoSpaceDE w:val="0"/>
        <w:autoSpaceDN w:val="0"/>
        <w:adjustRightInd w:val="0"/>
        <w:spacing w:before="240" w:after="240"/>
        <w:rPr>
          <w:b/>
          <w:bCs/>
          <w:sz w:val="24"/>
          <w:szCs w:val="24"/>
        </w:rPr>
      </w:pPr>
      <w:r w:rsidRPr="00C42B86">
        <w:rPr>
          <w:b/>
          <w:bCs/>
          <w:sz w:val="24"/>
          <w:szCs w:val="24"/>
        </w:rPr>
        <w:t>10.</w:t>
      </w:r>
      <w:r w:rsidR="00BD2D3A" w:rsidRPr="00C42B86">
        <w:rPr>
          <w:b/>
          <w:bCs/>
          <w:sz w:val="24"/>
          <w:szCs w:val="24"/>
        </w:rPr>
        <w:t xml:space="preserve"> MODELO DE GESTÃO DO CONTRATO</w:t>
      </w:r>
    </w:p>
    <w:p w:rsidR="00BD2D3A" w:rsidRPr="00C42B86" w:rsidRDefault="00C42B86" w:rsidP="00BD2D3A">
      <w:pPr>
        <w:autoSpaceDE w:val="0"/>
        <w:autoSpaceDN w:val="0"/>
        <w:adjustRightInd w:val="0"/>
        <w:spacing w:before="240"/>
        <w:rPr>
          <w:sz w:val="24"/>
          <w:szCs w:val="24"/>
        </w:rPr>
      </w:pPr>
      <w:r w:rsidRPr="00C42B86">
        <w:rPr>
          <w:b/>
          <w:sz w:val="24"/>
          <w:szCs w:val="24"/>
        </w:rPr>
        <w:t>10.</w:t>
      </w:r>
      <w:r w:rsidR="00BD2D3A" w:rsidRPr="00C42B86">
        <w:rPr>
          <w:b/>
          <w:sz w:val="24"/>
          <w:szCs w:val="24"/>
        </w:rPr>
        <w:t xml:space="preserve">1. </w:t>
      </w:r>
      <w:r w:rsidR="00BD2D3A" w:rsidRPr="00C42B86">
        <w:rPr>
          <w:sz w:val="24"/>
          <w:szCs w:val="24"/>
        </w:rPr>
        <w:t>A gestão dos contratos será feita por servidor da Secretaria de Administração, que será designado por portaria e que deverá acompanhar de maneira geral o andamento das contratações.</w:t>
      </w:r>
    </w:p>
    <w:p w:rsidR="00C42B86" w:rsidRPr="00C42B86" w:rsidRDefault="00C42B86" w:rsidP="00BD2D3A">
      <w:pPr>
        <w:shd w:val="clear" w:color="auto" w:fill="FFFFFF"/>
        <w:jc w:val="both"/>
        <w:rPr>
          <w:sz w:val="24"/>
          <w:szCs w:val="24"/>
        </w:rPr>
      </w:pPr>
      <w:r w:rsidRPr="00C42B86">
        <w:rPr>
          <w:b/>
          <w:sz w:val="24"/>
          <w:szCs w:val="24"/>
        </w:rPr>
        <w:t>10.</w:t>
      </w:r>
      <w:r w:rsidR="00BD2D3A" w:rsidRPr="00C42B86">
        <w:rPr>
          <w:b/>
          <w:sz w:val="24"/>
          <w:szCs w:val="24"/>
        </w:rPr>
        <w:t xml:space="preserve">2. </w:t>
      </w:r>
      <w:r w:rsidRPr="00C42B86">
        <w:rPr>
          <w:sz w:val="24"/>
          <w:szCs w:val="24"/>
        </w:rPr>
        <w:t>A fiscalização será exercida pelos servidores indicados por cada Secretaria, e na falta de indicação a fiscalização ficará a cargo do responsável pela pasta.</w:t>
      </w:r>
    </w:p>
    <w:p w:rsidR="00BD2D3A" w:rsidRPr="00C42B86" w:rsidRDefault="00C42B86" w:rsidP="00BD2D3A">
      <w:pPr>
        <w:shd w:val="clear" w:color="auto" w:fill="FFFFFF"/>
        <w:jc w:val="both"/>
        <w:rPr>
          <w:sz w:val="24"/>
          <w:szCs w:val="24"/>
        </w:rPr>
      </w:pPr>
      <w:r w:rsidRPr="00C42B86">
        <w:rPr>
          <w:b/>
          <w:sz w:val="24"/>
          <w:szCs w:val="24"/>
        </w:rPr>
        <w:t>10.</w:t>
      </w:r>
      <w:r w:rsidR="00BD2D3A" w:rsidRPr="00C42B86">
        <w:rPr>
          <w:b/>
          <w:sz w:val="24"/>
          <w:szCs w:val="24"/>
        </w:rPr>
        <w:t xml:space="preserve">3. </w:t>
      </w:r>
      <w:r w:rsidR="00BD2D3A" w:rsidRPr="00C42B86">
        <w:rPr>
          <w:sz w:val="24"/>
          <w:szCs w:val="24"/>
        </w:rPr>
        <w:t>O fiscal do contrato anotará em registro próprio todas as ocorrências relacionadas à execução do contrato, determinando o que for necessário para a regularização das faltas ou dos defeitos observados.</w:t>
      </w:r>
    </w:p>
    <w:p w:rsidR="00BD2D3A" w:rsidRPr="00C42B86" w:rsidRDefault="00C42B86" w:rsidP="00BD2D3A">
      <w:pPr>
        <w:shd w:val="clear" w:color="auto" w:fill="FFFFFF"/>
        <w:jc w:val="both"/>
        <w:rPr>
          <w:sz w:val="24"/>
          <w:szCs w:val="24"/>
        </w:rPr>
      </w:pPr>
      <w:r w:rsidRPr="00C42B86">
        <w:rPr>
          <w:b/>
          <w:sz w:val="24"/>
          <w:szCs w:val="24"/>
        </w:rPr>
        <w:t>10.</w:t>
      </w:r>
      <w:r w:rsidR="00BD2D3A" w:rsidRPr="00C42B86">
        <w:rPr>
          <w:b/>
          <w:sz w:val="24"/>
          <w:szCs w:val="24"/>
        </w:rPr>
        <w:t xml:space="preserve">4. </w:t>
      </w:r>
      <w:r w:rsidR="00BD2D3A" w:rsidRPr="00C42B86">
        <w:rPr>
          <w:sz w:val="24"/>
          <w:szCs w:val="24"/>
        </w:rPr>
        <w:t>O fiscal do contrato informará a seus superiores, em tempo hábil para a adoção das medidas convenientes, a situação que demandar decisão ou providência que ultrapasse sua competência.</w:t>
      </w:r>
    </w:p>
    <w:p w:rsidR="00BD2D3A" w:rsidRPr="00C42B86" w:rsidRDefault="00C42B86" w:rsidP="00BD2D3A">
      <w:pPr>
        <w:shd w:val="clear" w:color="auto" w:fill="FFFFFF"/>
        <w:jc w:val="both"/>
        <w:rPr>
          <w:sz w:val="24"/>
          <w:szCs w:val="24"/>
        </w:rPr>
      </w:pPr>
      <w:r w:rsidRPr="00C42B86">
        <w:rPr>
          <w:b/>
          <w:sz w:val="24"/>
          <w:szCs w:val="24"/>
        </w:rPr>
        <w:t>10.</w:t>
      </w:r>
      <w:r w:rsidR="00BD2D3A" w:rsidRPr="00C42B86">
        <w:rPr>
          <w:b/>
          <w:sz w:val="24"/>
          <w:szCs w:val="24"/>
        </w:rPr>
        <w:t xml:space="preserve">5. </w:t>
      </w:r>
      <w:r w:rsidR="00BD2D3A" w:rsidRPr="00C42B86">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BD2D3A" w:rsidRPr="00C42B86" w:rsidRDefault="00C42B86" w:rsidP="00BD2D3A">
      <w:pPr>
        <w:shd w:val="clear" w:color="auto" w:fill="FFFFFF"/>
        <w:jc w:val="both"/>
        <w:rPr>
          <w:sz w:val="24"/>
          <w:szCs w:val="24"/>
        </w:rPr>
      </w:pPr>
      <w:r w:rsidRPr="00C42B86">
        <w:rPr>
          <w:b/>
          <w:sz w:val="24"/>
          <w:szCs w:val="24"/>
        </w:rPr>
        <w:t>10.</w:t>
      </w:r>
      <w:r w:rsidR="00BD2D3A" w:rsidRPr="00C42B86">
        <w:rPr>
          <w:b/>
          <w:sz w:val="24"/>
          <w:szCs w:val="24"/>
        </w:rPr>
        <w:t xml:space="preserve">6. </w:t>
      </w:r>
      <w:r w:rsidR="00BD2D3A" w:rsidRPr="00C42B86">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BD2D3A" w:rsidRPr="00C42B86" w:rsidRDefault="00C42B86" w:rsidP="00BD2D3A">
      <w:pPr>
        <w:shd w:val="clear" w:color="auto" w:fill="FFFFFF"/>
        <w:jc w:val="both"/>
        <w:rPr>
          <w:sz w:val="24"/>
          <w:szCs w:val="24"/>
        </w:rPr>
      </w:pPr>
      <w:r w:rsidRPr="00C42B86">
        <w:rPr>
          <w:b/>
          <w:sz w:val="24"/>
          <w:szCs w:val="24"/>
        </w:rPr>
        <w:t>10.</w:t>
      </w:r>
      <w:r w:rsidR="00BD2D3A" w:rsidRPr="00C42B86">
        <w:rPr>
          <w:b/>
          <w:sz w:val="24"/>
          <w:szCs w:val="24"/>
        </w:rPr>
        <w:t xml:space="preserve">7. </w:t>
      </w:r>
      <w:r w:rsidR="00BD2D3A" w:rsidRPr="00C42B86">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46C95" w:rsidRPr="007F0680" w:rsidRDefault="00A46C95" w:rsidP="004B3BED">
      <w:pPr>
        <w:spacing w:before="240"/>
        <w:jc w:val="both"/>
        <w:rPr>
          <w:color w:val="FF0000"/>
          <w:sz w:val="24"/>
          <w:szCs w:val="24"/>
        </w:rPr>
      </w:pPr>
    </w:p>
    <w:p w:rsidR="00A46C95" w:rsidRPr="007F0680" w:rsidRDefault="00A46C95" w:rsidP="004B3BED">
      <w:pPr>
        <w:spacing w:before="240"/>
        <w:jc w:val="both"/>
        <w:rPr>
          <w:color w:val="FF0000"/>
          <w:sz w:val="24"/>
          <w:szCs w:val="24"/>
        </w:rPr>
      </w:pPr>
    </w:p>
    <w:p w:rsidR="003343A5" w:rsidRDefault="003343A5">
      <w:pPr>
        <w:suppressAutoHyphens w:val="0"/>
        <w:rPr>
          <w:rFonts w:eastAsia="Arial"/>
          <w:b/>
          <w:color w:val="FF0000"/>
          <w:spacing w:val="-1"/>
          <w:sz w:val="24"/>
          <w:szCs w:val="24"/>
        </w:rPr>
      </w:pPr>
      <w:r>
        <w:rPr>
          <w:b/>
          <w:color w:val="FF0000"/>
          <w:spacing w:val="-1"/>
        </w:rPr>
        <w:br w:type="page"/>
      </w:r>
    </w:p>
    <w:p w:rsidR="009B4581" w:rsidRPr="00752BA2" w:rsidRDefault="009B4581" w:rsidP="00255558">
      <w:pPr>
        <w:pStyle w:val="Default"/>
        <w:jc w:val="center"/>
        <w:rPr>
          <w:rFonts w:ascii="Times New Roman" w:hAnsi="Times New Roman" w:cs="Times New Roman"/>
          <w:b/>
          <w:color w:val="auto"/>
        </w:rPr>
      </w:pPr>
      <w:r w:rsidRPr="00752BA2">
        <w:rPr>
          <w:rFonts w:ascii="Times New Roman" w:hAnsi="Times New Roman" w:cs="Times New Roman"/>
          <w:b/>
          <w:color w:val="auto"/>
          <w:spacing w:val="-1"/>
        </w:rPr>
        <w:lastRenderedPageBreak/>
        <w:t xml:space="preserve">PREGÃO N° </w:t>
      </w:r>
      <w:r w:rsidR="00752BA2" w:rsidRPr="00752BA2">
        <w:rPr>
          <w:rFonts w:ascii="Times New Roman" w:hAnsi="Times New Roman" w:cs="Times New Roman"/>
          <w:b/>
          <w:color w:val="auto"/>
          <w:spacing w:val="-1"/>
        </w:rPr>
        <w:t>39</w:t>
      </w:r>
      <w:r w:rsidR="00335FD7" w:rsidRPr="00752BA2">
        <w:rPr>
          <w:rFonts w:ascii="Times New Roman" w:hAnsi="Times New Roman" w:cs="Times New Roman"/>
          <w:b/>
          <w:color w:val="auto"/>
          <w:spacing w:val="-1"/>
        </w:rPr>
        <w:t>/</w:t>
      </w:r>
      <w:r w:rsidRPr="00752BA2">
        <w:rPr>
          <w:rFonts w:ascii="Times New Roman" w:hAnsi="Times New Roman" w:cs="Times New Roman"/>
          <w:b/>
          <w:color w:val="auto"/>
          <w:spacing w:val="-1"/>
        </w:rPr>
        <w:t>202</w:t>
      </w:r>
      <w:r w:rsidR="00DA69CE" w:rsidRPr="00752BA2">
        <w:rPr>
          <w:rFonts w:ascii="Times New Roman" w:hAnsi="Times New Roman" w:cs="Times New Roman"/>
          <w:b/>
          <w:color w:val="auto"/>
          <w:spacing w:val="-1"/>
        </w:rPr>
        <w:t>5</w:t>
      </w:r>
      <w:r w:rsidRPr="00752BA2">
        <w:rPr>
          <w:rFonts w:ascii="Times New Roman" w:hAnsi="Times New Roman" w:cs="Times New Roman"/>
          <w:b/>
          <w:color w:val="auto"/>
          <w:spacing w:val="-1"/>
        </w:rPr>
        <w:t xml:space="preserve"> - Eletrônico.</w:t>
      </w:r>
    </w:p>
    <w:p w:rsidR="00BB7658" w:rsidRPr="00C62344" w:rsidRDefault="003E4C22" w:rsidP="00BB7658">
      <w:pPr>
        <w:widowControl w:val="0"/>
        <w:autoSpaceDE w:val="0"/>
        <w:autoSpaceDN w:val="0"/>
        <w:adjustRightInd w:val="0"/>
        <w:jc w:val="center"/>
        <w:rPr>
          <w:b/>
          <w:spacing w:val="-1"/>
          <w:sz w:val="24"/>
          <w:szCs w:val="24"/>
        </w:rPr>
      </w:pPr>
      <w:r w:rsidRPr="00C62344">
        <w:rPr>
          <w:b/>
          <w:spacing w:val="-1"/>
          <w:sz w:val="24"/>
          <w:szCs w:val="24"/>
        </w:rPr>
        <w:t xml:space="preserve">ANEXO II - </w:t>
      </w:r>
      <w:r w:rsidR="00BB7658" w:rsidRPr="00C62344">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b/>
                <w:sz w:val="24"/>
                <w:szCs w:val="24"/>
              </w:rPr>
            </w:pPr>
            <w:r w:rsidRPr="007F0680">
              <w:rPr>
                <w:b/>
                <w:sz w:val="24"/>
                <w:szCs w:val="24"/>
              </w:rPr>
              <w:t>DADOS DA EMPRESA</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Razão Social: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CNPJ:</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E-mail: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Telefone:</w:t>
            </w:r>
          </w:p>
        </w:tc>
      </w:tr>
      <w:tr w:rsidR="00BB7658" w:rsidRPr="007F0680" w:rsidTr="001B1648">
        <w:trPr>
          <w:trHeight w:val="269"/>
        </w:trPr>
        <w:tc>
          <w:tcPr>
            <w:tcW w:w="5704"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Logradouro: </w:t>
            </w:r>
          </w:p>
        </w:tc>
        <w:tc>
          <w:tcPr>
            <w:tcW w:w="1418"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Nº:</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CEP:</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Cidade: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Estado:</w:t>
            </w:r>
          </w:p>
        </w:tc>
      </w:tr>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sz w:val="24"/>
                <w:szCs w:val="24"/>
              </w:rPr>
            </w:pPr>
            <w:r w:rsidRPr="007F0680">
              <w:rPr>
                <w:b/>
                <w:sz w:val="24"/>
                <w:szCs w:val="24"/>
              </w:rPr>
              <w:t>DADOS DO</w:t>
            </w:r>
            <w:r w:rsidRPr="007F0680">
              <w:rPr>
                <w:sz w:val="24"/>
                <w:szCs w:val="24"/>
              </w:rPr>
              <w:t xml:space="preserve"> </w:t>
            </w:r>
            <w:r w:rsidRPr="007F0680">
              <w:rPr>
                <w:b/>
                <w:sz w:val="24"/>
                <w:szCs w:val="24"/>
              </w:rPr>
              <w:t>RESPONSÁVEL LEGAL DA EMPRESA</w:t>
            </w:r>
          </w:p>
        </w:tc>
      </w:tr>
      <w:tr w:rsidR="00BB7658" w:rsidRPr="007F0680" w:rsidTr="001B1648">
        <w:trPr>
          <w:trHeight w:val="119"/>
        </w:trPr>
        <w:tc>
          <w:tcPr>
            <w:tcW w:w="4712"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Nome:</w:t>
            </w:r>
          </w:p>
        </w:tc>
        <w:tc>
          <w:tcPr>
            <w:tcW w:w="2410"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CPF: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RG:</w:t>
            </w:r>
          </w:p>
        </w:tc>
      </w:tr>
      <w:tr w:rsidR="00BB7658" w:rsidRPr="007F0680" w:rsidTr="001B1648">
        <w:trPr>
          <w:trHeight w:val="119"/>
        </w:trPr>
        <w:tc>
          <w:tcPr>
            <w:tcW w:w="10173" w:type="dxa"/>
            <w:gridSpan w:val="4"/>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E-mail do responsável para assinatura eletrônica de documentos:</w:t>
            </w:r>
          </w:p>
        </w:tc>
      </w:tr>
    </w:tbl>
    <w:p w:rsidR="00BB7658" w:rsidRPr="007F0680" w:rsidRDefault="00BB7658" w:rsidP="00BB7658">
      <w:pPr>
        <w:rPr>
          <w:sz w:val="24"/>
          <w:szCs w:val="24"/>
        </w:rPr>
      </w:pPr>
    </w:p>
    <w:tbl>
      <w:tblPr>
        <w:tblStyle w:val="Tabelacomgrade"/>
        <w:tblW w:w="9905" w:type="dxa"/>
        <w:tblLook w:val="04A0" w:firstRow="1" w:lastRow="0" w:firstColumn="1" w:lastColumn="0" w:noHBand="0" w:noVBand="1"/>
      </w:tblPr>
      <w:tblGrid>
        <w:gridCol w:w="696"/>
        <w:gridCol w:w="783"/>
        <w:gridCol w:w="5388"/>
        <w:gridCol w:w="930"/>
        <w:gridCol w:w="1133"/>
        <w:gridCol w:w="975"/>
      </w:tblGrid>
      <w:tr w:rsidR="00752BA2" w:rsidRPr="00752BA2" w:rsidTr="005C199B">
        <w:trPr>
          <w:trHeight w:val="340"/>
        </w:trPr>
        <w:tc>
          <w:tcPr>
            <w:tcW w:w="696" w:type="dxa"/>
            <w:vAlign w:val="center"/>
          </w:tcPr>
          <w:p w:rsidR="00752BA2" w:rsidRPr="00752BA2" w:rsidRDefault="00752BA2" w:rsidP="00036A8E">
            <w:pPr>
              <w:pStyle w:val="Contedodatabela"/>
              <w:jc w:val="center"/>
              <w:rPr>
                <w:rFonts w:ascii="Times New Roman" w:hAnsi="Times New Roman" w:cs="Times New Roman"/>
                <w:b/>
              </w:rPr>
            </w:pPr>
            <w:r w:rsidRPr="00752BA2">
              <w:rPr>
                <w:rFonts w:ascii="Times New Roman" w:hAnsi="Times New Roman" w:cs="Times New Roman"/>
                <w:b/>
              </w:rPr>
              <w:t>Item</w:t>
            </w:r>
          </w:p>
        </w:tc>
        <w:tc>
          <w:tcPr>
            <w:tcW w:w="783" w:type="dxa"/>
            <w:vAlign w:val="center"/>
          </w:tcPr>
          <w:p w:rsidR="00752BA2" w:rsidRPr="00752BA2" w:rsidRDefault="00752BA2" w:rsidP="00036A8E">
            <w:pPr>
              <w:pStyle w:val="Contedodatabela"/>
              <w:jc w:val="center"/>
              <w:rPr>
                <w:rFonts w:ascii="Times New Roman" w:hAnsi="Times New Roman" w:cs="Times New Roman"/>
                <w:b/>
              </w:rPr>
            </w:pPr>
            <w:r w:rsidRPr="00752BA2">
              <w:rPr>
                <w:rFonts w:ascii="Times New Roman" w:hAnsi="Times New Roman" w:cs="Times New Roman"/>
                <w:b/>
              </w:rPr>
              <w:t>Unid.</w:t>
            </w:r>
          </w:p>
        </w:tc>
        <w:tc>
          <w:tcPr>
            <w:tcW w:w="5462" w:type="dxa"/>
            <w:vAlign w:val="center"/>
          </w:tcPr>
          <w:p w:rsidR="00752BA2" w:rsidRPr="00752BA2" w:rsidRDefault="00752BA2" w:rsidP="00036A8E">
            <w:pPr>
              <w:pStyle w:val="Contedodatabela"/>
              <w:jc w:val="center"/>
              <w:rPr>
                <w:rFonts w:ascii="Times New Roman" w:hAnsi="Times New Roman" w:cs="Times New Roman"/>
                <w:b/>
              </w:rPr>
            </w:pPr>
            <w:r w:rsidRPr="00752BA2">
              <w:rPr>
                <w:rFonts w:ascii="Times New Roman" w:hAnsi="Times New Roman" w:cs="Times New Roman"/>
                <w:b/>
              </w:rPr>
              <w:t>Especificação</w:t>
            </w:r>
          </w:p>
        </w:tc>
        <w:tc>
          <w:tcPr>
            <w:tcW w:w="851" w:type="dxa"/>
            <w:vAlign w:val="center"/>
          </w:tcPr>
          <w:p w:rsidR="00752BA2" w:rsidRPr="00752BA2" w:rsidRDefault="00752BA2" w:rsidP="00036A8E">
            <w:pPr>
              <w:pStyle w:val="Contedodatabela"/>
              <w:jc w:val="center"/>
              <w:rPr>
                <w:rFonts w:ascii="Times New Roman" w:hAnsi="Times New Roman" w:cs="Times New Roman"/>
                <w:b/>
              </w:rPr>
            </w:pPr>
            <w:r w:rsidRPr="00752BA2">
              <w:rPr>
                <w:rFonts w:ascii="Times New Roman" w:hAnsi="Times New Roman" w:cs="Times New Roman"/>
                <w:b/>
              </w:rPr>
              <w:t>Quant.</w:t>
            </w:r>
          </w:p>
        </w:tc>
        <w:tc>
          <w:tcPr>
            <w:tcW w:w="1134" w:type="dxa"/>
            <w:vAlign w:val="center"/>
          </w:tcPr>
          <w:p w:rsidR="00752BA2" w:rsidRPr="00752BA2" w:rsidRDefault="00752BA2" w:rsidP="00752BA2">
            <w:pPr>
              <w:pStyle w:val="Contedodatabela"/>
              <w:jc w:val="center"/>
              <w:rPr>
                <w:rFonts w:ascii="Times New Roman" w:hAnsi="Times New Roman" w:cs="Times New Roman"/>
                <w:b/>
              </w:rPr>
            </w:pPr>
            <w:r w:rsidRPr="00752BA2">
              <w:rPr>
                <w:rFonts w:ascii="Times New Roman" w:hAnsi="Times New Roman" w:cs="Times New Roman"/>
                <w:b/>
              </w:rPr>
              <w:t>Preço Unitário</w:t>
            </w:r>
          </w:p>
        </w:tc>
        <w:tc>
          <w:tcPr>
            <w:tcW w:w="979" w:type="dxa"/>
            <w:vAlign w:val="center"/>
          </w:tcPr>
          <w:p w:rsidR="00752BA2" w:rsidRPr="00752BA2" w:rsidRDefault="00752BA2" w:rsidP="00752BA2">
            <w:pPr>
              <w:pStyle w:val="Contedodatabela"/>
              <w:jc w:val="center"/>
              <w:rPr>
                <w:rFonts w:ascii="Times New Roman" w:hAnsi="Times New Roman" w:cs="Times New Roman"/>
                <w:b/>
              </w:rPr>
            </w:pPr>
            <w:r w:rsidRPr="00752BA2">
              <w:rPr>
                <w:rFonts w:ascii="Times New Roman" w:hAnsi="Times New Roman" w:cs="Times New Roman"/>
                <w:b/>
              </w:rPr>
              <w:t>Preço  Total</w:t>
            </w:r>
          </w:p>
        </w:tc>
      </w:tr>
      <w:tr w:rsidR="00752BA2" w:rsidRPr="00752BA2" w:rsidTr="005C199B">
        <w:trPr>
          <w:trHeight w:val="340"/>
        </w:trPr>
        <w:tc>
          <w:tcPr>
            <w:tcW w:w="696" w:type="dxa"/>
            <w:vAlign w:val="center"/>
          </w:tcPr>
          <w:p w:rsidR="00752BA2" w:rsidRPr="00752BA2" w:rsidRDefault="00752BA2" w:rsidP="00036A8E">
            <w:pPr>
              <w:pStyle w:val="Contedodatabela"/>
              <w:jc w:val="center"/>
              <w:rPr>
                <w:rFonts w:ascii="Times New Roman" w:hAnsi="Times New Roman" w:cs="Times New Roman"/>
                <w:b/>
              </w:rPr>
            </w:pPr>
            <w:r w:rsidRPr="00752BA2">
              <w:rPr>
                <w:rFonts w:ascii="Times New Roman" w:hAnsi="Times New Roman" w:cs="Times New Roman"/>
                <w:b/>
              </w:rPr>
              <w:t>1</w:t>
            </w:r>
          </w:p>
        </w:tc>
        <w:tc>
          <w:tcPr>
            <w:tcW w:w="783" w:type="dxa"/>
            <w:vAlign w:val="center"/>
          </w:tcPr>
          <w:p w:rsidR="00752BA2" w:rsidRPr="00752BA2" w:rsidRDefault="00752BA2" w:rsidP="00036A8E">
            <w:pPr>
              <w:pStyle w:val="Contefadodatabela"/>
              <w:jc w:val="center"/>
              <w:rPr>
                <w:rFonts w:ascii="Times New Roman" w:hAnsi="Times New Roman"/>
              </w:rPr>
            </w:pPr>
            <w:proofErr w:type="spellStart"/>
            <w:r w:rsidRPr="00752BA2">
              <w:rPr>
                <w:rFonts w:ascii="Times New Roman" w:hAnsi="Times New Roman"/>
              </w:rPr>
              <w:t>Und</w:t>
            </w:r>
            <w:proofErr w:type="spellEnd"/>
          </w:p>
        </w:tc>
        <w:tc>
          <w:tcPr>
            <w:tcW w:w="5462" w:type="dxa"/>
            <w:vAlign w:val="center"/>
          </w:tcPr>
          <w:p w:rsidR="00752BA2" w:rsidRPr="00752BA2" w:rsidRDefault="00752BA2" w:rsidP="00036A8E">
            <w:pPr>
              <w:pStyle w:val="Contefadodatabela"/>
              <w:tabs>
                <w:tab w:val="left" w:pos="1590"/>
              </w:tabs>
              <w:jc w:val="both"/>
              <w:rPr>
                <w:rFonts w:ascii="Times New Roman" w:hAnsi="Times New Roman"/>
              </w:rPr>
            </w:pPr>
            <w:r w:rsidRPr="00752BA2">
              <w:rPr>
                <w:rFonts w:ascii="Times New Roman" w:hAnsi="Times New Roman"/>
              </w:rPr>
              <w:t>Conserto de pneu veículos leves aros 13"/ 14" / 15" / 16" e 17".</w:t>
            </w:r>
          </w:p>
        </w:tc>
        <w:tc>
          <w:tcPr>
            <w:tcW w:w="851" w:type="dxa"/>
            <w:vAlign w:val="center"/>
          </w:tcPr>
          <w:p w:rsidR="00752BA2" w:rsidRPr="00752BA2" w:rsidRDefault="00752BA2" w:rsidP="00036A8E">
            <w:pPr>
              <w:pStyle w:val="Contefadodatabela"/>
              <w:ind w:right="57"/>
              <w:jc w:val="center"/>
              <w:rPr>
                <w:rFonts w:ascii="Times New Roman" w:hAnsi="Times New Roman"/>
              </w:rPr>
            </w:pPr>
            <w:r w:rsidRPr="00752BA2">
              <w:rPr>
                <w:rFonts w:ascii="Times New Roman" w:hAnsi="Times New Roman"/>
              </w:rPr>
              <w:t>200</w:t>
            </w:r>
          </w:p>
        </w:tc>
        <w:tc>
          <w:tcPr>
            <w:tcW w:w="1134" w:type="dxa"/>
            <w:vAlign w:val="center"/>
          </w:tcPr>
          <w:p w:rsidR="00752BA2" w:rsidRPr="00752BA2" w:rsidRDefault="00752BA2" w:rsidP="00036A8E">
            <w:pPr>
              <w:pStyle w:val="Contefadodatabela"/>
              <w:jc w:val="center"/>
              <w:rPr>
                <w:rFonts w:ascii="Times New Roman" w:hAnsi="Times New Roman"/>
              </w:rPr>
            </w:pPr>
          </w:p>
        </w:tc>
        <w:tc>
          <w:tcPr>
            <w:tcW w:w="979" w:type="dxa"/>
            <w:vAlign w:val="center"/>
          </w:tcPr>
          <w:p w:rsidR="00752BA2" w:rsidRPr="00752BA2" w:rsidRDefault="00752BA2" w:rsidP="00036A8E">
            <w:pPr>
              <w:pStyle w:val="Contefadodatabela"/>
              <w:jc w:val="center"/>
              <w:rPr>
                <w:rFonts w:ascii="Times New Roman" w:hAnsi="Times New Roman"/>
              </w:rPr>
            </w:pPr>
          </w:p>
        </w:tc>
      </w:tr>
      <w:tr w:rsidR="00752BA2" w:rsidRPr="00752BA2" w:rsidTr="005C199B">
        <w:trPr>
          <w:trHeight w:val="340"/>
        </w:trPr>
        <w:tc>
          <w:tcPr>
            <w:tcW w:w="696" w:type="dxa"/>
            <w:vAlign w:val="center"/>
          </w:tcPr>
          <w:p w:rsidR="00752BA2" w:rsidRPr="00752BA2" w:rsidRDefault="00752BA2" w:rsidP="00036A8E">
            <w:pPr>
              <w:pStyle w:val="Contedodatabela"/>
              <w:jc w:val="center"/>
              <w:rPr>
                <w:rFonts w:ascii="Times New Roman" w:hAnsi="Times New Roman" w:cs="Times New Roman"/>
                <w:b/>
              </w:rPr>
            </w:pPr>
            <w:r w:rsidRPr="00752BA2">
              <w:rPr>
                <w:rFonts w:ascii="Times New Roman" w:hAnsi="Times New Roman" w:cs="Times New Roman"/>
                <w:b/>
              </w:rPr>
              <w:t>2</w:t>
            </w:r>
          </w:p>
        </w:tc>
        <w:tc>
          <w:tcPr>
            <w:tcW w:w="783" w:type="dxa"/>
            <w:vAlign w:val="center"/>
          </w:tcPr>
          <w:p w:rsidR="00752BA2" w:rsidRPr="00752BA2" w:rsidRDefault="00752BA2" w:rsidP="00036A8E">
            <w:pPr>
              <w:pStyle w:val="Contefadodatabela"/>
              <w:jc w:val="center"/>
              <w:rPr>
                <w:rFonts w:ascii="Times New Roman" w:hAnsi="Times New Roman"/>
              </w:rPr>
            </w:pPr>
            <w:proofErr w:type="spellStart"/>
            <w:r w:rsidRPr="00752BA2">
              <w:rPr>
                <w:rFonts w:ascii="Times New Roman" w:hAnsi="Times New Roman"/>
              </w:rPr>
              <w:t>Und</w:t>
            </w:r>
            <w:proofErr w:type="spellEnd"/>
          </w:p>
        </w:tc>
        <w:tc>
          <w:tcPr>
            <w:tcW w:w="5462" w:type="dxa"/>
            <w:vAlign w:val="center"/>
          </w:tcPr>
          <w:p w:rsidR="00752BA2" w:rsidRPr="00752BA2" w:rsidRDefault="00752BA2" w:rsidP="00036A8E">
            <w:pPr>
              <w:pStyle w:val="Contefadodatabela"/>
              <w:tabs>
                <w:tab w:val="left" w:pos="1590"/>
              </w:tabs>
              <w:jc w:val="both"/>
              <w:rPr>
                <w:rFonts w:ascii="Times New Roman" w:hAnsi="Times New Roman"/>
              </w:rPr>
            </w:pPr>
            <w:r w:rsidRPr="00752BA2">
              <w:rPr>
                <w:rFonts w:ascii="Times New Roman" w:hAnsi="Times New Roman"/>
              </w:rPr>
              <w:t>Conserto de pneu 750X16 / 7.50X16 e 215/75 R17,5.</w:t>
            </w:r>
          </w:p>
        </w:tc>
        <w:tc>
          <w:tcPr>
            <w:tcW w:w="851" w:type="dxa"/>
            <w:vAlign w:val="center"/>
          </w:tcPr>
          <w:p w:rsidR="00752BA2" w:rsidRPr="00752BA2" w:rsidRDefault="00752BA2" w:rsidP="00036A8E">
            <w:pPr>
              <w:pStyle w:val="Contefadodatabela"/>
              <w:ind w:right="57"/>
              <w:jc w:val="center"/>
              <w:rPr>
                <w:rFonts w:ascii="Times New Roman" w:hAnsi="Times New Roman"/>
              </w:rPr>
            </w:pPr>
            <w:r w:rsidRPr="00752BA2">
              <w:rPr>
                <w:rFonts w:ascii="Times New Roman" w:hAnsi="Times New Roman"/>
              </w:rPr>
              <w:t>200</w:t>
            </w:r>
          </w:p>
        </w:tc>
        <w:tc>
          <w:tcPr>
            <w:tcW w:w="1134" w:type="dxa"/>
            <w:vAlign w:val="center"/>
          </w:tcPr>
          <w:p w:rsidR="00752BA2" w:rsidRPr="00752BA2" w:rsidRDefault="00752BA2" w:rsidP="00036A8E">
            <w:pPr>
              <w:pStyle w:val="Contefadodatabela"/>
              <w:jc w:val="center"/>
              <w:rPr>
                <w:rFonts w:ascii="Times New Roman" w:hAnsi="Times New Roman"/>
              </w:rPr>
            </w:pPr>
          </w:p>
        </w:tc>
        <w:tc>
          <w:tcPr>
            <w:tcW w:w="979" w:type="dxa"/>
            <w:vAlign w:val="center"/>
          </w:tcPr>
          <w:p w:rsidR="00752BA2" w:rsidRPr="00752BA2" w:rsidRDefault="00752BA2" w:rsidP="00036A8E">
            <w:pPr>
              <w:pStyle w:val="Contefadodatabela"/>
              <w:jc w:val="center"/>
              <w:rPr>
                <w:rFonts w:ascii="Times New Roman" w:hAnsi="Times New Roman"/>
              </w:rPr>
            </w:pPr>
          </w:p>
        </w:tc>
      </w:tr>
      <w:tr w:rsidR="00752BA2" w:rsidRPr="00752BA2" w:rsidTr="005C199B">
        <w:trPr>
          <w:trHeight w:val="340"/>
        </w:trPr>
        <w:tc>
          <w:tcPr>
            <w:tcW w:w="696" w:type="dxa"/>
            <w:vAlign w:val="center"/>
          </w:tcPr>
          <w:p w:rsidR="00752BA2" w:rsidRPr="00752BA2" w:rsidRDefault="00752BA2" w:rsidP="00036A8E">
            <w:pPr>
              <w:pStyle w:val="Contedodatabela"/>
              <w:jc w:val="center"/>
              <w:rPr>
                <w:rFonts w:ascii="Times New Roman" w:hAnsi="Times New Roman" w:cs="Times New Roman"/>
                <w:b/>
              </w:rPr>
            </w:pPr>
            <w:r w:rsidRPr="00752BA2">
              <w:rPr>
                <w:rFonts w:ascii="Times New Roman" w:hAnsi="Times New Roman" w:cs="Times New Roman"/>
                <w:b/>
              </w:rPr>
              <w:t>3</w:t>
            </w:r>
          </w:p>
        </w:tc>
        <w:tc>
          <w:tcPr>
            <w:tcW w:w="783" w:type="dxa"/>
            <w:vAlign w:val="center"/>
          </w:tcPr>
          <w:p w:rsidR="00752BA2" w:rsidRPr="00752BA2" w:rsidRDefault="00752BA2" w:rsidP="00036A8E">
            <w:pPr>
              <w:pStyle w:val="Contefadodatabela"/>
              <w:jc w:val="center"/>
              <w:rPr>
                <w:rFonts w:ascii="Times New Roman" w:hAnsi="Times New Roman"/>
              </w:rPr>
            </w:pPr>
            <w:proofErr w:type="spellStart"/>
            <w:r w:rsidRPr="00752BA2">
              <w:rPr>
                <w:rFonts w:ascii="Times New Roman" w:hAnsi="Times New Roman"/>
              </w:rPr>
              <w:t>Und</w:t>
            </w:r>
            <w:proofErr w:type="spellEnd"/>
          </w:p>
        </w:tc>
        <w:tc>
          <w:tcPr>
            <w:tcW w:w="5462" w:type="dxa"/>
            <w:vAlign w:val="center"/>
          </w:tcPr>
          <w:p w:rsidR="00752BA2" w:rsidRPr="00752BA2" w:rsidRDefault="00752BA2" w:rsidP="00036A8E">
            <w:pPr>
              <w:pStyle w:val="Contefadodatabela"/>
              <w:tabs>
                <w:tab w:val="left" w:pos="1590"/>
              </w:tabs>
              <w:jc w:val="both"/>
              <w:rPr>
                <w:rFonts w:ascii="Times New Roman" w:hAnsi="Times New Roman"/>
              </w:rPr>
            </w:pPr>
            <w:r w:rsidRPr="00752BA2">
              <w:rPr>
                <w:rFonts w:ascii="Times New Roman" w:hAnsi="Times New Roman"/>
              </w:rPr>
              <w:t>Conserto de pneu 12 X 16,5 e 12,5/80-18.</w:t>
            </w:r>
          </w:p>
        </w:tc>
        <w:tc>
          <w:tcPr>
            <w:tcW w:w="851" w:type="dxa"/>
            <w:vAlign w:val="center"/>
          </w:tcPr>
          <w:p w:rsidR="00752BA2" w:rsidRPr="00752BA2" w:rsidRDefault="00752BA2" w:rsidP="00036A8E">
            <w:pPr>
              <w:pStyle w:val="Contefadodatabela"/>
              <w:ind w:right="57"/>
              <w:jc w:val="center"/>
              <w:rPr>
                <w:rFonts w:ascii="Times New Roman" w:hAnsi="Times New Roman"/>
              </w:rPr>
            </w:pPr>
            <w:r w:rsidRPr="00752BA2">
              <w:rPr>
                <w:rFonts w:ascii="Times New Roman" w:hAnsi="Times New Roman"/>
              </w:rPr>
              <w:t>100</w:t>
            </w:r>
          </w:p>
        </w:tc>
        <w:tc>
          <w:tcPr>
            <w:tcW w:w="1134" w:type="dxa"/>
            <w:vAlign w:val="center"/>
          </w:tcPr>
          <w:p w:rsidR="00752BA2" w:rsidRPr="00752BA2" w:rsidRDefault="00752BA2" w:rsidP="00036A8E">
            <w:pPr>
              <w:pStyle w:val="Contefadodatabela"/>
              <w:jc w:val="center"/>
              <w:rPr>
                <w:rFonts w:ascii="Times New Roman" w:hAnsi="Times New Roman"/>
              </w:rPr>
            </w:pPr>
          </w:p>
        </w:tc>
        <w:tc>
          <w:tcPr>
            <w:tcW w:w="979" w:type="dxa"/>
            <w:vAlign w:val="center"/>
          </w:tcPr>
          <w:p w:rsidR="00752BA2" w:rsidRPr="00752BA2" w:rsidRDefault="00752BA2" w:rsidP="00036A8E">
            <w:pPr>
              <w:pStyle w:val="Contefadodatabela"/>
              <w:jc w:val="center"/>
              <w:rPr>
                <w:rFonts w:ascii="Times New Roman" w:hAnsi="Times New Roman"/>
              </w:rPr>
            </w:pPr>
          </w:p>
        </w:tc>
      </w:tr>
      <w:tr w:rsidR="00752BA2" w:rsidRPr="00752BA2" w:rsidTr="005C199B">
        <w:trPr>
          <w:trHeight w:val="340"/>
        </w:trPr>
        <w:tc>
          <w:tcPr>
            <w:tcW w:w="696" w:type="dxa"/>
            <w:vAlign w:val="center"/>
          </w:tcPr>
          <w:p w:rsidR="00752BA2" w:rsidRPr="00752BA2" w:rsidRDefault="00752BA2" w:rsidP="00036A8E">
            <w:pPr>
              <w:pStyle w:val="Contedodatabela"/>
              <w:jc w:val="center"/>
              <w:rPr>
                <w:rFonts w:ascii="Times New Roman" w:hAnsi="Times New Roman" w:cs="Times New Roman"/>
                <w:b/>
              </w:rPr>
            </w:pPr>
            <w:r w:rsidRPr="00752BA2">
              <w:rPr>
                <w:rFonts w:ascii="Times New Roman" w:hAnsi="Times New Roman" w:cs="Times New Roman"/>
                <w:b/>
              </w:rPr>
              <w:t>4</w:t>
            </w:r>
          </w:p>
        </w:tc>
        <w:tc>
          <w:tcPr>
            <w:tcW w:w="783" w:type="dxa"/>
            <w:vAlign w:val="center"/>
          </w:tcPr>
          <w:p w:rsidR="00752BA2" w:rsidRPr="00752BA2" w:rsidRDefault="00752BA2" w:rsidP="00036A8E">
            <w:pPr>
              <w:pStyle w:val="Contefadodatabela"/>
              <w:jc w:val="center"/>
              <w:rPr>
                <w:rFonts w:ascii="Times New Roman" w:hAnsi="Times New Roman"/>
              </w:rPr>
            </w:pPr>
            <w:proofErr w:type="spellStart"/>
            <w:r w:rsidRPr="00752BA2">
              <w:rPr>
                <w:rFonts w:ascii="Times New Roman" w:hAnsi="Times New Roman"/>
              </w:rPr>
              <w:t>Und</w:t>
            </w:r>
            <w:proofErr w:type="spellEnd"/>
          </w:p>
        </w:tc>
        <w:tc>
          <w:tcPr>
            <w:tcW w:w="5462" w:type="dxa"/>
            <w:vAlign w:val="center"/>
          </w:tcPr>
          <w:p w:rsidR="00752BA2" w:rsidRPr="00752BA2" w:rsidRDefault="00752BA2" w:rsidP="00036A8E">
            <w:pPr>
              <w:pStyle w:val="Contefadodatabela"/>
              <w:tabs>
                <w:tab w:val="left" w:pos="1590"/>
              </w:tabs>
              <w:jc w:val="both"/>
              <w:rPr>
                <w:rFonts w:ascii="Times New Roman" w:hAnsi="Times New Roman"/>
              </w:rPr>
            </w:pPr>
            <w:r w:rsidRPr="00752BA2">
              <w:rPr>
                <w:rFonts w:ascii="Times New Roman" w:hAnsi="Times New Roman"/>
              </w:rPr>
              <w:t>Conserto pneu 900X20 / 1.000X20 e 275/80 R22,5.</w:t>
            </w:r>
          </w:p>
        </w:tc>
        <w:tc>
          <w:tcPr>
            <w:tcW w:w="851" w:type="dxa"/>
            <w:vAlign w:val="center"/>
          </w:tcPr>
          <w:p w:rsidR="00752BA2" w:rsidRPr="00752BA2" w:rsidRDefault="00752BA2" w:rsidP="00036A8E">
            <w:pPr>
              <w:pStyle w:val="Contefadodatabela"/>
              <w:ind w:right="57"/>
              <w:jc w:val="center"/>
              <w:rPr>
                <w:rFonts w:ascii="Times New Roman" w:hAnsi="Times New Roman"/>
              </w:rPr>
            </w:pPr>
            <w:r w:rsidRPr="00752BA2">
              <w:rPr>
                <w:rFonts w:ascii="Times New Roman" w:hAnsi="Times New Roman"/>
              </w:rPr>
              <w:t>600</w:t>
            </w:r>
          </w:p>
        </w:tc>
        <w:tc>
          <w:tcPr>
            <w:tcW w:w="1134" w:type="dxa"/>
            <w:vAlign w:val="center"/>
          </w:tcPr>
          <w:p w:rsidR="00752BA2" w:rsidRPr="00752BA2" w:rsidRDefault="00752BA2" w:rsidP="00036A8E">
            <w:pPr>
              <w:pStyle w:val="Contefadodatabela"/>
              <w:jc w:val="center"/>
              <w:rPr>
                <w:rFonts w:ascii="Times New Roman" w:hAnsi="Times New Roman"/>
              </w:rPr>
            </w:pPr>
          </w:p>
        </w:tc>
        <w:tc>
          <w:tcPr>
            <w:tcW w:w="979" w:type="dxa"/>
            <w:vAlign w:val="center"/>
          </w:tcPr>
          <w:p w:rsidR="00752BA2" w:rsidRPr="00752BA2" w:rsidRDefault="00752BA2" w:rsidP="00036A8E">
            <w:pPr>
              <w:pStyle w:val="Contefadodatabela"/>
              <w:jc w:val="center"/>
              <w:rPr>
                <w:rFonts w:ascii="Times New Roman" w:hAnsi="Times New Roman"/>
              </w:rPr>
            </w:pPr>
          </w:p>
        </w:tc>
      </w:tr>
      <w:tr w:rsidR="00752BA2" w:rsidRPr="00752BA2" w:rsidTr="005C199B">
        <w:trPr>
          <w:trHeight w:val="340"/>
        </w:trPr>
        <w:tc>
          <w:tcPr>
            <w:tcW w:w="696" w:type="dxa"/>
            <w:vAlign w:val="center"/>
          </w:tcPr>
          <w:p w:rsidR="00752BA2" w:rsidRPr="00752BA2" w:rsidRDefault="00752BA2" w:rsidP="00036A8E">
            <w:pPr>
              <w:pStyle w:val="Contedodatabela"/>
              <w:jc w:val="center"/>
              <w:rPr>
                <w:rFonts w:ascii="Times New Roman" w:hAnsi="Times New Roman" w:cs="Times New Roman"/>
                <w:b/>
              </w:rPr>
            </w:pPr>
            <w:r w:rsidRPr="00752BA2">
              <w:rPr>
                <w:rFonts w:ascii="Times New Roman" w:hAnsi="Times New Roman" w:cs="Times New Roman"/>
                <w:b/>
              </w:rPr>
              <w:t>5</w:t>
            </w:r>
          </w:p>
        </w:tc>
        <w:tc>
          <w:tcPr>
            <w:tcW w:w="783" w:type="dxa"/>
            <w:vAlign w:val="center"/>
          </w:tcPr>
          <w:p w:rsidR="00752BA2" w:rsidRPr="00752BA2" w:rsidRDefault="00752BA2" w:rsidP="00036A8E">
            <w:pPr>
              <w:pStyle w:val="Contefadodatabela"/>
              <w:jc w:val="center"/>
              <w:rPr>
                <w:rFonts w:ascii="Times New Roman" w:hAnsi="Times New Roman"/>
              </w:rPr>
            </w:pPr>
            <w:proofErr w:type="spellStart"/>
            <w:r w:rsidRPr="00752BA2">
              <w:rPr>
                <w:rFonts w:ascii="Times New Roman" w:hAnsi="Times New Roman"/>
              </w:rPr>
              <w:t>Und</w:t>
            </w:r>
            <w:proofErr w:type="spellEnd"/>
          </w:p>
        </w:tc>
        <w:tc>
          <w:tcPr>
            <w:tcW w:w="5462" w:type="dxa"/>
            <w:vAlign w:val="center"/>
          </w:tcPr>
          <w:p w:rsidR="00752BA2" w:rsidRPr="00752BA2" w:rsidRDefault="00752BA2" w:rsidP="00036A8E">
            <w:pPr>
              <w:pStyle w:val="Contefadodatabela"/>
              <w:tabs>
                <w:tab w:val="left" w:pos="1590"/>
              </w:tabs>
              <w:jc w:val="both"/>
              <w:rPr>
                <w:rFonts w:ascii="Times New Roman" w:hAnsi="Times New Roman"/>
              </w:rPr>
            </w:pPr>
            <w:r w:rsidRPr="00752BA2">
              <w:rPr>
                <w:rFonts w:ascii="Times New Roman" w:hAnsi="Times New Roman"/>
              </w:rPr>
              <w:t>Conserto de pneu 19.5X24 / 1.400X24 / 17.5.25 / 14.9.28 / 14.9.24 e 12.4.24.</w:t>
            </w:r>
          </w:p>
        </w:tc>
        <w:tc>
          <w:tcPr>
            <w:tcW w:w="851" w:type="dxa"/>
            <w:vAlign w:val="center"/>
          </w:tcPr>
          <w:p w:rsidR="00752BA2" w:rsidRPr="00752BA2" w:rsidRDefault="00752BA2" w:rsidP="00036A8E">
            <w:pPr>
              <w:pStyle w:val="Contefadodatabela"/>
              <w:ind w:right="57"/>
              <w:jc w:val="center"/>
              <w:rPr>
                <w:rFonts w:ascii="Times New Roman" w:hAnsi="Times New Roman"/>
              </w:rPr>
            </w:pPr>
            <w:r w:rsidRPr="00752BA2">
              <w:rPr>
                <w:rFonts w:ascii="Times New Roman" w:hAnsi="Times New Roman"/>
              </w:rPr>
              <w:t>400</w:t>
            </w:r>
          </w:p>
        </w:tc>
        <w:tc>
          <w:tcPr>
            <w:tcW w:w="1134" w:type="dxa"/>
            <w:vAlign w:val="center"/>
          </w:tcPr>
          <w:p w:rsidR="00752BA2" w:rsidRPr="00752BA2" w:rsidRDefault="00752BA2" w:rsidP="00036A8E">
            <w:pPr>
              <w:pStyle w:val="Contefadodatabela"/>
              <w:jc w:val="center"/>
              <w:rPr>
                <w:rFonts w:ascii="Times New Roman" w:hAnsi="Times New Roman"/>
              </w:rPr>
            </w:pPr>
          </w:p>
        </w:tc>
        <w:tc>
          <w:tcPr>
            <w:tcW w:w="979" w:type="dxa"/>
            <w:vAlign w:val="center"/>
          </w:tcPr>
          <w:p w:rsidR="00752BA2" w:rsidRPr="00752BA2" w:rsidRDefault="00752BA2" w:rsidP="00036A8E">
            <w:pPr>
              <w:pStyle w:val="Contefadodatabela"/>
              <w:jc w:val="center"/>
              <w:rPr>
                <w:rFonts w:ascii="Times New Roman" w:hAnsi="Times New Roman"/>
              </w:rPr>
            </w:pPr>
          </w:p>
        </w:tc>
      </w:tr>
      <w:tr w:rsidR="00752BA2" w:rsidRPr="00752BA2" w:rsidTr="005C199B">
        <w:trPr>
          <w:trHeight w:val="340"/>
        </w:trPr>
        <w:tc>
          <w:tcPr>
            <w:tcW w:w="696" w:type="dxa"/>
            <w:vAlign w:val="center"/>
          </w:tcPr>
          <w:p w:rsidR="00752BA2" w:rsidRPr="00752BA2" w:rsidRDefault="00752BA2" w:rsidP="00036A8E">
            <w:pPr>
              <w:pStyle w:val="Contedodatabela"/>
              <w:jc w:val="center"/>
              <w:rPr>
                <w:rFonts w:ascii="Times New Roman" w:hAnsi="Times New Roman" w:cs="Times New Roman"/>
                <w:b/>
              </w:rPr>
            </w:pPr>
            <w:r w:rsidRPr="00752BA2">
              <w:rPr>
                <w:rFonts w:ascii="Times New Roman" w:hAnsi="Times New Roman" w:cs="Times New Roman"/>
                <w:b/>
              </w:rPr>
              <w:t>6</w:t>
            </w:r>
          </w:p>
        </w:tc>
        <w:tc>
          <w:tcPr>
            <w:tcW w:w="783" w:type="dxa"/>
            <w:vAlign w:val="center"/>
          </w:tcPr>
          <w:p w:rsidR="00752BA2" w:rsidRPr="00752BA2" w:rsidRDefault="00752BA2" w:rsidP="00036A8E">
            <w:pPr>
              <w:pStyle w:val="Contefadodatabela"/>
              <w:jc w:val="center"/>
              <w:rPr>
                <w:rFonts w:ascii="Times New Roman" w:hAnsi="Times New Roman"/>
              </w:rPr>
            </w:pPr>
            <w:proofErr w:type="spellStart"/>
            <w:r w:rsidRPr="00752BA2">
              <w:rPr>
                <w:rFonts w:ascii="Times New Roman" w:hAnsi="Times New Roman"/>
              </w:rPr>
              <w:t>Und</w:t>
            </w:r>
            <w:proofErr w:type="spellEnd"/>
          </w:p>
        </w:tc>
        <w:tc>
          <w:tcPr>
            <w:tcW w:w="5462" w:type="dxa"/>
            <w:vAlign w:val="center"/>
          </w:tcPr>
          <w:p w:rsidR="00752BA2" w:rsidRPr="00752BA2" w:rsidRDefault="00752BA2" w:rsidP="00036A8E">
            <w:pPr>
              <w:pStyle w:val="Contefadodatabela"/>
              <w:tabs>
                <w:tab w:val="left" w:pos="1590"/>
              </w:tabs>
              <w:jc w:val="both"/>
              <w:rPr>
                <w:rFonts w:ascii="Times New Roman" w:hAnsi="Times New Roman"/>
              </w:rPr>
            </w:pPr>
            <w:r w:rsidRPr="00752BA2">
              <w:rPr>
                <w:rFonts w:ascii="Times New Roman" w:hAnsi="Times New Roman"/>
              </w:rPr>
              <w:t>Conserto de pneu 18.4.34 e 23.1.26.</w:t>
            </w:r>
          </w:p>
        </w:tc>
        <w:tc>
          <w:tcPr>
            <w:tcW w:w="851" w:type="dxa"/>
            <w:vAlign w:val="center"/>
          </w:tcPr>
          <w:p w:rsidR="00752BA2" w:rsidRPr="00752BA2" w:rsidRDefault="00752BA2" w:rsidP="00036A8E">
            <w:pPr>
              <w:pStyle w:val="Contefadodatabela"/>
              <w:ind w:right="57"/>
              <w:jc w:val="center"/>
              <w:rPr>
                <w:rFonts w:ascii="Times New Roman" w:hAnsi="Times New Roman"/>
              </w:rPr>
            </w:pPr>
            <w:r w:rsidRPr="00752BA2">
              <w:rPr>
                <w:rFonts w:ascii="Times New Roman" w:hAnsi="Times New Roman"/>
              </w:rPr>
              <w:t>30</w:t>
            </w:r>
          </w:p>
        </w:tc>
        <w:tc>
          <w:tcPr>
            <w:tcW w:w="1134" w:type="dxa"/>
            <w:vAlign w:val="center"/>
          </w:tcPr>
          <w:p w:rsidR="00752BA2" w:rsidRPr="00752BA2" w:rsidRDefault="00752BA2" w:rsidP="00036A8E">
            <w:pPr>
              <w:pStyle w:val="Contefadodatabela"/>
              <w:jc w:val="center"/>
              <w:rPr>
                <w:rFonts w:ascii="Times New Roman" w:hAnsi="Times New Roman"/>
              </w:rPr>
            </w:pPr>
          </w:p>
        </w:tc>
        <w:tc>
          <w:tcPr>
            <w:tcW w:w="979" w:type="dxa"/>
            <w:vAlign w:val="center"/>
          </w:tcPr>
          <w:p w:rsidR="00752BA2" w:rsidRPr="00752BA2" w:rsidRDefault="00752BA2" w:rsidP="00036A8E">
            <w:pPr>
              <w:pStyle w:val="Contefadodatabela"/>
              <w:jc w:val="center"/>
              <w:rPr>
                <w:rFonts w:ascii="Times New Roman" w:hAnsi="Times New Roman"/>
              </w:rPr>
            </w:pPr>
          </w:p>
        </w:tc>
      </w:tr>
      <w:tr w:rsidR="00752BA2" w:rsidRPr="00752BA2" w:rsidTr="005C199B">
        <w:trPr>
          <w:trHeight w:val="340"/>
        </w:trPr>
        <w:tc>
          <w:tcPr>
            <w:tcW w:w="696" w:type="dxa"/>
            <w:vAlign w:val="center"/>
          </w:tcPr>
          <w:p w:rsidR="00752BA2" w:rsidRPr="00752BA2" w:rsidRDefault="00752BA2" w:rsidP="00036A8E">
            <w:pPr>
              <w:pStyle w:val="Contedodatabela"/>
              <w:jc w:val="center"/>
              <w:rPr>
                <w:rFonts w:ascii="Times New Roman" w:hAnsi="Times New Roman" w:cs="Times New Roman"/>
                <w:b/>
              </w:rPr>
            </w:pPr>
            <w:r w:rsidRPr="00752BA2">
              <w:rPr>
                <w:rFonts w:ascii="Times New Roman" w:hAnsi="Times New Roman" w:cs="Times New Roman"/>
                <w:b/>
              </w:rPr>
              <w:t>7</w:t>
            </w:r>
          </w:p>
        </w:tc>
        <w:tc>
          <w:tcPr>
            <w:tcW w:w="783" w:type="dxa"/>
            <w:vAlign w:val="center"/>
          </w:tcPr>
          <w:p w:rsidR="00752BA2" w:rsidRPr="00752BA2" w:rsidRDefault="00752BA2" w:rsidP="00036A8E">
            <w:pPr>
              <w:pStyle w:val="Contefadodatabela"/>
              <w:jc w:val="center"/>
              <w:rPr>
                <w:rFonts w:ascii="Times New Roman" w:hAnsi="Times New Roman"/>
              </w:rPr>
            </w:pPr>
            <w:proofErr w:type="spellStart"/>
            <w:r w:rsidRPr="00752BA2">
              <w:rPr>
                <w:rFonts w:ascii="Times New Roman" w:hAnsi="Times New Roman"/>
              </w:rPr>
              <w:t>Und</w:t>
            </w:r>
            <w:proofErr w:type="spellEnd"/>
          </w:p>
        </w:tc>
        <w:tc>
          <w:tcPr>
            <w:tcW w:w="5462" w:type="dxa"/>
            <w:vAlign w:val="center"/>
          </w:tcPr>
          <w:p w:rsidR="00752BA2" w:rsidRPr="00752BA2" w:rsidRDefault="00752BA2" w:rsidP="00036A8E">
            <w:pPr>
              <w:pStyle w:val="Contefadodatabela"/>
              <w:tabs>
                <w:tab w:val="left" w:pos="1590"/>
              </w:tabs>
              <w:jc w:val="both"/>
              <w:rPr>
                <w:rFonts w:ascii="Times New Roman" w:hAnsi="Times New Roman"/>
              </w:rPr>
            </w:pPr>
            <w:r w:rsidRPr="00752BA2">
              <w:rPr>
                <w:rFonts w:ascii="Times New Roman" w:hAnsi="Times New Roman"/>
              </w:rPr>
              <w:t xml:space="preserve">Troca de pneu </w:t>
            </w:r>
            <w:r w:rsidRPr="00752BA2">
              <w:rPr>
                <w:rFonts w:ascii="Times New Roman" w:hAnsi="Times New Roman"/>
                <w:b/>
                <w:u w:val="single"/>
              </w:rPr>
              <w:t>já incluso o balanceamento de roda</w:t>
            </w:r>
            <w:r w:rsidRPr="00752BA2">
              <w:rPr>
                <w:rFonts w:ascii="Times New Roman" w:hAnsi="Times New Roman"/>
              </w:rPr>
              <w:t xml:space="preserve"> de veículos leves aros 13"/ 14" / 15" / 16" e 17".</w:t>
            </w:r>
            <w:r w:rsidR="00191C44">
              <w:rPr>
                <w:rFonts w:ascii="Times New Roman" w:hAnsi="Times New Roman"/>
              </w:rPr>
              <w:t xml:space="preserve"> </w:t>
            </w:r>
            <w:r w:rsidR="00191C44" w:rsidRPr="00191C44">
              <w:t xml:space="preserve">(veículos de passeio, Spins, </w:t>
            </w:r>
            <w:proofErr w:type="spellStart"/>
            <w:r w:rsidR="00191C44" w:rsidRPr="00191C44">
              <w:t>SUV’s</w:t>
            </w:r>
            <w:proofErr w:type="spellEnd"/>
            <w:r w:rsidR="00191C44" w:rsidRPr="00191C44">
              <w:t>, etc.)</w:t>
            </w:r>
            <w:r w:rsidR="00191C44">
              <w:t>.</w:t>
            </w:r>
          </w:p>
        </w:tc>
        <w:tc>
          <w:tcPr>
            <w:tcW w:w="851" w:type="dxa"/>
            <w:vAlign w:val="center"/>
          </w:tcPr>
          <w:p w:rsidR="00752BA2" w:rsidRPr="00752BA2" w:rsidRDefault="00752BA2" w:rsidP="00036A8E">
            <w:pPr>
              <w:pStyle w:val="Contefadodatabela"/>
              <w:ind w:right="57"/>
              <w:jc w:val="center"/>
              <w:rPr>
                <w:rFonts w:ascii="Times New Roman" w:hAnsi="Times New Roman"/>
              </w:rPr>
            </w:pPr>
            <w:r w:rsidRPr="00752BA2">
              <w:rPr>
                <w:rFonts w:ascii="Times New Roman" w:hAnsi="Times New Roman"/>
              </w:rPr>
              <w:t>200</w:t>
            </w:r>
          </w:p>
        </w:tc>
        <w:tc>
          <w:tcPr>
            <w:tcW w:w="1134" w:type="dxa"/>
            <w:vAlign w:val="center"/>
          </w:tcPr>
          <w:p w:rsidR="00752BA2" w:rsidRPr="00752BA2" w:rsidRDefault="00752BA2" w:rsidP="00036A8E">
            <w:pPr>
              <w:pStyle w:val="Contefadodatabela"/>
              <w:jc w:val="center"/>
              <w:rPr>
                <w:rFonts w:ascii="Times New Roman" w:hAnsi="Times New Roman"/>
              </w:rPr>
            </w:pPr>
          </w:p>
        </w:tc>
        <w:tc>
          <w:tcPr>
            <w:tcW w:w="979" w:type="dxa"/>
            <w:vAlign w:val="center"/>
          </w:tcPr>
          <w:p w:rsidR="00752BA2" w:rsidRPr="00752BA2" w:rsidRDefault="00752BA2" w:rsidP="00036A8E">
            <w:pPr>
              <w:pStyle w:val="Contefadodatabela"/>
              <w:jc w:val="center"/>
              <w:rPr>
                <w:rFonts w:ascii="Times New Roman" w:hAnsi="Times New Roman"/>
              </w:rPr>
            </w:pPr>
          </w:p>
        </w:tc>
      </w:tr>
      <w:tr w:rsidR="00752BA2" w:rsidRPr="00752BA2" w:rsidTr="005C199B">
        <w:trPr>
          <w:trHeight w:val="340"/>
        </w:trPr>
        <w:tc>
          <w:tcPr>
            <w:tcW w:w="696" w:type="dxa"/>
            <w:vAlign w:val="center"/>
          </w:tcPr>
          <w:p w:rsidR="00752BA2" w:rsidRPr="00752BA2" w:rsidRDefault="00752BA2" w:rsidP="00036A8E">
            <w:pPr>
              <w:pStyle w:val="Contedodatabela"/>
              <w:jc w:val="center"/>
              <w:rPr>
                <w:rFonts w:ascii="Times New Roman" w:hAnsi="Times New Roman" w:cs="Times New Roman"/>
                <w:b/>
              </w:rPr>
            </w:pPr>
            <w:r w:rsidRPr="00752BA2">
              <w:rPr>
                <w:rFonts w:ascii="Times New Roman" w:hAnsi="Times New Roman" w:cs="Times New Roman"/>
                <w:b/>
              </w:rPr>
              <w:t>8</w:t>
            </w:r>
          </w:p>
        </w:tc>
        <w:tc>
          <w:tcPr>
            <w:tcW w:w="783" w:type="dxa"/>
            <w:vAlign w:val="center"/>
          </w:tcPr>
          <w:p w:rsidR="00752BA2" w:rsidRPr="00752BA2" w:rsidRDefault="00752BA2" w:rsidP="00036A8E">
            <w:pPr>
              <w:pStyle w:val="Contefadodatabela"/>
              <w:jc w:val="center"/>
              <w:rPr>
                <w:rFonts w:ascii="Times New Roman" w:hAnsi="Times New Roman"/>
              </w:rPr>
            </w:pPr>
            <w:proofErr w:type="spellStart"/>
            <w:r w:rsidRPr="00752BA2">
              <w:rPr>
                <w:rFonts w:ascii="Times New Roman" w:hAnsi="Times New Roman"/>
              </w:rPr>
              <w:t>Und</w:t>
            </w:r>
            <w:proofErr w:type="spellEnd"/>
          </w:p>
        </w:tc>
        <w:tc>
          <w:tcPr>
            <w:tcW w:w="5462" w:type="dxa"/>
            <w:vAlign w:val="center"/>
          </w:tcPr>
          <w:p w:rsidR="00752BA2" w:rsidRPr="00752BA2" w:rsidRDefault="00752BA2" w:rsidP="00036A8E">
            <w:pPr>
              <w:pStyle w:val="Contefadodatabela"/>
              <w:tabs>
                <w:tab w:val="left" w:pos="1590"/>
              </w:tabs>
              <w:jc w:val="both"/>
              <w:rPr>
                <w:rFonts w:ascii="Times New Roman" w:hAnsi="Times New Roman"/>
              </w:rPr>
            </w:pPr>
            <w:r w:rsidRPr="00752BA2">
              <w:rPr>
                <w:rFonts w:ascii="Times New Roman" w:hAnsi="Times New Roman"/>
              </w:rPr>
              <w:t>Troca de pneu 750X16 / 7.50X16 e 215/75 R17,5.</w:t>
            </w:r>
          </w:p>
        </w:tc>
        <w:tc>
          <w:tcPr>
            <w:tcW w:w="851" w:type="dxa"/>
            <w:vAlign w:val="center"/>
          </w:tcPr>
          <w:p w:rsidR="00752BA2" w:rsidRPr="00752BA2" w:rsidRDefault="00752BA2" w:rsidP="00036A8E">
            <w:pPr>
              <w:pStyle w:val="Contefadodatabela"/>
              <w:ind w:right="57"/>
              <w:jc w:val="center"/>
              <w:rPr>
                <w:rFonts w:ascii="Times New Roman" w:hAnsi="Times New Roman"/>
              </w:rPr>
            </w:pPr>
            <w:r w:rsidRPr="00752BA2">
              <w:rPr>
                <w:rFonts w:ascii="Times New Roman" w:hAnsi="Times New Roman"/>
              </w:rPr>
              <w:t>100</w:t>
            </w:r>
          </w:p>
        </w:tc>
        <w:tc>
          <w:tcPr>
            <w:tcW w:w="1134" w:type="dxa"/>
            <w:vAlign w:val="center"/>
          </w:tcPr>
          <w:p w:rsidR="00752BA2" w:rsidRPr="00752BA2" w:rsidRDefault="00752BA2" w:rsidP="00036A8E">
            <w:pPr>
              <w:pStyle w:val="Contefadodatabela"/>
              <w:jc w:val="center"/>
              <w:rPr>
                <w:rFonts w:ascii="Times New Roman" w:hAnsi="Times New Roman"/>
              </w:rPr>
            </w:pPr>
          </w:p>
        </w:tc>
        <w:tc>
          <w:tcPr>
            <w:tcW w:w="979" w:type="dxa"/>
            <w:vAlign w:val="center"/>
          </w:tcPr>
          <w:p w:rsidR="00752BA2" w:rsidRPr="00752BA2" w:rsidRDefault="00752BA2" w:rsidP="00036A8E">
            <w:pPr>
              <w:pStyle w:val="Contefadodatabela"/>
              <w:jc w:val="center"/>
              <w:rPr>
                <w:rFonts w:ascii="Times New Roman" w:hAnsi="Times New Roman"/>
              </w:rPr>
            </w:pPr>
          </w:p>
        </w:tc>
      </w:tr>
      <w:tr w:rsidR="00752BA2" w:rsidRPr="00752BA2" w:rsidTr="005C199B">
        <w:trPr>
          <w:trHeight w:val="340"/>
        </w:trPr>
        <w:tc>
          <w:tcPr>
            <w:tcW w:w="696" w:type="dxa"/>
            <w:vAlign w:val="center"/>
          </w:tcPr>
          <w:p w:rsidR="00752BA2" w:rsidRPr="00752BA2" w:rsidRDefault="00752BA2" w:rsidP="00036A8E">
            <w:pPr>
              <w:pStyle w:val="Contedodatabela"/>
              <w:jc w:val="center"/>
              <w:rPr>
                <w:rFonts w:ascii="Times New Roman" w:hAnsi="Times New Roman" w:cs="Times New Roman"/>
                <w:b/>
              </w:rPr>
            </w:pPr>
            <w:r w:rsidRPr="00752BA2">
              <w:rPr>
                <w:rFonts w:ascii="Times New Roman" w:hAnsi="Times New Roman" w:cs="Times New Roman"/>
                <w:b/>
              </w:rPr>
              <w:t>9</w:t>
            </w:r>
          </w:p>
        </w:tc>
        <w:tc>
          <w:tcPr>
            <w:tcW w:w="783" w:type="dxa"/>
            <w:vAlign w:val="center"/>
          </w:tcPr>
          <w:p w:rsidR="00752BA2" w:rsidRPr="00752BA2" w:rsidRDefault="00752BA2" w:rsidP="00036A8E">
            <w:pPr>
              <w:pStyle w:val="Contefadodatabela"/>
              <w:jc w:val="center"/>
              <w:rPr>
                <w:rFonts w:ascii="Times New Roman" w:hAnsi="Times New Roman"/>
              </w:rPr>
            </w:pPr>
            <w:proofErr w:type="spellStart"/>
            <w:r w:rsidRPr="00752BA2">
              <w:rPr>
                <w:rFonts w:ascii="Times New Roman" w:hAnsi="Times New Roman"/>
              </w:rPr>
              <w:t>Und</w:t>
            </w:r>
            <w:proofErr w:type="spellEnd"/>
          </w:p>
        </w:tc>
        <w:tc>
          <w:tcPr>
            <w:tcW w:w="5462" w:type="dxa"/>
            <w:vAlign w:val="center"/>
          </w:tcPr>
          <w:p w:rsidR="00752BA2" w:rsidRPr="00752BA2" w:rsidRDefault="00752BA2" w:rsidP="00036A8E">
            <w:pPr>
              <w:pStyle w:val="Contefadodatabela"/>
              <w:tabs>
                <w:tab w:val="left" w:pos="1590"/>
              </w:tabs>
              <w:jc w:val="both"/>
              <w:rPr>
                <w:rFonts w:ascii="Times New Roman" w:hAnsi="Times New Roman"/>
              </w:rPr>
            </w:pPr>
            <w:r w:rsidRPr="00752BA2">
              <w:rPr>
                <w:rFonts w:ascii="Times New Roman" w:hAnsi="Times New Roman"/>
              </w:rPr>
              <w:t>Troca de pneu 12 X 16,5 e 12,5/80-18.</w:t>
            </w:r>
          </w:p>
        </w:tc>
        <w:tc>
          <w:tcPr>
            <w:tcW w:w="851" w:type="dxa"/>
            <w:vAlign w:val="center"/>
          </w:tcPr>
          <w:p w:rsidR="00752BA2" w:rsidRPr="00752BA2" w:rsidRDefault="00752BA2" w:rsidP="00036A8E">
            <w:pPr>
              <w:pStyle w:val="Contefadodatabela"/>
              <w:ind w:right="57"/>
              <w:jc w:val="center"/>
              <w:rPr>
                <w:rFonts w:ascii="Times New Roman" w:hAnsi="Times New Roman"/>
              </w:rPr>
            </w:pPr>
            <w:r w:rsidRPr="00752BA2">
              <w:rPr>
                <w:rFonts w:ascii="Times New Roman" w:hAnsi="Times New Roman"/>
              </w:rPr>
              <w:t>70</w:t>
            </w:r>
          </w:p>
        </w:tc>
        <w:tc>
          <w:tcPr>
            <w:tcW w:w="1134" w:type="dxa"/>
            <w:vAlign w:val="center"/>
          </w:tcPr>
          <w:p w:rsidR="00752BA2" w:rsidRPr="00752BA2" w:rsidRDefault="00752BA2" w:rsidP="00036A8E">
            <w:pPr>
              <w:pStyle w:val="Contefadodatabela"/>
              <w:jc w:val="center"/>
              <w:rPr>
                <w:rFonts w:ascii="Times New Roman" w:hAnsi="Times New Roman"/>
              </w:rPr>
            </w:pPr>
          </w:p>
        </w:tc>
        <w:tc>
          <w:tcPr>
            <w:tcW w:w="979" w:type="dxa"/>
            <w:vAlign w:val="center"/>
          </w:tcPr>
          <w:p w:rsidR="00752BA2" w:rsidRPr="00752BA2" w:rsidRDefault="00752BA2" w:rsidP="00036A8E">
            <w:pPr>
              <w:pStyle w:val="Contefadodatabela"/>
              <w:jc w:val="center"/>
              <w:rPr>
                <w:rFonts w:ascii="Times New Roman" w:hAnsi="Times New Roman"/>
              </w:rPr>
            </w:pPr>
          </w:p>
        </w:tc>
      </w:tr>
      <w:tr w:rsidR="00752BA2" w:rsidRPr="00752BA2" w:rsidTr="005C199B">
        <w:trPr>
          <w:trHeight w:val="340"/>
        </w:trPr>
        <w:tc>
          <w:tcPr>
            <w:tcW w:w="696" w:type="dxa"/>
            <w:vAlign w:val="center"/>
          </w:tcPr>
          <w:p w:rsidR="00752BA2" w:rsidRPr="00752BA2" w:rsidRDefault="00752BA2" w:rsidP="00036A8E">
            <w:pPr>
              <w:pStyle w:val="Contedodatabela"/>
              <w:jc w:val="center"/>
              <w:rPr>
                <w:rFonts w:ascii="Times New Roman" w:hAnsi="Times New Roman" w:cs="Times New Roman"/>
                <w:b/>
              </w:rPr>
            </w:pPr>
            <w:r w:rsidRPr="00752BA2">
              <w:rPr>
                <w:rFonts w:ascii="Times New Roman" w:hAnsi="Times New Roman" w:cs="Times New Roman"/>
                <w:b/>
              </w:rPr>
              <w:t>10</w:t>
            </w:r>
          </w:p>
        </w:tc>
        <w:tc>
          <w:tcPr>
            <w:tcW w:w="783" w:type="dxa"/>
            <w:vAlign w:val="center"/>
          </w:tcPr>
          <w:p w:rsidR="00752BA2" w:rsidRPr="00752BA2" w:rsidRDefault="00752BA2" w:rsidP="00036A8E">
            <w:pPr>
              <w:pStyle w:val="Contefadodatabela"/>
              <w:jc w:val="center"/>
              <w:rPr>
                <w:rFonts w:ascii="Times New Roman" w:hAnsi="Times New Roman"/>
              </w:rPr>
            </w:pPr>
            <w:proofErr w:type="spellStart"/>
            <w:r w:rsidRPr="00752BA2">
              <w:rPr>
                <w:rFonts w:ascii="Times New Roman" w:hAnsi="Times New Roman"/>
              </w:rPr>
              <w:t>Und</w:t>
            </w:r>
            <w:proofErr w:type="spellEnd"/>
          </w:p>
        </w:tc>
        <w:tc>
          <w:tcPr>
            <w:tcW w:w="5462" w:type="dxa"/>
            <w:vAlign w:val="center"/>
          </w:tcPr>
          <w:p w:rsidR="00752BA2" w:rsidRPr="00752BA2" w:rsidRDefault="00752BA2" w:rsidP="00036A8E">
            <w:pPr>
              <w:pStyle w:val="Contefadodatabela"/>
              <w:tabs>
                <w:tab w:val="left" w:pos="1590"/>
              </w:tabs>
              <w:jc w:val="both"/>
              <w:rPr>
                <w:rFonts w:ascii="Times New Roman" w:hAnsi="Times New Roman"/>
              </w:rPr>
            </w:pPr>
            <w:r w:rsidRPr="00752BA2">
              <w:rPr>
                <w:rFonts w:ascii="Times New Roman" w:hAnsi="Times New Roman"/>
              </w:rPr>
              <w:t>Troca de pneu 900X20 / 1.000X20 e 275/80 R22,5.</w:t>
            </w:r>
          </w:p>
        </w:tc>
        <w:tc>
          <w:tcPr>
            <w:tcW w:w="851" w:type="dxa"/>
            <w:vAlign w:val="center"/>
          </w:tcPr>
          <w:p w:rsidR="00752BA2" w:rsidRPr="00752BA2" w:rsidRDefault="00752BA2" w:rsidP="00036A8E">
            <w:pPr>
              <w:pStyle w:val="Contefadodatabela"/>
              <w:ind w:right="57"/>
              <w:jc w:val="center"/>
              <w:rPr>
                <w:rFonts w:ascii="Times New Roman" w:hAnsi="Times New Roman"/>
              </w:rPr>
            </w:pPr>
            <w:r w:rsidRPr="00752BA2">
              <w:rPr>
                <w:rFonts w:ascii="Times New Roman" w:hAnsi="Times New Roman"/>
              </w:rPr>
              <w:t>300</w:t>
            </w:r>
          </w:p>
        </w:tc>
        <w:tc>
          <w:tcPr>
            <w:tcW w:w="1134" w:type="dxa"/>
            <w:vAlign w:val="center"/>
          </w:tcPr>
          <w:p w:rsidR="00752BA2" w:rsidRPr="00752BA2" w:rsidRDefault="00752BA2" w:rsidP="00036A8E">
            <w:pPr>
              <w:pStyle w:val="Contefadodatabela"/>
              <w:jc w:val="center"/>
              <w:rPr>
                <w:rFonts w:ascii="Times New Roman" w:hAnsi="Times New Roman"/>
              </w:rPr>
            </w:pPr>
          </w:p>
        </w:tc>
        <w:tc>
          <w:tcPr>
            <w:tcW w:w="979" w:type="dxa"/>
            <w:vAlign w:val="center"/>
          </w:tcPr>
          <w:p w:rsidR="00752BA2" w:rsidRPr="00752BA2" w:rsidRDefault="00752BA2" w:rsidP="00036A8E">
            <w:pPr>
              <w:pStyle w:val="Contefadodatabela"/>
              <w:jc w:val="center"/>
              <w:rPr>
                <w:rFonts w:ascii="Times New Roman" w:hAnsi="Times New Roman"/>
              </w:rPr>
            </w:pPr>
          </w:p>
        </w:tc>
      </w:tr>
      <w:tr w:rsidR="00752BA2" w:rsidRPr="00752BA2" w:rsidTr="005C199B">
        <w:trPr>
          <w:trHeight w:val="340"/>
        </w:trPr>
        <w:tc>
          <w:tcPr>
            <w:tcW w:w="696" w:type="dxa"/>
            <w:vAlign w:val="center"/>
          </w:tcPr>
          <w:p w:rsidR="00752BA2" w:rsidRPr="00752BA2" w:rsidRDefault="00752BA2" w:rsidP="00036A8E">
            <w:pPr>
              <w:pStyle w:val="Contedodatabela"/>
              <w:jc w:val="center"/>
              <w:rPr>
                <w:rFonts w:ascii="Times New Roman" w:hAnsi="Times New Roman" w:cs="Times New Roman"/>
                <w:b/>
              </w:rPr>
            </w:pPr>
            <w:r w:rsidRPr="00752BA2">
              <w:rPr>
                <w:rFonts w:ascii="Times New Roman" w:hAnsi="Times New Roman" w:cs="Times New Roman"/>
                <w:b/>
              </w:rPr>
              <w:t>11</w:t>
            </w:r>
          </w:p>
        </w:tc>
        <w:tc>
          <w:tcPr>
            <w:tcW w:w="783" w:type="dxa"/>
            <w:vAlign w:val="center"/>
          </w:tcPr>
          <w:p w:rsidR="00752BA2" w:rsidRPr="00752BA2" w:rsidRDefault="00752BA2" w:rsidP="00036A8E">
            <w:pPr>
              <w:pStyle w:val="Contefadodatabela"/>
              <w:jc w:val="center"/>
              <w:rPr>
                <w:rFonts w:ascii="Times New Roman" w:hAnsi="Times New Roman"/>
              </w:rPr>
            </w:pPr>
            <w:proofErr w:type="spellStart"/>
            <w:r w:rsidRPr="00752BA2">
              <w:rPr>
                <w:rFonts w:ascii="Times New Roman" w:hAnsi="Times New Roman"/>
              </w:rPr>
              <w:t>Und</w:t>
            </w:r>
            <w:proofErr w:type="spellEnd"/>
          </w:p>
        </w:tc>
        <w:tc>
          <w:tcPr>
            <w:tcW w:w="5462" w:type="dxa"/>
            <w:vAlign w:val="center"/>
          </w:tcPr>
          <w:p w:rsidR="00752BA2" w:rsidRPr="00752BA2" w:rsidRDefault="00752BA2" w:rsidP="00036A8E">
            <w:pPr>
              <w:pStyle w:val="Contefadodatabela"/>
              <w:tabs>
                <w:tab w:val="left" w:pos="1590"/>
              </w:tabs>
              <w:jc w:val="both"/>
              <w:rPr>
                <w:rFonts w:ascii="Times New Roman" w:hAnsi="Times New Roman"/>
              </w:rPr>
            </w:pPr>
            <w:r w:rsidRPr="00752BA2">
              <w:rPr>
                <w:rFonts w:ascii="Times New Roman" w:hAnsi="Times New Roman"/>
              </w:rPr>
              <w:t>Troca de pneu 19.5X24 / 1.400X24 / 17.5.25 / 14.9.28 / 14.9.24 e 12.4.24.</w:t>
            </w:r>
          </w:p>
        </w:tc>
        <w:tc>
          <w:tcPr>
            <w:tcW w:w="851" w:type="dxa"/>
            <w:vAlign w:val="center"/>
          </w:tcPr>
          <w:p w:rsidR="00752BA2" w:rsidRPr="00752BA2" w:rsidRDefault="00752BA2" w:rsidP="00036A8E">
            <w:pPr>
              <w:pStyle w:val="Contefadodatabela"/>
              <w:ind w:right="57"/>
              <w:jc w:val="center"/>
              <w:rPr>
                <w:rFonts w:ascii="Times New Roman" w:hAnsi="Times New Roman"/>
              </w:rPr>
            </w:pPr>
            <w:r w:rsidRPr="00752BA2">
              <w:rPr>
                <w:rFonts w:ascii="Times New Roman" w:hAnsi="Times New Roman"/>
              </w:rPr>
              <w:t>200</w:t>
            </w:r>
          </w:p>
        </w:tc>
        <w:tc>
          <w:tcPr>
            <w:tcW w:w="1134" w:type="dxa"/>
            <w:vAlign w:val="center"/>
          </w:tcPr>
          <w:p w:rsidR="00752BA2" w:rsidRPr="00752BA2" w:rsidRDefault="00752BA2" w:rsidP="00036A8E">
            <w:pPr>
              <w:pStyle w:val="Contefadodatabela"/>
              <w:jc w:val="center"/>
              <w:rPr>
                <w:rFonts w:ascii="Times New Roman" w:hAnsi="Times New Roman"/>
              </w:rPr>
            </w:pPr>
          </w:p>
        </w:tc>
        <w:tc>
          <w:tcPr>
            <w:tcW w:w="979" w:type="dxa"/>
            <w:vAlign w:val="center"/>
          </w:tcPr>
          <w:p w:rsidR="00752BA2" w:rsidRPr="00752BA2" w:rsidRDefault="00752BA2" w:rsidP="00036A8E">
            <w:pPr>
              <w:pStyle w:val="Contefadodatabela"/>
              <w:jc w:val="center"/>
              <w:rPr>
                <w:rFonts w:ascii="Times New Roman" w:hAnsi="Times New Roman"/>
              </w:rPr>
            </w:pPr>
          </w:p>
        </w:tc>
      </w:tr>
      <w:tr w:rsidR="00752BA2" w:rsidRPr="00752BA2" w:rsidTr="005C199B">
        <w:trPr>
          <w:trHeight w:val="340"/>
        </w:trPr>
        <w:tc>
          <w:tcPr>
            <w:tcW w:w="696" w:type="dxa"/>
            <w:vAlign w:val="center"/>
          </w:tcPr>
          <w:p w:rsidR="00752BA2" w:rsidRPr="00752BA2" w:rsidRDefault="00752BA2" w:rsidP="00036A8E">
            <w:pPr>
              <w:pStyle w:val="Contedodatabela"/>
              <w:jc w:val="center"/>
              <w:rPr>
                <w:rFonts w:ascii="Times New Roman" w:hAnsi="Times New Roman" w:cs="Times New Roman"/>
                <w:b/>
              </w:rPr>
            </w:pPr>
            <w:r w:rsidRPr="00752BA2">
              <w:rPr>
                <w:rFonts w:ascii="Times New Roman" w:hAnsi="Times New Roman" w:cs="Times New Roman"/>
                <w:b/>
              </w:rPr>
              <w:t>12</w:t>
            </w:r>
          </w:p>
        </w:tc>
        <w:tc>
          <w:tcPr>
            <w:tcW w:w="783" w:type="dxa"/>
            <w:vAlign w:val="center"/>
          </w:tcPr>
          <w:p w:rsidR="00752BA2" w:rsidRPr="00752BA2" w:rsidRDefault="00752BA2" w:rsidP="00036A8E">
            <w:pPr>
              <w:pStyle w:val="Contefadodatabela"/>
              <w:jc w:val="center"/>
              <w:rPr>
                <w:rFonts w:ascii="Times New Roman" w:hAnsi="Times New Roman"/>
              </w:rPr>
            </w:pPr>
            <w:proofErr w:type="spellStart"/>
            <w:r w:rsidRPr="00752BA2">
              <w:rPr>
                <w:rFonts w:ascii="Times New Roman" w:hAnsi="Times New Roman"/>
              </w:rPr>
              <w:t>Und</w:t>
            </w:r>
            <w:proofErr w:type="spellEnd"/>
          </w:p>
        </w:tc>
        <w:tc>
          <w:tcPr>
            <w:tcW w:w="5462" w:type="dxa"/>
            <w:vAlign w:val="center"/>
          </w:tcPr>
          <w:p w:rsidR="00752BA2" w:rsidRPr="00752BA2" w:rsidRDefault="00752BA2" w:rsidP="00036A8E">
            <w:pPr>
              <w:pStyle w:val="Contefadodatabela"/>
              <w:tabs>
                <w:tab w:val="left" w:pos="1590"/>
              </w:tabs>
              <w:jc w:val="both"/>
              <w:rPr>
                <w:rFonts w:ascii="Times New Roman" w:hAnsi="Times New Roman"/>
              </w:rPr>
            </w:pPr>
            <w:r w:rsidRPr="00752BA2">
              <w:rPr>
                <w:rFonts w:ascii="Times New Roman" w:hAnsi="Times New Roman"/>
              </w:rPr>
              <w:t>Troca de pneu 18.4.34 e 23.1.26.</w:t>
            </w:r>
          </w:p>
        </w:tc>
        <w:tc>
          <w:tcPr>
            <w:tcW w:w="851" w:type="dxa"/>
            <w:vAlign w:val="center"/>
          </w:tcPr>
          <w:p w:rsidR="00752BA2" w:rsidRPr="00752BA2" w:rsidRDefault="00752BA2" w:rsidP="00036A8E">
            <w:pPr>
              <w:pStyle w:val="Contefadodatabela"/>
              <w:ind w:right="57"/>
              <w:jc w:val="center"/>
              <w:rPr>
                <w:rFonts w:ascii="Times New Roman" w:hAnsi="Times New Roman"/>
              </w:rPr>
            </w:pPr>
            <w:r w:rsidRPr="00752BA2">
              <w:rPr>
                <w:rFonts w:ascii="Times New Roman" w:hAnsi="Times New Roman"/>
              </w:rPr>
              <w:t>30</w:t>
            </w:r>
          </w:p>
        </w:tc>
        <w:tc>
          <w:tcPr>
            <w:tcW w:w="1134" w:type="dxa"/>
            <w:vAlign w:val="center"/>
          </w:tcPr>
          <w:p w:rsidR="00752BA2" w:rsidRPr="00752BA2" w:rsidRDefault="00752BA2" w:rsidP="00036A8E">
            <w:pPr>
              <w:pStyle w:val="Contefadodatabela"/>
              <w:jc w:val="center"/>
              <w:rPr>
                <w:rFonts w:ascii="Times New Roman" w:hAnsi="Times New Roman"/>
              </w:rPr>
            </w:pPr>
          </w:p>
        </w:tc>
        <w:tc>
          <w:tcPr>
            <w:tcW w:w="979" w:type="dxa"/>
            <w:vAlign w:val="center"/>
          </w:tcPr>
          <w:p w:rsidR="00752BA2" w:rsidRPr="00752BA2" w:rsidRDefault="00752BA2" w:rsidP="00036A8E">
            <w:pPr>
              <w:pStyle w:val="Contefadodatabela"/>
              <w:jc w:val="center"/>
              <w:rPr>
                <w:rFonts w:ascii="Times New Roman" w:hAnsi="Times New Roman"/>
              </w:rPr>
            </w:pPr>
          </w:p>
        </w:tc>
      </w:tr>
      <w:tr w:rsidR="00752BA2" w:rsidRPr="00752BA2" w:rsidTr="005C199B">
        <w:trPr>
          <w:trHeight w:val="340"/>
        </w:trPr>
        <w:tc>
          <w:tcPr>
            <w:tcW w:w="696" w:type="dxa"/>
            <w:vAlign w:val="center"/>
          </w:tcPr>
          <w:p w:rsidR="00752BA2" w:rsidRPr="00752BA2" w:rsidRDefault="00752BA2" w:rsidP="00036A8E">
            <w:pPr>
              <w:pStyle w:val="Contedodatabela"/>
              <w:jc w:val="center"/>
              <w:rPr>
                <w:rFonts w:ascii="Times New Roman" w:hAnsi="Times New Roman" w:cs="Times New Roman"/>
                <w:b/>
              </w:rPr>
            </w:pPr>
            <w:r w:rsidRPr="00752BA2">
              <w:rPr>
                <w:rFonts w:ascii="Times New Roman" w:hAnsi="Times New Roman" w:cs="Times New Roman"/>
                <w:b/>
              </w:rPr>
              <w:t>13</w:t>
            </w:r>
          </w:p>
        </w:tc>
        <w:tc>
          <w:tcPr>
            <w:tcW w:w="783" w:type="dxa"/>
            <w:vAlign w:val="center"/>
          </w:tcPr>
          <w:p w:rsidR="00752BA2" w:rsidRPr="00752BA2" w:rsidRDefault="00752BA2" w:rsidP="00036A8E">
            <w:pPr>
              <w:pStyle w:val="Contefadodatabela"/>
              <w:jc w:val="center"/>
              <w:rPr>
                <w:rFonts w:ascii="Times New Roman" w:hAnsi="Times New Roman"/>
              </w:rPr>
            </w:pPr>
            <w:proofErr w:type="spellStart"/>
            <w:r w:rsidRPr="00752BA2">
              <w:rPr>
                <w:rFonts w:ascii="Times New Roman" w:hAnsi="Times New Roman"/>
              </w:rPr>
              <w:t>Und</w:t>
            </w:r>
            <w:proofErr w:type="spellEnd"/>
          </w:p>
        </w:tc>
        <w:tc>
          <w:tcPr>
            <w:tcW w:w="5462" w:type="dxa"/>
            <w:vAlign w:val="center"/>
          </w:tcPr>
          <w:p w:rsidR="00752BA2" w:rsidRPr="00752BA2" w:rsidRDefault="00752BA2" w:rsidP="00036A8E">
            <w:pPr>
              <w:pStyle w:val="Contefadodatabela"/>
              <w:tabs>
                <w:tab w:val="left" w:pos="1590"/>
              </w:tabs>
              <w:jc w:val="both"/>
              <w:rPr>
                <w:rFonts w:ascii="Times New Roman" w:hAnsi="Times New Roman"/>
              </w:rPr>
            </w:pPr>
            <w:r w:rsidRPr="00752BA2">
              <w:rPr>
                <w:rFonts w:ascii="Times New Roman" w:hAnsi="Times New Roman"/>
              </w:rPr>
              <w:t>Conserto pneu de moto/bicicleta/cadeira de rodas e afins.</w:t>
            </w:r>
          </w:p>
        </w:tc>
        <w:tc>
          <w:tcPr>
            <w:tcW w:w="851" w:type="dxa"/>
            <w:vAlign w:val="center"/>
          </w:tcPr>
          <w:p w:rsidR="00752BA2" w:rsidRPr="00752BA2" w:rsidRDefault="00752BA2" w:rsidP="00036A8E">
            <w:pPr>
              <w:pStyle w:val="Contefadodatabela"/>
              <w:ind w:right="57"/>
              <w:jc w:val="center"/>
              <w:rPr>
                <w:rFonts w:ascii="Times New Roman" w:hAnsi="Times New Roman"/>
              </w:rPr>
            </w:pPr>
            <w:r w:rsidRPr="00752BA2">
              <w:rPr>
                <w:rFonts w:ascii="Times New Roman" w:hAnsi="Times New Roman"/>
              </w:rPr>
              <w:t>30</w:t>
            </w:r>
          </w:p>
        </w:tc>
        <w:tc>
          <w:tcPr>
            <w:tcW w:w="1134" w:type="dxa"/>
            <w:vAlign w:val="center"/>
          </w:tcPr>
          <w:p w:rsidR="00752BA2" w:rsidRPr="00752BA2" w:rsidRDefault="00752BA2" w:rsidP="00036A8E">
            <w:pPr>
              <w:pStyle w:val="Contefadodatabela"/>
              <w:jc w:val="center"/>
              <w:rPr>
                <w:rFonts w:ascii="Times New Roman" w:hAnsi="Times New Roman"/>
              </w:rPr>
            </w:pPr>
          </w:p>
        </w:tc>
        <w:tc>
          <w:tcPr>
            <w:tcW w:w="979" w:type="dxa"/>
            <w:vAlign w:val="center"/>
          </w:tcPr>
          <w:p w:rsidR="00752BA2" w:rsidRPr="00752BA2" w:rsidRDefault="00752BA2" w:rsidP="00036A8E">
            <w:pPr>
              <w:pStyle w:val="Contefadodatabela"/>
              <w:jc w:val="center"/>
              <w:rPr>
                <w:rFonts w:ascii="Times New Roman" w:hAnsi="Times New Roman"/>
              </w:rPr>
            </w:pPr>
          </w:p>
        </w:tc>
      </w:tr>
      <w:tr w:rsidR="00752BA2" w:rsidRPr="00752BA2" w:rsidTr="005C199B">
        <w:trPr>
          <w:trHeight w:val="340"/>
        </w:trPr>
        <w:tc>
          <w:tcPr>
            <w:tcW w:w="8926" w:type="dxa"/>
            <w:gridSpan w:val="5"/>
            <w:vAlign w:val="center"/>
          </w:tcPr>
          <w:p w:rsidR="00752BA2" w:rsidRPr="00752BA2" w:rsidRDefault="00752BA2" w:rsidP="00036A8E">
            <w:pPr>
              <w:jc w:val="center"/>
              <w:rPr>
                <w:b/>
                <w:sz w:val="24"/>
                <w:szCs w:val="24"/>
              </w:rPr>
            </w:pPr>
            <w:r w:rsidRPr="00752BA2">
              <w:rPr>
                <w:b/>
                <w:sz w:val="24"/>
                <w:szCs w:val="24"/>
              </w:rPr>
              <w:t>TOTAL</w:t>
            </w:r>
          </w:p>
        </w:tc>
        <w:tc>
          <w:tcPr>
            <w:tcW w:w="979" w:type="dxa"/>
            <w:vAlign w:val="center"/>
          </w:tcPr>
          <w:p w:rsidR="00752BA2" w:rsidRPr="00752BA2" w:rsidRDefault="00752BA2" w:rsidP="005C199B">
            <w:pPr>
              <w:ind w:hanging="117"/>
              <w:jc w:val="center"/>
              <w:rPr>
                <w:b/>
                <w:sz w:val="24"/>
                <w:szCs w:val="24"/>
              </w:rPr>
            </w:pPr>
            <w:r w:rsidRPr="00752BA2">
              <w:rPr>
                <w:b/>
                <w:sz w:val="24"/>
                <w:szCs w:val="24"/>
              </w:rPr>
              <w:t xml:space="preserve">R$ </w:t>
            </w:r>
            <w:proofErr w:type="spellStart"/>
            <w:r w:rsidRPr="00752BA2">
              <w:rPr>
                <w:b/>
                <w:sz w:val="24"/>
                <w:szCs w:val="24"/>
              </w:rPr>
              <w:t>xxx</w:t>
            </w:r>
            <w:proofErr w:type="spellEnd"/>
          </w:p>
        </w:tc>
      </w:tr>
    </w:tbl>
    <w:p w:rsidR="000D4C4C" w:rsidRPr="007F0680" w:rsidRDefault="000D4C4C" w:rsidP="00BB7658">
      <w:pPr>
        <w:rPr>
          <w:vanish/>
          <w:sz w:val="24"/>
          <w:szCs w:val="24"/>
        </w:rPr>
      </w:pPr>
    </w:p>
    <w:p w:rsidR="00806E72" w:rsidRPr="007F0680" w:rsidRDefault="00806E72" w:rsidP="00255558">
      <w:pPr>
        <w:rPr>
          <w:sz w:val="24"/>
          <w:szCs w:val="24"/>
        </w:rPr>
      </w:pPr>
    </w:p>
    <w:p w:rsidR="00C21F94" w:rsidRPr="007F0680" w:rsidRDefault="00C21F94" w:rsidP="00C21F94">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qualquer custo adicional ao Município.</w:t>
      </w:r>
    </w:p>
    <w:p w:rsidR="000D4C4C" w:rsidRPr="007F0680" w:rsidRDefault="000D4C4C" w:rsidP="00C21F94">
      <w:pPr>
        <w:widowControl w:val="0"/>
        <w:autoSpaceDE w:val="0"/>
        <w:snapToGrid w:val="0"/>
        <w:jc w:val="both"/>
        <w:rPr>
          <w:sz w:val="24"/>
          <w:szCs w:val="24"/>
        </w:rPr>
      </w:pPr>
    </w:p>
    <w:p w:rsidR="00C21F94" w:rsidRPr="007F0680"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DA69CE">
        <w:rPr>
          <w:rFonts w:eastAsia="Calibri"/>
          <w:spacing w:val="-1"/>
          <w:sz w:val="24"/>
          <w:szCs w:val="24"/>
        </w:rPr>
        <w:t>5</w:t>
      </w:r>
      <w:r w:rsidRPr="007F0680">
        <w:rPr>
          <w:rFonts w:eastAsia="Calibri"/>
          <w:spacing w:val="-1"/>
          <w:sz w:val="24"/>
          <w:szCs w:val="24"/>
        </w:rPr>
        <w:t>.</w:t>
      </w:r>
    </w:p>
    <w:p w:rsidR="00C21F94" w:rsidRPr="007F0680" w:rsidRDefault="00C21F94" w:rsidP="00C21F94">
      <w:pPr>
        <w:widowControl w:val="0"/>
        <w:autoSpaceDE w:val="0"/>
        <w:jc w:val="center"/>
        <w:rPr>
          <w:rFonts w:eastAsia="Calibri"/>
          <w:i/>
          <w:iCs/>
          <w:spacing w:val="-1"/>
          <w:sz w:val="24"/>
          <w:szCs w:val="24"/>
        </w:rPr>
      </w:pPr>
    </w:p>
    <w:p w:rsidR="00592992" w:rsidRPr="007F0680" w:rsidRDefault="00592992"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rsidR="00C21F94" w:rsidRPr="007F0680" w:rsidRDefault="00C21F94" w:rsidP="00A51A76">
      <w:pPr>
        <w:jc w:val="center"/>
        <w:rPr>
          <w:rFonts w:eastAsia="Calibri"/>
          <w:i/>
          <w:iCs/>
          <w:spacing w:val="-1"/>
          <w:sz w:val="24"/>
          <w:szCs w:val="24"/>
        </w:rPr>
      </w:pPr>
      <w:r w:rsidRPr="007F0680">
        <w:rPr>
          <w:rFonts w:eastAsia="Calibri"/>
          <w:i/>
          <w:iCs/>
          <w:spacing w:val="-1"/>
          <w:sz w:val="24"/>
          <w:szCs w:val="24"/>
        </w:rPr>
        <w:t>Identificação da empresa.</w:t>
      </w:r>
    </w:p>
    <w:p w:rsidR="00204267" w:rsidRPr="007F0680" w:rsidRDefault="00204267" w:rsidP="00A51A76">
      <w:pPr>
        <w:jc w:val="center"/>
        <w:rPr>
          <w:rFonts w:eastAsia="Calibri"/>
          <w:i/>
          <w:iCs/>
          <w:color w:val="FF0000"/>
          <w:spacing w:val="-1"/>
          <w:sz w:val="24"/>
          <w:szCs w:val="24"/>
        </w:rPr>
      </w:pPr>
    </w:p>
    <w:p w:rsidR="003343A5" w:rsidRDefault="003343A5">
      <w:pPr>
        <w:suppressAutoHyphens w:val="0"/>
        <w:rPr>
          <w:rFonts w:eastAsia="Calibri"/>
          <w:i/>
          <w:iCs/>
          <w:color w:val="FF0000"/>
          <w:spacing w:val="-1"/>
          <w:sz w:val="24"/>
          <w:szCs w:val="24"/>
        </w:rPr>
      </w:pPr>
    </w:p>
    <w:p w:rsidR="00D50499" w:rsidRPr="007F0680" w:rsidRDefault="00D50499" w:rsidP="00255558">
      <w:pPr>
        <w:rPr>
          <w:vanish/>
          <w:sz w:val="24"/>
          <w:szCs w:val="24"/>
        </w:rPr>
      </w:pPr>
    </w:p>
    <w:p w:rsidR="00255F56" w:rsidRPr="007F0680" w:rsidRDefault="00255F56" w:rsidP="00255F56">
      <w:pPr>
        <w:autoSpaceDE w:val="0"/>
        <w:autoSpaceDN w:val="0"/>
        <w:adjustRightInd w:val="0"/>
        <w:jc w:val="center"/>
        <w:rPr>
          <w:b/>
          <w:bCs/>
          <w:sz w:val="24"/>
          <w:szCs w:val="24"/>
        </w:rPr>
      </w:pPr>
      <w:r w:rsidRPr="007F0680">
        <w:rPr>
          <w:b/>
          <w:bCs/>
          <w:sz w:val="24"/>
          <w:szCs w:val="24"/>
        </w:rPr>
        <w:t>ANEXO III – MODELO DE ATA DE REGISTRO DE PREÇOS</w:t>
      </w:r>
      <w:r w:rsidR="00954251" w:rsidRPr="007F0680">
        <w:rPr>
          <w:b/>
          <w:bCs/>
          <w:sz w:val="24"/>
          <w:szCs w:val="24"/>
        </w:rPr>
        <w:t xml:space="preserve"> Nº </w:t>
      </w:r>
      <w:proofErr w:type="spellStart"/>
      <w:r w:rsidR="003C4759" w:rsidRPr="007F0680">
        <w:rPr>
          <w:b/>
          <w:bCs/>
          <w:sz w:val="24"/>
          <w:szCs w:val="24"/>
        </w:rPr>
        <w:t>xx</w:t>
      </w:r>
      <w:proofErr w:type="spellEnd"/>
      <w:r w:rsidR="00DA69CE">
        <w:rPr>
          <w:b/>
          <w:bCs/>
          <w:sz w:val="24"/>
          <w:szCs w:val="24"/>
        </w:rPr>
        <w:t>/2025</w:t>
      </w:r>
      <w:r w:rsidR="00954251" w:rsidRPr="007F0680">
        <w:rPr>
          <w:b/>
          <w:bCs/>
          <w:sz w:val="24"/>
          <w:szCs w:val="24"/>
        </w:rPr>
        <w:t>.</w:t>
      </w:r>
    </w:p>
    <w:p w:rsidR="00255F56" w:rsidRPr="00752BA2" w:rsidRDefault="00255F56" w:rsidP="00F25F80">
      <w:pPr>
        <w:widowControl w:val="0"/>
        <w:autoSpaceDE w:val="0"/>
        <w:autoSpaceDN w:val="0"/>
        <w:adjustRightInd w:val="0"/>
        <w:jc w:val="center"/>
        <w:rPr>
          <w:b/>
          <w:spacing w:val="-1"/>
          <w:sz w:val="24"/>
          <w:szCs w:val="24"/>
        </w:rPr>
      </w:pPr>
      <w:r w:rsidRPr="00752BA2">
        <w:rPr>
          <w:b/>
          <w:spacing w:val="-1"/>
          <w:sz w:val="24"/>
          <w:szCs w:val="24"/>
        </w:rPr>
        <w:t>PREGÃO N</w:t>
      </w:r>
      <w:r w:rsidR="00481727" w:rsidRPr="00752BA2">
        <w:rPr>
          <w:b/>
          <w:spacing w:val="-1"/>
          <w:sz w:val="24"/>
          <w:szCs w:val="24"/>
        </w:rPr>
        <w:t>°</w:t>
      </w:r>
      <w:r w:rsidRPr="00752BA2">
        <w:rPr>
          <w:b/>
          <w:spacing w:val="-1"/>
          <w:sz w:val="24"/>
          <w:szCs w:val="24"/>
        </w:rPr>
        <w:t xml:space="preserve"> </w:t>
      </w:r>
      <w:r w:rsidR="00752BA2" w:rsidRPr="00752BA2">
        <w:rPr>
          <w:b/>
          <w:spacing w:val="-1"/>
          <w:sz w:val="24"/>
          <w:szCs w:val="24"/>
        </w:rPr>
        <w:t>39</w:t>
      </w:r>
      <w:r w:rsidRPr="00752BA2">
        <w:rPr>
          <w:b/>
          <w:spacing w:val="-1"/>
          <w:sz w:val="24"/>
          <w:szCs w:val="24"/>
        </w:rPr>
        <w:t>/202</w:t>
      </w:r>
      <w:r w:rsidR="00DA69CE" w:rsidRPr="00752BA2">
        <w:rPr>
          <w:b/>
          <w:spacing w:val="-1"/>
          <w:sz w:val="24"/>
          <w:szCs w:val="24"/>
        </w:rPr>
        <w:t>5</w:t>
      </w:r>
      <w:r w:rsidRPr="00752BA2">
        <w:rPr>
          <w:b/>
          <w:spacing w:val="-1"/>
          <w:sz w:val="24"/>
          <w:szCs w:val="24"/>
        </w:rPr>
        <w:t xml:space="preserve"> - Eletrônico.</w:t>
      </w:r>
    </w:p>
    <w:p w:rsidR="00255F56" w:rsidRPr="007F0680" w:rsidRDefault="00255F56" w:rsidP="00255F56">
      <w:pPr>
        <w:overflowPunct w:val="0"/>
        <w:autoSpaceDE w:val="0"/>
        <w:ind w:right="-315"/>
        <w:jc w:val="center"/>
        <w:textAlignment w:val="baseline"/>
        <w:rPr>
          <w:b/>
          <w:color w:val="FF0000"/>
          <w:sz w:val="24"/>
          <w:szCs w:val="24"/>
          <w:u w:val="single"/>
          <w:lang w:eastAsia="zh-CN"/>
        </w:rPr>
      </w:pPr>
    </w:p>
    <w:p w:rsidR="00255F56" w:rsidRPr="007F0680" w:rsidRDefault="00255F56" w:rsidP="0019542D">
      <w:pPr>
        <w:spacing w:after="240" w:line="276" w:lineRule="auto"/>
        <w:ind w:firstLine="709"/>
        <w:jc w:val="both"/>
        <w:rPr>
          <w:sz w:val="24"/>
          <w:szCs w:val="24"/>
        </w:rPr>
      </w:pPr>
      <w:r w:rsidRPr="007F0680">
        <w:rPr>
          <w:sz w:val="24"/>
          <w:szCs w:val="24"/>
          <w:lang w:eastAsia="zh-CN"/>
        </w:rPr>
        <w:t xml:space="preserve">Aos XXX dias do mês de </w:t>
      </w:r>
      <w:r w:rsidR="00E004BE" w:rsidRPr="007F0680">
        <w:rPr>
          <w:sz w:val="24"/>
          <w:szCs w:val="24"/>
          <w:lang w:eastAsia="zh-CN"/>
        </w:rPr>
        <w:t>outubro</w:t>
      </w:r>
      <w:r w:rsidR="00954251" w:rsidRPr="007F0680">
        <w:rPr>
          <w:sz w:val="24"/>
          <w:szCs w:val="24"/>
          <w:lang w:eastAsia="zh-CN"/>
        </w:rPr>
        <w:t xml:space="preserve"> </w:t>
      </w:r>
      <w:r w:rsidRPr="007F0680">
        <w:rPr>
          <w:sz w:val="24"/>
          <w:szCs w:val="24"/>
          <w:lang w:eastAsia="zh-CN"/>
        </w:rPr>
        <w:t xml:space="preserve">de dois mil e vinte e </w:t>
      </w:r>
      <w:r w:rsidR="00F119D4">
        <w:rPr>
          <w:sz w:val="24"/>
          <w:szCs w:val="24"/>
          <w:lang w:eastAsia="zh-CN"/>
        </w:rPr>
        <w:t>cinco</w:t>
      </w:r>
      <w:r w:rsidRPr="007F0680">
        <w:rPr>
          <w:sz w:val="24"/>
          <w:szCs w:val="24"/>
          <w:lang w:eastAsia="zh-CN"/>
        </w:rPr>
        <w:t>, de um lado o Município de Ajuricaba, pessoa jurídica de direito público interno, inscrito no CNPJ/MF sob o nº 87.613.253/0001-19, com sede administrativa à Rua Oscar Schmidt</w:t>
      </w:r>
      <w:r w:rsidR="005C199B">
        <w:rPr>
          <w:sz w:val="24"/>
          <w:szCs w:val="24"/>
          <w:lang w:eastAsia="zh-CN"/>
        </w:rPr>
        <w:t>,</w:t>
      </w:r>
      <w:r w:rsidRPr="007F0680">
        <w:rPr>
          <w:sz w:val="24"/>
          <w:szCs w:val="24"/>
          <w:lang w:eastAsia="zh-CN"/>
        </w:rPr>
        <w:t xml:space="preserve"> nº 172, neste ato, representado por seu Prefeito, Senhor </w:t>
      </w:r>
      <w:r w:rsidR="00DA69CE">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w:t>
      </w:r>
      <w:r w:rsidR="00DA69CE">
        <w:rPr>
          <w:sz w:val="24"/>
          <w:szCs w:val="24"/>
          <w:lang w:eastAsia="zh-CN"/>
        </w:rPr>
        <w:t>xxxxx</w:t>
      </w:r>
      <w:r w:rsidRPr="007F0680">
        <w:rPr>
          <w:sz w:val="24"/>
          <w:szCs w:val="24"/>
          <w:lang w:eastAsia="zh-CN"/>
        </w:rPr>
        <w:t>x</w:t>
      </w:r>
      <w:proofErr w:type="spellEnd"/>
      <w:r w:rsidRPr="007F0680">
        <w:rPr>
          <w:sz w:val="24"/>
          <w:szCs w:val="24"/>
          <w:lang w:eastAsia="zh-CN"/>
        </w:rPr>
        <w:t xml:space="preserve">, CPF nº </w:t>
      </w:r>
      <w:proofErr w:type="spellStart"/>
      <w:r w:rsidRPr="007F0680">
        <w:rPr>
          <w:sz w:val="24"/>
          <w:szCs w:val="24"/>
          <w:lang w:eastAsia="zh-CN"/>
        </w:rPr>
        <w:t>xxxx</w:t>
      </w:r>
      <w:r w:rsidR="00DA69CE">
        <w:rPr>
          <w:sz w:val="24"/>
          <w:szCs w:val="24"/>
          <w:lang w:eastAsia="zh-CN"/>
        </w:rPr>
        <w:t>xxxx</w:t>
      </w:r>
      <w:r w:rsidRPr="007F0680">
        <w:rPr>
          <w:sz w:val="24"/>
          <w:szCs w:val="24"/>
          <w:lang w:eastAsia="zh-CN"/>
        </w:rPr>
        <w:t>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item abaixo, homologado em </w:t>
      </w:r>
      <w:proofErr w:type="spellStart"/>
      <w:r w:rsidR="00542B48" w:rsidRPr="007F0680">
        <w:rPr>
          <w:sz w:val="24"/>
          <w:szCs w:val="24"/>
          <w:lang w:eastAsia="zh-CN"/>
        </w:rPr>
        <w:t>xx</w:t>
      </w:r>
      <w:proofErr w:type="spellEnd"/>
      <w:r w:rsidR="00542B48" w:rsidRPr="007F0680">
        <w:rPr>
          <w:sz w:val="24"/>
          <w:szCs w:val="24"/>
          <w:lang w:eastAsia="zh-CN"/>
        </w:rPr>
        <w:t>/</w:t>
      </w:r>
      <w:proofErr w:type="spellStart"/>
      <w:r w:rsidR="00F119D4">
        <w:rPr>
          <w:sz w:val="24"/>
          <w:szCs w:val="24"/>
          <w:lang w:eastAsia="zh-CN"/>
        </w:rPr>
        <w:t>xx</w:t>
      </w:r>
      <w:proofErr w:type="spellEnd"/>
      <w:r w:rsidRPr="007F0680">
        <w:rPr>
          <w:sz w:val="24"/>
          <w:szCs w:val="24"/>
          <w:lang w:eastAsia="zh-CN"/>
        </w:rPr>
        <w:t>/202</w:t>
      </w:r>
      <w:r w:rsidR="00DA69CE">
        <w:rPr>
          <w:sz w:val="24"/>
          <w:szCs w:val="24"/>
          <w:lang w:eastAsia="zh-CN"/>
        </w:rPr>
        <w:t>5</w:t>
      </w:r>
      <w:r w:rsidRPr="007F0680">
        <w:rPr>
          <w:sz w:val="24"/>
          <w:szCs w:val="24"/>
          <w:lang w:eastAsia="zh-CN"/>
        </w:rPr>
        <w:t xml:space="preserve">, doravante denominado FORNECEDOR, tem entre si, justo e avençado a presente ata que terá efeito de </w:t>
      </w:r>
      <w:r w:rsidR="00616D62" w:rsidRPr="008C76B1">
        <w:rPr>
          <w:b/>
          <w:sz w:val="24"/>
          <w:szCs w:val="24"/>
          <w:lang w:eastAsia="zh-CN"/>
        </w:rPr>
        <w:t xml:space="preserve">compromisso </w:t>
      </w:r>
      <w:r w:rsidR="001129BE" w:rsidRPr="008C76B1">
        <w:rPr>
          <w:b/>
          <w:sz w:val="24"/>
          <w:szCs w:val="24"/>
        </w:rPr>
        <w:t>de</w:t>
      </w:r>
      <w:r w:rsidR="006B79D0" w:rsidRPr="008C76B1">
        <w:rPr>
          <w:b/>
          <w:sz w:val="24"/>
          <w:szCs w:val="24"/>
        </w:rPr>
        <w:t xml:space="preserve"> </w:t>
      </w:r>
      <w:r w:rsidR="008C76B1" w:rsidRPr="00557BE5">
        <w:rPr>
          <w:b/>
          <w:bCs/>
          <w:sz w:val="24"/>
          <w:szCs w:val="24"/>
        </w:rPr>
        <w:t>prestação de serviços de manutenção e substituição de pneus de veículos automotores, máquinas rodoviárias (pesadas) e outros equipamentos pertencentes à frota do Município</w:t>
      </w:r>
      <w:r w:rsidR="00616D62" w:rsidRPr="007F0680">
        <w:rPr>
          <w:b/>
          <w:sz w:val="24"/>
          <w:szCs w:val="24"/>
        </w:rPr>
        <w:t>,</w:t>
      </w:r>
      <w:r w:rsidR="00616D62" w:rsidRPr="007F0680">
        <w:rPr>
          <w:b/>
          <w:sz w:val="24"/>
          <w:szCs w:val="24"/>
          <w:lang w:eastAsia="zh-CN"/>
        </w:rPr>
        <w:t xml:space="preserve"> </w:t>
      </w:r>
      <w:r w:rsidRPr="007F068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1.</w:t>
      </w:r>
      <w:r w:rsidRPr="007F0680">
        <w:rPr>
          <w:sz w:val="24"/>
          <w:szCs w:val="24"/>
          <w:lang w:eastAsia="zh-CN"/>
        </w:rPr>
        <w:t xml:space="preserve"> </w:t>
      </w:r>
      <w:r w:rsidRPr="007F0680">
        <w:rPr>
          <w:b/>
          <w:sz w:val="24"/>
          <w:szCs w:val="24"/>
          <w:lang w:eastAsia="zh-CN"/>
        </w:rPr>
        <w:t>DO FORNECEDOR REGISTRADO:</w:t>
      </w:r>
      <w:r w:rsidRPr="007F0680">
        <w:rPr>
          <w:sz w:val="24"/>
          <w:szCs w:val="24"/>
          <w:lang w:eastAsia="zh-CN"/>
        </w:rPr>
        <w:t xml:space="preserve"> A partir da data </w:t>
      </w:r>
      <w:r w:rsidR="00815008" w:rsidRPr="007F0680">
        <w:rPr>
          <w:sz w:val="24"/>
          <w:szCs w:val="24"/>
          <w:lang w:eastAsia="zh-CN"/>
        </w:rPr>
        <w:t>disposto no item 5 da ata de registro de preço</w:t>
      </w:r>
      <w:r w:rsidRPr="007F0680">
        <w:rPr>
          <w:sz w:val="24"/>
          <w:szCs w:val="24"/>
          <w:lang w:eastAsia="zh-CN"/>
        </w:rPr>
        <w:t>, ficam registrados neste Município de Ajuricaba/RS, observada a ordem de classificação, os preços do fornecedor registrado a seguir relacionado, objetivan</w:t>
      </w:r>
      <w:r w:rsidR="005D6D6F" w:rsidRPr="007F0680">
        <w:rPr>
          <w:sz w:val="24"/>
          <w:szCs w:val="24"/>
          <w:lang w:eastAsia="zh-CN"/>
        </w:rPr>
        <w:t xml:space="preserve">do o </w:t>
      </w:r>
      <w:r w:rsidR="006B79D0" w:rsidRPr="008C76B1">
        <w:rPr>
          <w:b/>
          <w:sz w:val="24"/>
          <w:szCs w:val="24"/>
          <w:lang w:eastAsia="zh-CN"/>
        </w:rPr>
        <w:t xml:space="preserve">compromisso </w:t>
      </w:r>
      <w:r w:rsidR="006B79D0" w:rsidRPr="008C76B1">
        <w:rPr>
          <w:b/>
          <w:sz w:val="24"/>
          <w:szCs w:val="24"/>
        </w:rPr>
        <w:t xml:space="preserve">de </w:t>
      </w:r>
      <w:r w:rsidR="008C76B1" w:rsidRPr="008C76B1">
        <w:rPr>
          <w:b/>
          <w:bCs/>
          <w:sz w:val="24"/>
          <w:szCs w:val="24"/>
        </w:rPr>
        <w:t xml:space="preserve">prestação </w:t>
      </w:r>
      <w:r w:rsidR="008C76B1" w:rsidRPr="00557BE5">
        <w:rPr>
          <w:b/>
          <w:bCs/>
          <w:sz w:val="24"/>
          <w:szCs w:val="24"/>
        </w:rPr>
        <w:t>de serviços de manutenção e substituição de pneus de veículos automotores, máquinas rodoviárias (pesadas) e outros equipamentos pertencentes à frota do Município</w:t>
      </w:r>
      <w:r w:rsidRPr="007F0680">
        <w:rPr>
          <w:sz w:val="24"/>
          <w:szCs w:val="24"/>
          <w:lang w:eastAsia="zh-CN"/>
        </w:rPr>
        <w:t>, nas condições estabelecidas no ato convocatório.</w:t>
      </w:r>
    </w:p>
    <w:p w:rsidR="00255F56" w:rsidRPr="007F0680" w:rsidRDefault="00255F56" w:rsidP="00EA174C">
      <w:pPr>
        <w:autoSpaceDE w:val="0"/>
        <w:autoSpaceDN w:val="0"/>
        <w:adjustRightInd w:val="0"/>
        <w:spacing w:after="120"/>
        <w:jc w:val="both"/>
        <w:rPr>
          <w:sz w:val="24"/>
          <w:szCs w:val="24"/>
        </w:rPr>
      </w:pPr>
      <w:r w:rsidRPr="007F0680">
        <w:rPr>
          <w:b/>
          <w:sz w:val="24"/>
          <w:szCs w:val="24"/>
        </w:rPr>
        <w:t>1.1.</w:t>
      </w:r>
      <w:r w:rsidRPr="007F0680">
        <w:rPr>
          <w:sz w:val="24"/>
          <w:szCs w:val="24"/>
        </w:rPr>
        <w:t xml:space="preserve"> Empresa XXXXX, pessoa jurídica 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590"/>
        <w:gridCol w:w="677"/>
        <w:gridCol w:w="6101"/>
        <w:gridCol w:w="851"/>
        <w:gridCol w:w="992"/>
        <w:gridCol w:w="939"/>
      </w:tblGrid>
      <w:tr w:rsidR="00BB00B2" w:rsidRPr="008C5EE4" w:rsidTr="008C5EE4">
        <w:trPr>
          <w:trHeight w:val="597"/>
        </w:trPr>
        <w:tc>
          <w:tcPr>
            <w:tcW w:w="590" w:type="dxa"/>
            <w:shd w:val="clear" w:color="auto" w:fill="auto"/>
            <w:vAlign w:val="center"/>
          </w:tcPr>
          <w:p w:rsidR="00BC4A0B" w:rsidRPr="008C5EE4" w:rsidRDefault="00BC4A0B" w:rsidP="00F50921">
            <w:pPr>
              <w:pStyle w:val="Contedodatabela"/>
              <w:jc w:val="center"/>
              <w:rPr>
                <w:rFonts w:ascii="Times New Roman" w:hAnsi="Times New Roman" w:cs="Times New Roman"/>
                <w:b/>
              </w:rPr>
            </w:pPr>
            <w:r w:rsidRPr="008C5EE4">
              <w:rPr>
                <w:rFonts w:ascii="Times New Roman" w:hAnsi="Times New Roman" w:cs="Times New Roman"/>
                <w:b/>
              </w:rPr>
              <w:t>Item</w:t>
            </w:r>
          </w:p>
        </w:tc>
        <w:tc>
          <w:tcPr>
            <w:tcW w:w="677" w:type="dxa"/>
            <w:shd w:val="clear" w:color="auto" w:fill="auto"/>
            <w:vAlign w:val="center"/>
          </w:tcPr>
          <w:p w:rsidR="00BC4A0B" w:rsidRPr="008C5EE4" w:rsidRDefault="00BC4A0B" w:rsidP="00F50921">
            <w:pPr>
              <w:pStyle w:val="Contedodatabela"/>
              <w:jc w:val="center"/>
              <w:rPr>
                <w:rFonts w:ascii="Times New Roman" w:hAnsi="Times New Roman" w:cs="Times New Roman"/>
                <w:b/>
              </w:rPr>
            </w:pPr>
            <w:r w:rsidRPr="008C5EE4">
              <w:rPr>
                <w:rFonts w:ascii="Times New Roman" w:hAnsi="Times New Roman" w:cs="Times New Roman"/>
                <w:b/>
              </w:rPr>
              <w:t>Unid.</w:t>
            </w:r>
          </w:p>
        </w:tc>
        <w:tc>
          <w:tcPr>
            <w:tcW w:w="6101" w:type="dxa"/>
            <w:shd w:val="clear" w:color="auto" w:fill="auto"/>
            <w:vAlign w:val="center"/>
          </w:tcPr>
          <w:p w:rsidR="00BC4A0B" w:rsidRPr="008C5EE4" w:rsidRDefault="00BC4A0B" w:rsidP="00F50921">
            <w:pPr>
              <w:pStyle w:val="Contedodatabela"/>
              <w:jc w:val="center"/>
              <w:rPr>
                <w:rFonts w:ascii="Times New Roman" w:hAnsi="Times New Roman" w:cs="Times New Roman"/>
                <w:b/>
              </w:rPr>
            </w:pPr>
            <w:r w:rsidRPr="008C5EE4">
              <w:rPr>
                <w:rFonts w:ascii="Times New Roman" w:hAnsi="Times New Roman" w:cs="Times New Roman"/>
                <w:b/>
              </w:rPr>
              <w:t>Especificação</w:t>
            </w:r>
          </w:p>
        </w:tc>
        <w:tc>
          <w:tcPr>
            <w:tcW w:w="851" w:type="dxa"/>
            <w:shd w:val="clear" w:color="auto" w:fill="auto"/>
            <w:vAlign w:val="center"/>
          </w:tcPr>
          <w:p w:rsidR="00BC4A0B" w:rsidRPr="008C5EE4" w:rsidRDefault="00BC4A0B" w:rsidP="00F50921">
            <w:pPr>
              <w:pStyle w:val="Contedodatabela"/>
              <w:jc w:val="center"/>
              <w:rPr>
                <w:rFonts w:ascii="Times New Roman" w:hAnsi="Times New Roman" w:cs="Times New Roman"/>
                <w:b/>
              </w:rPr>
            </w:pPr>
            <w:r w:rsidRPr="008C5EE4">
              <w:rPr>
                <w:rFonts w:ascii="Times New Roman" w:hAnsi="Times New Roman" w:cs="Times New Roman"/>
                <w:b/>
              </w:rPr>
              <w:t>Quant.</w:t>
            </w:r>
          </w:p>
        </w:tc>
        <w:tc>
          <w:tcPr>
            <w:tcW w:w="992" w:type="dxa"/>
            <w:shd w:val="clear" w:color="auto" w:fill="auto"/>
            <w:vAlign w:val="center"/>
          </w:tcPr>
          <w:p w:rsidR="00BC4A0B" w:rsidRPr="008C5EE4" w:rsidRDefault="00BC4A0B" w:rsidP="006245E3">
            <w:pPr>
              <w:pStyle w:val="Contedodatabela"/>
              <w:jc w:val="center"/>
              <w:rPr>
                <w:rFonts w:ascii="Times New Roman" w:hAnsi="Times New Roman" w:cs="Times New Roman"/>
                <w:b/>
              </w:rPr>
            </w:pPr>
            <w:r w:rsidRPr="008C5EE4">
              <w:rPr>
                <w:rFonts w:ascii="Times New Roman" w:hAnsi="Times New Roman" w:cs="Times New Roman"/>
                <w:b/>
              </w:rPr>
              <w:t>Preço   Unitário</w:t>
            </w:r>
            <w:r w:rsidR="00665726" w:rsidRPr="008C5EE4">
              <w:rPr>
                <w:rFonts w:ascii="Times New Roman" w:hAnsi="Times New Roman" w:cs="Times New Roman"/>
                <w:b/>
              </w:rPr>
              <w:t xml:space="preserve"> </w:t>
            </w:r>
          </w:p>
        </w:tc>
        <w:tc>
          <w:tcPr>
            <w:tcW w:w="939" w:type="dxa"/>
            <w:shd w:val="clear" w:color="auto" w:fill="auto"/>
            <w:vAlign w:val="center"/>
          </w:tcPr>
          <w:p w:rsidR="00BC4A0B" w:rsidRPr="008C5EE4" w:rsidRDefault="00BC4A0B" w:rsidP="006245E3">
            <w:pPr>
              <w:pStyle w:val="Contedodatabela"/>
              <w:jc w:val="center"/>
              <w:rPr>
                <w:rFonts w:ascii="Times New Roman" w:hAnsi="Times New Roman" w:cs="Times New Roman"/>
                <w:b/>
              </w:rPr>
            </w:pPr>
            <w:r w:rsidRPr="008C5EE4">
              <w:rPr>
                <w:rFonts w:ascii="Times New Roman" w:hAnsi="Times New Roman" w:cs="Times New Roman"/>
                <w:b/>
              </w:rPr>
              <w:t>Preço  Total</w:t>
            </w:r>
            <w:r w:rsidR="00665726" w:rsidRPr="008C5EE4">
              <w:rPr>
                <w:rFonts w:ascii="Times New Roman" w:hAnsi="Times New Roman" w:cs="Times New Roman"/>
                <w:b/>
              </w:rPr>
              <w:t xml:space="preserve"> </w:t>
            </w:r>
          </w:p>
        </w:tc>
      </w:tr>
      <w:tr w:rsidR="008C5EE4" w:rsidRPr="008C5EE4" w:rsidTr="008C5EE4">
        <w:trPr>
          <w:trHeight w:val="373"/>
        </w:trPr>
        <w:tc>
          <w:tcPr>
            <w:tcW w:w="590" w:type="dxa"/>
            <w:shd w:val="clear" w:color="auto" w:fill="auto"/>
            <w:vAlign w:val="center"/>
          </w:tcPr>
          <w:p w:rsidR="008C5EE4" w:rsidRPr="008C5EE4" w:rsidRDefault="008C5EE4" w:rsidP="008C5EE4">
            <w:pPr>
              <w:pStyle w:val="Contedodatabela"/>
              <w:jc w:val="center"/>
              <w:rPr>
                <w:rFonts w:ascii="Times New Roman" w:hAnsi="Times New Roman" w:cs="Times New Roman"/>
                <w:b/>
              </w:rPr>
            </w:pPr>
            <w:r w:rsidRPr="008C5EE4">
              <w:rPr>
                <w:rFonts w:ascii="Times New Roman" w:hAnsi="Times New Roman" w:cs="Times New Roman"/>
                <w:b/>
              </w:rPr>
              <w:t>1</w:t>
            </w:r>
          </w:p>
        </w:tc>
        <w:tc>
          <w:tcPr>
            <w:tcW w:w="677" w:type="dxa"/>
            <w:shd w:val="clear" w:color="auto" w:fill="auto"/>
            <w:vAlign w:val="center"/>
          </w:tcPr>
          <w:p w:rsidR="008C5EE4" w:rsidRPr="008C5EE4" w:rsidRDefault="008C5EE4" w:rsidP="008C5EE4">
            <w:pPr>
              <w:pStyle w:val="Contefadodatabela"/>
              <w:jc w:val="center"/>
              <w:rPr>
                <w:rFonts w:ascii="Times New Roman" w:hAnsi="Times New Roman"/>
              </w:rPr>
            </w:pPr>
            <w:proofErr w:type="spellStart"/>
            <w:r w:rsidRPr="008C5EE4">
              <w:rPr>
                <w:rFonts w:ascii="Times New Roman" w:hAnsi="Times New Roman"/>
              </w:rPr>
              <w:t>Und</w:t>
            </w:r>
            <w:proofErr w:type="spellEnd"/>
          </w:p>
        </w:tc>
        <w:tc>
          <w:tcPr>
            <w:tcW w:w="6101" w:type="dxa"/>
            <w:shd w:val="clear" w:color="auto" w:fill="auto"/>
            <w:vAlign w:val="center"/>
          </w:tcPr>
          <w:p w:rsidR="008C5EE4" w:rsidRPr="008C5EE4" w:rsidRDefault="008C5EE4" w:rsidP="008C5EE4">
            <w:pPr>
              <w:pStyle w:val="Contefadodatabela"/>
              <w:tabs>
                <w:tab w:val="left" w:pos="1590"/>
              </w:tabs>
              <w:jc w:val="both"/>
              <w:rPr>
                <w:rFonts w:ascii="Times New Roman" w:hAnsi="Times New Roman"/>
              </w:rPr>
            </w:pPr>
            <w:r w:rsidRPr="008C5EE4">
              <w:rPr>
                <w:rFonts w:ascii="Times New Roman" w:hAnsi="Times New Roman"/>
              </w:rPr>
              <w:t>Conserto de pneu veículos leves aros 13"/ 14" / 15" / 16" e 17".</w:t>
            </w:r>
          </w:p>
        </w:tc>
        <w:tc>
          <w:tcPr>
            <w:tcW w:w="851" w:type="dxa"/>
            <w:shd w:val="clear" w:color="auto" w:fill="auto"/>
            <w:vAlign w:val="center"/>
          </w:tcPr>
          <w:p w:rsidR="008C5EE4" w:rsidRPr="008C5EE4" w:rsidRDefault="008C5EE4" w:rsidP="008C5EE4">
            <w:pPr>
              <w:pStyle w:val="Contefadodatabela"/>
              <w:ind w:right="57"/>
              <w:jc w:val="center"/>
              <w:rPr>
                <w:rFonts w:ascii="Times New Roman" w:hAnsi="Times New Roman"/>
              </w:rPr>
            </w:pPr>
            <w:r w:rsidRPr="008C5EE4">
              <w:rPr>
                <w:rFonts w:ascii="Times New Roman" w:hAnsi="Times New Roman"/>
              </w:rPr>
              <w:t>200</w:t>
            </w:r>
          </w:p>
        </w:tc>
        <w:tc>
          <w:tcPr>
            <w:tcW w:w="992" w:type="dxa"/>
            <w:shd w:val="clear" w:color="auto" w:fill="auto"/>
            <w:vAlign w:val="center"/>
          </w:tcPr>
          <w:p w:rsidR="008C5EE4" w:rsidRPr="008C5EE4" w:rsidRDefault="008C5EE4" w:rsidP="008C5EE4">
            <w:pPr>
              <w:pStyle w:val="Contedodatabela"/>
              <w:jc w:val="center"/>
              <w:rPr>
                <w:rFonts w:ascii="Times New Roman" w:hAnsi="Times New Roman" w:cs="Times New Roman"/>
              </w:rPr>
            </w:pPr>
          </w:p>
        </w:tc>
        <w:tc>
          <w:tcPr>
            <w:tcW w:w="939" w:type="dxa"/>
            <w:shd w:val="clear" w:color="auto" w:fill="auto"/>
            <w:vAlign w:val="center"/>
          </w:tcPr>
          <w:p w:rsidR="008C5EE4" w:rsidRPr="008C5EE4" w:rsidRDefault="008C5EE4" w:rsidP="008C5EE4">
            <w:pPr>
              <w:pStyle w:val="Contedodatabela"/>
              <w:jc w:val="center"/>
              <w:rPr>
                <w:rFonts w:ascii="Times New Roman" w:hAnsi="Times New Roman" w:cs="Times New Roman"/>
              </w:rPr>
            </w:pPr>
          </w:p>
        </w:tc>
      </w:tr>
      <w:tr w:rsidR="008C5EE4" w:rsidRPr="008C5EE4" w:rsidTr="008C5EE4">
        <w:trPr>
          <w:trHeight w:val="310"/>
        </w:trPr>
        <w:tc>
          <w:tcPr>
            <w:tcW w:w="590" w:type="dxa"/>
            <w:shd w:val="clear" w:color="auto" w:fill="auto"/>
            <w:vAlign w:val="center"/>
          </w:tcPr>
          <w:p w:rsidR="008C5EE4" w:rsidRPr="008C5EE4" w:rsidRDefault="008C5EE4" w:rsidP="008C5EE4">
            <w:pPr>
              <w:pStyle w:val="Contedodatabela"/>
              <w:jc w:val="center"/>
              <w:rPr>
                <w:rFonts w:ascii="Times New Roman" w:hAnsi="Times New Roman" w:cs="Times New Roman"/>
                <w:b/>
              </w:rPr>
            </w:pPr>
            <w:r w:rsidRPr="008C5EE4">
              <w:rPr>
                <w:rFonts w:ascii="Times New Roman" w:hAnsi="Times New Roman" w:cs="Times New Roman"/>
                <w:b/>
              </w:rPr>
              <w:t>2</w:t>
            </w:r>
          </w:p>
        </w:tc>
        <w:tc>
          <w:tcPr>
            <w:tcW w:w="677" w:type="dxa"/>
            <w:shd w:val="clear" w:color="auto" w:fill="auto"/>
            <w:vAlign w:val="center"/>
          </w:tcPr>
          <w:p w:rsidR="008C5EE4" w:rsidRPr="008C5EE4" w:rsidRDefault="008C5EE4" w:rsidP="008C5EE4">
            <w:pPr>
              <w:pStyle w:val="Contefadodatabela"/>
              <w:jc w:val="center"/>
              <w:rPr>
                <w:rFonts w:ascii="Times New Roman" w:hAnsi="Times New Roman"/>
              </w:rPr>
            </w:pPr>
            <w:proofErr w:type="spellStart"/>
            <w:r w:rsidRPr="008C5EE4">
              <w:rPr>
                <w:rFonts w:ascii="Times New Roman" w:hAnsi="Times New Roman"/>
              </w:rPr>
              <w:t>Und</w:t>
            </w:r>
            <w:proofErr w:type="spellEnd"/>
          </w:p>
        </w:tc>
        <w:tc>
          <w:tcPr>
            <w:tcW w:w="6101" w:type="dxa"/>
            <w:shd w:val="clear" w:color="auto" w:fill="auto"/>
            <w:vAlign w:val="center"/>
          </w:tcPr>
          <w:p w:rsidR="008C5EE4" w:rsidRPr="008C5EE4" w:rsidRDefault="008C5EE4" w:rsidP="008C5EE4">
            <w:pPr>
              <w:pStyle w:val="Contefadodatabela"/>
              <w:tabs>
                <w:tab w:val="left" w:pos="1590"/>
              </w:tabs>
              <w:jc w:val="both"/>
              <w:rPr>
                <w:rFonts w:ascii="Times New Roman" w:hAnsi="Times New Roman"/>
              </w:rPr>
            </w:pPr>
            <w:r w:rsidRPr="008C5EE4">
              <w:rPr>
                <w:rFonts w:ascii="Times New Roman" w:hAnsi="Times New Roman"/>
              </w:rPr>
              <w:t>Conserto de pneu 750X16 / 7.50X16 e 215/75 R17,5.</w:t>
            </w:r>
          </w:p>
        </w:tc>
        <w:tc>
          <w:tcPr>
            <w:tcW w:w="851" w:type="dxa"/>
            <w:shd w:val="clear" w:color="auto" w:fill="auto"/>
            <w:vAlign w:val="center"/>
          </w:tcPr>
          <w:p w:rsidR="008C5EE4" w:rsidRPr="008C5EE4" w:rsidRDefault="008C5EE4" w:rsidP="008C5EE4">
            <w:pPr>
              <w:pStyle w:val="Contefadodatabela"/>
              <w:ind w:right="57"/>
              <w:jc w:val="center"/>
              <w:rPr>
                <w:rFonts w:ascii="Times New Roman" w:hAnsi="Times New Roman"/>
              </w:rPr>
            </w:pPr>
            <w:r w:rsidRPr="008C5EE4">
              <w:rPr>
                <w:rFonts w:ascii="Times New Roman" w:hAnsi="Times New Roman"/>
              </w:rPr>
              <w:t>200</w:t>
            </w:r>
          </w:p>
        </w:tc>
        <w:tc>
          <w:tcPr>
            <w:tcW w:w="992" w:type="dxa"/>
            <w:shd w:val="clear" w:color="auto" w:fill="auto"/>
            <w:vAlign w:val="center"/>
          </w:tcPr>
          <w:p w:rsidR="008C5EE4" w:rsidRPr="008C5EE4" w:rsidRDefault="008C5EE4" w:rsidP="008C5EE4">
            <w:pPr>
              <w:pStyle w:val="Contedodatabela"/>
              <w:jc w:val="center"/>
              <w:rPr>
                <w:rFonts w:ascii="Times New Roman" w:hAnsi="Times New Roman" w:cs="Times New Roman"/>
              </w:rPr>
            </w:pPr>
          </w:p>
        </w:tc>
        <w:tc>
          <w:tcPr>
            <w:tcW w:w="939" w:type="dxa"/>
            <w:shd w:val="clear" w:color="auto" w:fill="auto"/>
            <w:vAlign w:val="center"/>
          </w:tcPr>
          <w:p w:rsidR="008C5EE4" w:rsidRPr="008C5EE4" w:rsidRDefault="008C5EE4" w:rsidP="008C5EE4">
            <w:pPr>
              <w:pStyle w:val="Contedodatabela"/>
              <w:jc w:val="center"/>
              <w:rPr>
                <w:rFonts w:ascii="Times New Roman" w:hAnsi="Times New Roman" w:cs="Times New Roman"/>
              </w:rPr>
            </w:pPr>
          </w:p>
        </w:tc>
      </w:tr>
      <w:tr w:rsidR="008C5EE4" w:rsidRPr="008C5EE4" w:rsidTr="008C5EE4">
        <w:trPr>
          <w:trHeight w:val="316"/>
        </w:trPr>
        <w:tc>
          <w:tcPr>
            <w:tcW w:w="590" w:type="dxa"/>
            <w:shd w:val="clear" w:color="auto" w:fill="auto"/>
            <w:vAlign w:val="center"/>
          </w:tcPr>
          <w:p w:rsidR="008C5EE4" w:rsidRPr="008C5EE4" w:rsidRDefault="008C5EE4" w:rsidP="008C5EE4">
            <w:pPr>
              <w:pStyle w:val="Contedodatabela"/>
              <w:jc w:val="center"/>
              <w:rPr>
                <w:rFonts w:ascii="Times New Roman" w:hAnsi="Times New Roman" w:cs="Times New Roman"/>
                <w:b/>
              </w:rPr>
            </w:pPr>
            <w:r w:rsidRPr="008C5EE4">
              <w:rPr>
                <w:rFonts w:ascii="Times New Roman" w:hAnsi="Times New Roman" w:cs="Times New Roman"/>
                <w:b/>
              </w:rPr>
              <w:t>3</w:t>
            </w:r>
          </w:p>
        </w:tc>
        <w:tc>
          <w:tcPr>
            <w:tcW w:w="677" w:type="dxa"/>
            <w:shd w:val="clear" w:color="auto" w:fill="auto"/>
            <w:vAlign w:val="center"/>
          </w:tcPr>
          <w:p w:rsidR="008C5EE4" w:rsidRPr="008C5EE4" w:rsidRDefault="008C5EE4" w:rsidP="008C5EE4">
            <w:pPr>
              <w:pStyle w:val="Contefadodatabela"/>
              <w:jc w:val="center"/>
              <w:rPr>
                <w:rFonts w:ascii="Times New Roman" w:hAnsi="Times New Roman"/>
              </w:rPr>
            </w:pPr>
            <w:proofErr w:type="spellStart"/>
            <w:r w:rsidRPr="008C5EE4">
              <w:rPr>
                <w:rFonts w:ascii="Times New Roman" w:hAnsi="Times New Roman"/>
              </w:rPr>
              <w:t>Und</w:t>
            </w:r>
            <w:proofErr w:type="spellEnd"/>
          </w:p>
        </w:tc>
        <w:tc>
          <w:tcPr>
            <w:tcW w:w="6101" w:type="dxa"/>
            <w:shd w:val="clear" w:color="auto" w:fill="auto"/>
            <w:vAlign w:val="center"/>
          </w:tcPr>
          <w:p w:rsidR="008C5EE4" w:rsidRPr="008C5EE4" w:rsidRDefault="008C5EE4" w:rsidP="008C5EE4">
            <w:pPr>
              <w:pStyle w:val="Contefadodatabela"/>
              <w:tabs>
                <w:tab w:val="left" w:pos="1590"/>
              </w:tabs>
              <w:jc w:val="both"/>
              <w:rPr>
                <w:rFonts w:ascii="Times New Roman" w:hAnsi="Times New Roman"/>
              </w:rPr>
            </w:pPr>
            <w:r w:rsidRPr="008C5EE4">
              <w:rPr>
                <w:rFonts w:ascii="Times New Roman" w:hAnsi="Times New Roman"/>
              </w:rPr>
              <w:t>Conserto de pneu 12 X 16,5 e 12,5/80-18.</w:t>
            </w:r>
          </w:p>
        </w:tc>
        <w:tc>
          <w:tcPr>
            <w:tcW w:w="851" w:type="dxa"/>
            <w:shd w:val="clear" w:color="auto" w:fill="auto"/>
            <w:vAlign w:val="center"/>
          </w:tcPr>
          <w:p w:rsidR="008C5EE4" w:rsidRPr="008C5EE4" w:rsidRDefault="008C5EE4" w:rsidP="008C5EE4">
            <w:pPr>
              <w:pStyle w:val="Contefadodatabela"/>
              <w:ind w:right="57"/>
              <w:jc w:val="center"/>
              <w:rPr>
                <w:rFonts w:ascii="Times New Roman" w:hAnsi="Times New Roman"/>
              </w:rPr>
            </w:pPr>
            <w:r w:rsidRPr="008C5EE4">
              <w:rPr>
                <w:rFonts w:ascii="Times New Roman" w:hAnsi="Times New Roman"/>
              </w:rPr>
              <w:t>100</w:t>
            </w:r>
          </w:p>
        </w:tc>
        <w:tc>
          <w:tcPr>
            <w:tcW w:w="992" w:type="dxa"/>
            <w:shd w:val="clear" w:color="auto" w:fill="auto"/>
            <w:vAlign w:val="center"/>
          </w:tcPr>
          <w:p w:rsidR="008C5EE4" w:rsidRPr="008C5EE4" w:rsidRDefault="008C5EE4" w:rsidP="008C5EE4">
            <w:pPr>
              <w:pStyle w:val="Contedodatabela"/>
              <w:jc w:val="center"/>
              <w:rPr>
                <w:rFonts w:ascii="Times New Roman" w:hAnsi="Times New Roman" w:cs="Times New Roman"/>
              </w:rPr>
            </w:pPr>
          </w:p>
        </w:tc>
        <w:tc>
          <w:tcPr>
            <w:tcW w:w="939" w:type="dxa"/>
            <w:shd w:val="clear" w:color="auto" w:fill="auto"/>
            <w:vAlign w:val="center"/>
          </w:tcPr>
          <w:p w:rsidR="008C5EE4" w:rsidRPr="008C5EE4" w:rsidRDefault="008C5EE4" w:rsidP="008C5EE4">
            <w:pPr>
              <w:pStyle w:val="Contedodatabela"/>
              <w:jc w:val="center"/>
              <w:rPr>
                <w:rFonts w:ascii="Times New Roman" w:hAnsi="Times New Roman" w:cs="Times New Roman"/>
              </w:rPr>
            </w:pPr>
          </w:p>
        </w:tc>
      </w:tr>
      <w:tr w:rsidR="008C5EE4" w:rsidRPr="008C5EE4" w:rsidTr="008C5EE4">
        <w:trPr>
          <w:trHeight w:val="308"/>
        </w:trPr>
        <w:tc>
          <w:tcPr>
            <w:tcW w:w="590" w:type="dxa"/>
            <w:shd w:val="clear" w:color="auto" w:fill="auto"/>
            <w:vAlign w:val="center"/>
          </w:tcPr>
          <w:p w:rsidR="008C5EE4" w:rsidRPr="008C5EE4" w:rsidRDefault="008C5EE4" w:rsidP="008C5EE4">
            <w:pPr>
              <w:pStyle w:val="Contedodatabela"/>
              <w:jc w:val="center"/>
              <w:rPr>
                <w:rFonts w:ascii="Times New Roman" w:hAnsi="Times New Roman" w:cs="Times New Roman"/>
                <w:b/>
              </w:rPr>
            </w:pPr>
            <w:r w:rsidRPr="008C5EE4">
              <w:rPr>
                <w:rFonts w:ascii="Times New Roman" w:hAnsi="Times New Roman" w:cs="Times New Roman"/>
                <w:b/>
              </w:rPr>
              <w:t>4</w:t>
            </w:r>
          </w:p>
        </w:tc>
        <w:tc>
          <w:tcPr>
            <w:tcW w:w="677" w:type="dxa"/>
            <w:shd w:val="clear" w:color="auto" w:fill="auto"/>
            <w:vAlign w:val="center"/>
          </w:tcPr>
          <w:p w:rsidR="008C5EE4" w:rsidRPr="008C5EE4" w:rsidRDefault="008C5EE4" w:rsidP="008C5EE4">
            <w:pPr>
              <w:pStyle w:val="Contefadodatabela"/>
              <w:jc w:val="center"/>
              <w:rPr>
                <w:rFonts w:ascii="Times New Roman" w:hAnsi="Times New Roman"/>
              </w:rPr>
            </w:pPr>
            <w:proofErr w:type="spellStart"/>
            <w:r w:rsidRPr="008C5EE4">
              <w:rPr>
                <w:rFonts w:ascii="Times New Roman" w:hAnsi="Times New Roman"/>
              </w:rPr>
              <w:t>Und</w:t>
            </w:r>
            <w:proofErr w:type="spellEnd"/>
          </w:p>
        </w:tc>
        <w:tc>
          <w:tcPr>
            <w:tcW w:w="6101" w:type="dxa"/>
            <w:shd w:val="clear" w:color="auto" w:fill="auto"/>
            <w:vAlign w:val="center"/>
          </w:tcPr>
          <w:p w:rsidR="008C5EE4" w:rsidRPr="008C5EE4" w:rsidRDefault="008C5EE4" w:rsidP="008C5EE4">
            <w:pPr>
              <w:pStyle w:val="Contefadodatabela"/>
              <w:tabs>
                <w:tab w:val="left" w:pos="1590"/>
              </w:tabs>
              <w:jc w:val="both"/>
              <w:rPr>
                <w:rFonts w:ascii="Times New Roman" w:hAnsi="Times New Roman"/>
              </w:rPr>
            </w:pPr>
            <w:r w:rsidRPr="008C5EE4">
              <w:rPr>
                <w:rFonts w:ascii="Times New Roman" w:hAnsi="Times New Roman"/>
              </w:rPr>
              <w:t>Conserto pneu 900X20 / 1.000X20 e 275/80 R22,5.</w:t>
            </w:r>
          </w:p>
        </w:tc>
        <w:tc>
          <w:tcPr>
            <w:tcW w:w="851" w:type="dxa"/>
            <w:shd w:val="clear" w:color="auto" w:fill="auto"/>
            <w:vAlign w:val="center"/>
          </w:tcPr>
          <w:p w:rsidR="008C5EE4" w:rsidRPr="008C5EE4" w:rsidRDefault="008C5EE4" w:rsidP="008C5EE4">
            <w:pPr>
              <w:pStyle w:val="Contefadodatabela"/>
              <w:ind w:right="57"/>
              <w:jc w:val="center"/>
              <w:rPr>
                <w:rFonts w:ascii="Times New Roman" w:hAnsi="Times New Roman"/>
              </w:rPr>
            </w:pPr>
            <w:r w:rsidRPr="008C5EE4">
              <w:rPr>
                <w:rFonts w:ascii="Times New Roman" w:hAnsi="Times New Roman"/>
              </w:rPr>
              <w:t>600</w:t>
            </w:r>
          </w:p>
        </w:tc>
        <w:tc>
          <w:tcPr>
            <w:tcW w:w="992" w:type="dxa"/>
            <w:shd w:val="clear" w:color="auto" w:fill="auto"/>
            <w:vAlign w:val="center"/>
          </w:tcPr>
          <w:p w:rsidR="008C5EE4" w:rsidRPr="008C5EE4" w:rsidRDefault="008C5EE4" w:rsidP="008C5EE4">
            <w:pPr>
              <w:pStyle w:val="Contedodatabela"/>
              <w:jc w:val="center"/>
              <w:rPr>
                <w:rFonts w:ascii="Times New Roman" w:hAnsi="Times New Roman" w:cs="Times New Roman"/>
              </w:rPr>
            </w:pPr>
          </w:p>
        </w:tc>
        <w:tc>
          <w:tcPr>
            <w:tcW w:w="939" w:type="dxa"/>
            <w:shd w:val="clear" w:color="auto" w:fill="auto"/>
            <w:vAlign w:val="center"/>
          </w:tcPr>
          <w:p w:rsidR="008C5EE4" w:rsidRPr="008C5EE4" w:rsidRDefault="008C5EE4" w:rsidP="008C5EE4">
            <w:pPr>
              <w:pStyle w:val="Contedodatabela"/>
              <w:jc w:val="center"/>
              <w:rPr>
                <w:rFonts w:ascii="Times New Roman" w:hAnsi="Times New Roman" w:cs="Times New Roman"/>
              </w:rPr>
            </w:pPr>
          </w:p>
        </w:tc>
      </w:tr>
      <w:tr w:rsidR="008C5EE4" w:rsidRPr="008C5EE4" w:rsidTr="008C5EE4">
        <w:trPr>
          <w:trHeight w:val="455"/>
        </w:trPr>
        <w:tc>
          <w:tcPr>
            <w:tcW w:w="590" w:type="dxa"/>
            <w:shd w:val="clear" w:color="auto" w:fill="auto"/>
            <w:vAlign w:val="center"/>
          </w:tcPr>
          <w:p w:rsidR="008C5EE4" w:rsidRPr="008C5EE4" w:rsidRDefault="008C5EE4" w:rsidP="008C5EE4">
            <w:pPr>
              <w:pStyle w:val="Contedodatabela"/>
              <w:jc w:val="center"/>
              <w:rPr>
                <w:rFonts w:ascii="Times New Roman" w:hAnsi="Times New Roman" w:cs="Times New Roman"/>
                <w:b/>
              </w:rPr>
            </w:pPr>
            <w:r w:rsidRPr="008C5EE4">
              <w:rPr>
                <w:rFonts w:ascii="Times New Roman" w:hAnsi="Times New Roman" w:cs="Times New Roman"/>
                <w:b/>
              </w:rPr>
              <w:t>5</w:t>
            </w:r>
          </w:p>
        </w:tc>
        <w:tc>
          <w:tcPr>
            <w:tcW w:w="677" w:type="dxa"/>
            <w:shd w:val="clear" w:color="auto" w:fill="auto"/>
            <w:vAlign w:val="center"/>
          </w:tcPr>
          <w:p w:rsidR="008C5EE4" w:rsidRPr="008C5EE4" w:rsidRDefault="008C5EE4" w:rsidP="008C5EE4">
            <w:pPr>
              <w:pStyle w:val="Contefadodatabela"/>
              <w:jc w:val="center"/>
              <w:rPr>
                <w:rFonts w:ascii="Times New Roman" w:hAnsi="Times New Roman"/>
              </w:rPr>
            </w:pPr>
            <w:proofErr w:type="spellStart"/>
            <w:r w:rsidRPr="008C5EE4">
              <w:rPr>
                <w:rFonts w:ascii="Times New Roman" w:hAnsi="Times New Roman"/>
              </w:rPr>
              <w:t>Und</w:t>
            </w:r>
            <w:proofErr w:type="spellEnd"/>
          </w:p>
        </w:tc>
        <w:tc>
          <w:tcPr>
            <w:tcW w:w="6101" w:type="dxa"/>
            <w:shd w:val="clear" w:color="auto" w:fill="auto"/>
            <w:vAlign w:val="center"/>
          </w:tcPr>
          <w:p w:rsidR="008C5EE4" w:rsidRPr="008C5EE4" w:rsidRDefault="008C5EE4" w:rsidP="008C5EE4">
            <w:pPr>
              <w:pStyle w:val="Contefadodatabela"/>
              <w:tabs>
                <w:tab w:val="left" w:pos="1590"/>
              </w:tabs>
              <w:jc w:val="both"/>
              <w:rPr>
                <w:rFonts w:ascii="Times New Roman" w:hAnsi="Times New Roman"/>
              </w:rPr>
            </w:pPr>
            <w:r w:rsidRPr="008C5EE4">
              <w:rPr>
                <w:rFonts w:ascii="Times New Roman" w:hAnsi="Times New Roman"/>
              </w:rPr>
              <w:t>Conserto de pneu 19.5X24 / 1.400X24 / 17.5.25 / 14.9.28 / 14.9.24 e 12.4.24.</w:t>
            </w:r>
          </w:p>
        </w:tc>
        <w:tc>
          <w:tcPr>
            <w:tcW w:w="851" w:type="dxa"/>
            <w:shd w:val="clear" w:color="auto" w:fill="auto"/>
            <w:vAlign w:val="center"/>
          </w:tcPr>
          <w:p w:rsidR="008C5EE4" w:rsidRPr="008C5EE4" w:rsidRDefault="008C5EE4" w:rsidP="008C5EE4">
            <w:pPr>
              <w:pStyle w:val="Contefadodatabela"/>
              <w:ind w:right="57"/>
              <w:jc w:val="center"/>
              <w:rPr>
                <w:rFonts w:ascii="Times New Roman" w:hAnsi="Times New Roman"/>
              </w:rPr>
            </w:pPr>
            <w:r w:rsidRPr="008C5EE4">
              <w:rPr>
                <w:rFonts w:ascii="Times New Roman" w:hAnsi="Times New Roman"/>
              </w:rPr>
              <w:t>400</w:t>
            </w:r>
          </w:p>
        </w:tc>
        <w:tc>
          <w:tcPr>
            <w:tcW w:w="992" w:type="dxa"/>
            <w:shd w:val="clear" w:color="auto" w:fill="auto"/>
            <w:vAlign w:val="center"/>
          </w:tcPr>
          <w:p w:rsidR="008C5EE4" w:rsidRPr="008C5EE4" w:rsidRDefault="008C5EE4" w:rsidP="008C5EE4">
            <w:pPr>
              <w:pStyle w:val="Contedodatabela"/>
              <w:jc w:val="center"/>
              <w:rPr>
                <w:rFonts w:ascii="Times New Roman" w:hAnsi="Times New Roman" w:cs="Times New Roman"/>
              </w:rPr>
            </w:pPr>
          </w:p>
        </w:tc>
        <w:tc>
          <w:tcPr>
            <w:tcW w:w="939" w:type="dxa"/>
            <w:shd w:val="clear" w:color="auto" w:fill="auto"/>
            <w:vAlign w:val="center"/>
          </w:tcPr>
          <w:p w:rsidR="008C5EE4" w:rsidRPr="008C5EE4" w:rsidRDefault="008C5EE4" w:rsidP="008C5EE4">
            <w:pPr>
              <w:pStyle w:val="Contedodatabela"/>
              <w:jc w:val="center"/>
              <w:rPr>
                <w:rFonts w:ascii="Times New Roman" w:hAnsi="Times New Roman" w:cs="Times New Roman"/>
              </w:rPr>
            </w:pPr>
          </w:p>
        </w:tc>
      </w:tr>
      <w:tr w:rsidR="008C5EE4" w:rsidRPr="008C5EE4" w:rsidTr="008C5EE4">
        <w:trPr>
          <w:trHeight w:val="294"/>
        </w:trPr>
        <w:tc>
          <w:tcPr>
            <w:tcW w:w="590" w:type="dxa"/>
            <w:shd w:val="clear" w:color="auto" w:fill="auto"/>
            <w:vAlign w:val="center"/>
          </w:tcPr>
          <w:p w:rsidR="008C5EE4" w:rsidRPr="008C5EE4" w:rsidRDefault="008C5EE4" w:rsidP="008C5EE4">
            <w:pPr>
              <w:pStyle w:val="Contedodatabela"/>
              <w:jc w:val="center"/>
              <w:rPr>
                <w:rFonts w:ascii="Times New Roman" w:hAnsi="Times New Roman" w:cs="Times New Roman"/>
                <w:b/>
              </w:rPr>
            </w:pPr>
            <w:r w:rsidRPr="008C5EE4">
              <w:rPr>
                <w:rFonts w:ascii="Times New Roman" w:hAnsi="Times New Roman" w:cs="Times New Roman"/>
                <w:b/>
              </w:rPr>
              <w:t>6</w:t>
            </w:r>
          </w:p>
        </w:tc>
        <w:tc>
          <w:tcPr>
            <w:tcW w:w="677" w:type="dxa"/>
            <w:shd w:val="clear" w:color="auto" w:fill="auto"/>
            <w:vAlign w:val="center"/>
          </w:tcPr>
          <w:p w:rsidR="008C5EE4" w:rsidRPr="008C5EE4" w:rsidRDefault="008C5EE4" w:rsidP="008C5EE4">
            <w:pPr>
              <w:pStyle w:val="Contefadodatabela"/>
              <w:jc w:val="center"/>
              <w:rPr>
                <w:rFonts w:ascii="Times New Roman" w:hAnsi="Times New Roman"/>
              </w:rPr>
            </w:pPr>
            <w:proofErr w:type="spellStart"/>
            <w:r w:rsidRPr="008C5EE4">
              <w:rPr>
                <w:rFonts w:ascii="Times New Roman" w:hAnsi="Times New Roman"/>
              </w:rPr>
              <w:t>Und</w:t>
            </w:r>
            <w:proofErr w:type="spellEnd"/>
          </w:p>
        </w:tc>
        <w:tc>
          <w:tcPr>
            <w:tcW w:w="6101" w:type="dxa"/>
            <w:shd w:val="clear" w:color="auto" w:fill="auto"/>
            <w:vAlign w:val="center"/>
          </w:tcPr>
          <w:p w:rsidR="008C5EE4" w:rsidRPr="008C5EE4" w:rsidRDefault="008C5EE4" w:rsidP="008C5EE4">
            <w:pPr>
              <w:pStyle w:val="Contefadodatabela"/>
              <w:tabs>
                <w:tab w:val="left" w:pos="1590"/>
              </w:tabs>
              <w:jc w:val="both"/>
              <w:rPr>
                <w:rFonts w:ascii="Times New Roman" w:hAnsi="Times New Roman"/>
              </w:rPr>
            </w:pPr>
            <w:r w:rsidRPr="008C5EE4">
              <w:rPr>
                <w:rFonts w:ascii="Times New Roman" w:hAnsi="Times New Roman"/>
              </w:rPr>
              <w:t>Conserto de pneu 18.4.34 e 23.1.26.</w:t>
            </w:r>
          </w:p>
        </w:tc>
        <w:tc>
          <w:tcPr>
            <w:tcW w:w="851" w:type="dxa"/>
            <w:shd w:val="clear" w:color="auto" w:fill="auto"/>
            <w:vAlign w:val="center"/>
          </w:tcPr>
          <w:p w:rsidR="008C5EE4" w:rsidRPr="008C5EE4" w:rsidRDefault="008C5EE4" w:rsidP="008C5EE4">
            <w:pPr>
              <w:pStyle w:val="Contefadodatabela"/>
              <w:ind w:right="57"/>
              <w:jc w:val="center"/>
              <w:rPr>
                <w:rFonts w:ascii="Times New Roman" w:hAnsi="Times New Roman"/>
              </w:rPr>
            </w:pPr>
            <w:r w:rsidRPr="008C5EE4">
              <w:rPr>
                <w:rFonts w:ascii="Times New Roman" w:hAnsi="Times New Roman"/>
              </w:rPr>
              <w:t>30</w:t>
            </w:r>
          </w:p>
        </w:tc>
        <w:tc>
          <w:tcPr>
            <w:tcW w:w="992" w:type="dxa"/>
            <w:shd w:val="clear" w:color="auto" w:fill="auto"/>
            <w:vAlign w:val="center"/>
          </w:tcPr>
          <w:p w:rsidR="008C5EE4" w:rsidRPr="008C5EE4" w:rsidRDefault="008C5EE4" w:rsidP="008C5EE4">
            <w:pPr>
              <w:pStyle w:val="Contedodatabela"/>
              <w:jc w:val="center"/>
              <w:rPr>
                <w:rFonts w:ascii="Times New Roman" w:hAnsi="Times New Roman" w:cs="Times New Roman"/>
              </w:rPr>
            </w:pPr>
          </w:p>
        </w:tc>
        <w:tc>
          <w:tcPr>
            <w:tcW w:w="939" w:type="dxa"/>
            <w:shd w:val="clear" w:color="auto" w:fill="auto"/>
            <w:vAlign w:val="center"/>
          </w:tcPr>
          <w:p w:rsidR="008C5EE4" w:rsidRPr="008C5EE4" w:rsidRDefault="008C5EE4" w:rsidP="008C5EE4">
            <w:pPr>
              <w:pStyle w:val="Contedodatabela"/>
              <w:jc w:val="center"/>
              <w:rPr>
                <w:rFonts w:ascii="Times New Roman" w:hAnsi="Times New Roman" w:cs="Times New Roman"/>
              </w:rPr>
            </w:pPr>
          </w:p>
        </w:tc>
      </w:tr>
      <w:tr w:rsidR="008C5EE4" w:rsidRPr="008C5EE4" w:rsidTr="008C5EE4">
        <w:trPr>
          <w:trHeight w:val="172"/>
        </w:trPr>
        <w:tc>
          <w:tcPr>
            <w:tcW w:w="590" w:type="dxa"/>
            <w:shd w:val="clear" w:color="auto" w:fill="auto"/>
            <w:vAlign w:val="center"/>
          </w:tcPr>
          <w:p w:rsidR="008C5EE4" w:rsidRPr="008C5EE4" w:rsidRDefault="008C5EE4" w:rsidP="008C5EE4">
            <w:pPr>
              <w:pStyle w:val="Contedodatabela"/>
              <w:jc w:val="center"/>
              <w:rPr>
                <w:rFonts w:ascii="Times New Roman" w:hAnsi="Times New Roman" w:cs="Times New Roman"/>
                <w:b/>
              </w:rPr>
            </w:pPr>
            <w:r w:rsidRPr="008C5EE4">
              <w:rPr>
                <w:rFonts w:ascii="Times New Roman" w:hAnsi="Times New Roman" w:cs="Times New Roman"/>
                <w:b/>
              </w:rPr>
              <w:t>7</w:t>
            </w:r>
          </w:p>
        </w:tc>
        <w:tc>
          <w:tcPr>
            <w:tcW w:w="677" w:type="dxa"/>
            <w:shd w:val="clear" w:color="auto" w:fill="auto"/>
            <w:vAlign w:val="center"/>
          </w:tcPr>
          <w:p w:rsidR="008C5EE4" w:rsidRPr="008C5EE4" w:rsidRDefault="008C5EE4" w:rsidP="008C5EE4">
            <w:pPr>
              <w:pStyle w:val="Contefadodatabela"/>
              <w:jc w:val="center"/>
              <w:rPr>
                <w:rFonts w:ascii="Times New Roman" w:hAnsi="Times New Roman"/>
              </w:rPr>
            </w:pPr>
            <w:proofErr w:type="spellStart"/>
            <w:r w:rsidRPr="008C5EE4">
              <w:rPr>
                <w:rFonts w:ascii="Times New Roman" w:hAnsi="Times New Roman"/>
              </w:rPr>
              <w:t>Und</w:t>
            </w:r>
            <w:proofErr w:type="spellEnd"/>
          </w:p>
        </w:tc>
        <w:tc>
          <w:tcPr>
            <w:tcW w:w="6101" w:type="dxa"/>
            <w:shd w:val="clear" w:color="auto" w:fill="auto"/>
            <w:vAlign w:val="center"/>
          </w:tcPr>
          <w:p w:rsidR="008C5EE4" w:rsidRPr="008C5EE4" w:rsidRDefault="008C5EE4" w:rsidP="008C5EE4">
            <w:pPr>
              <w:pStyle w:val="Contefadodatabela"/>
              <w:tabs>
                <w:tab w:val="left" w:pos="1590"/>
              </w:tabs>
              <w:jc w:val="both"/>
              <w:rPr>
                <w:rFonts w:ascii="Times New Roman" w:hAnsi="Times New Roman"/>
              </w:rPr>
            </w:pPr>
            <w:r w:rsidRPr="008C5EE4">
              <w:rPr>
                <w:rFonts w:ascii="Times New Roman" w:hAnsi="Times New Roman"/>
              </w:rPr>
              <w:t xml:space="preserve">Troca de pneu </w:t>
            </w:r>
            <w:r w:rsidRPr="008C5EE4">
              <w:rPr>
                <w:rFonts w:ascii="Times New Roman" w:hAnsi="Times New Roman"/>
                <w:b/>
                <w:u w:val="single"/>
              </w:rPr>
              <w:t>já incluso o balanceamento de roda</w:t>
            </w:r>
            <w:r w:rsidRPr="008C5EE4">
              <w:rPr>
                <w:rFonts w:ascii="Times New Roman" w:hAnsi="Times New Roman"/>
              </w:rPr>
              <w:t xml:space="preserve"> de veículos leves aros 13"/ 14" / 15" / 16" e 17". </w:t>
            </w:r>
            <w:r w:rsidRPr="008C5EE4">
              <w:t xml:space="preserve">(veículos de passeio, Spins, </w:t>
            </w:r>
            <w:proofErr w:type="spellStart"/>
            <w:r w:rsidRPr="008C5EE4">
              <w:t>SUV’s</w:t>
            </w:r>
            <w:proofErr w:type="spellEnd"/>
            <w:r w:rsidRPr="008C5EE4">
              <w:t>, etc.)</w:t>
            </w:r>
          </w:p>
        </w:tc>
        <w:tc>
          <w:tcPr>
            <w:tcW w:w="851" w:type="dxa"/>
            <w:shd w:val="clear" w:color="auto" w:fill="auto"/>
            <w:vAlign w:val="center"/>
          </w:tcPr>
          <w:p w:rsidR="008C5EE4" w:rsidRPr="008C5EE4" w:rsidRDefault="008C5EE4" w:rsidP="008C5EE4">
            <w:pPr>
              <w:pStyle w:val="Contefadodatabela"/>
              <w:ind w:right="57"/>
              <w:jc w:val="center"/>
              <w:rPr>
                <w:rFonts w:ascii="Times New Roman" w:hAnsi="Times New Roman"/>
              </w:rPr>
            </w:pPr>
            <w:r w:rsidRPr="008C5EE4">
              <w:rPr>
                <w:rFonts w:ascii="Times New Roman" w:hAnsi="Times New Roman"/>
              </w:rPr>
              <w:t>200</w:t>
            </w:r>
          </w:p>
        </w:tc>
        <w:tc>
          <w:tcPr>
            <w:tcW w:w="992" w:type="dxa"/>
            <w:shd w:val="clear" w:color="auto" w:fill="auto"/>
            <w:vAlign w:val="center"/>
          </w:tcPr>
          <w:p w:rsidR="008C5EE4" w:rsidRPr="008C5EE4" w:rsidRDefault="008C5EE4" w:rsidP="008C5EE4">
            <w:pPr>
              <w:pStyle w:val="Contedodatabela"/>
              <w:jc w:val="center"/>
              <w:rPr>
                <w:rFonts w:ascii="Times New Roman" w:hAnsi="Times New Roman" w:cs="Times New Roman"/>
              </w:rPr>
            </w:pPr>
          </w:p>
        </w:tc>
        <w:tc>
          <w:tcPr>
            <w:tcW w:w="939" w:type="dxa"/>
            <w:shd w:val="clear" w:color="auto" w:fill="auto"/>
            <w:vAlign w:val="center"/>
          </w:tcPr>
          <w:p w:rsidR="008C5EE4" w:rsidRPr="008C5EE4" w:rsidRDefault="008C5EE4" w:rsidP="008C5EE4">
            <w:pPr>
              <w:pStyle w:val="Contedodatabela"/>
              <w:jc w:val="center"/>
              <w:rPr>
                <w:rFonts w:ascii="Times New Roman" w:hAnsi="Times New Roman" w:cs="Times New Roman"/>
              </w:rPr>
            </w:pPr>
          </w:p>
        </w:tc>
      </w:tr>
      <w:tr w:rsidR="008C5EE4" w:rsidRPr="008C5EE4" w:rsidTr="008C5EE4">
        <w:trPr>
          <w:trHeight w:val="38"/>
        </w:trPr>
        <w:tc>
          <w:tcPr>
            <w:tcW w:w="590" w:type="dxa"/>
            <w:shd w:val="clear" w:color="auto" w:fill="auto"/>
            <w:vAlign w:val="center"/>
          </w:tcPr>
          <w:p w:rsidR="008C5EE4" w:rsidRPr="008C5EE4" w:rsidRDefault="008C5EE4" w:rsidP="008C5EE4">
            <w:pPr>
              <w:pStyle w:val="Contedodatabela"/>
              <w:jc w:val="center"/>
              <w:rPr>
                <w:rFonts w:ascii="Times New Roman" w:hAnsi="Times New Roman" w:cs="Times New Roman"/>
                <w:b/>
              </w:rPr>
            </w:pPr>
            <w:r w:rsidRPr="008C5EE4">
              <w:rPr>
                <w:rFonts w:ascii="Times New Roman" w:hAnsi="Times New Roman" w:cs="Times New Roman"/>
                <w:b/>
              </w:rPr>
              <w:t>8</w:t>
            </w:r>
          </w:p>
        </w:tc>
        <w:tc>
          <w:tcPr>
            <w:tcW w:w="677" w:type="dxa"/>
            <w:shd w:val="clear" w:color="auto" w:fill="auto"/>
            <w:vAlign w:val="center"/>
          </w:tcPr>
          <w:p w:rsidR="008C5EE4" w:rsidRPr="008C5EE4" w:rsidRDefault="008C5EE4" w:rsidP="008C5EE4">
            <w:pPr>
              <w:pStyle w:val="Contefadodatabela"/>
              <w:jc w:val="center"/>
              <w:rPr>
                <w:rFonts w:ascii="Times New Roman" w:hAnsi="Times New Roman"/>
              </w:rPr>
            </w:pPr>
            <w:proofErr w:type="spellStart"/>
            <w:r w:rsidRPr="008C5EE4">
              <w:rPr>
                <w:rFonts w:ascii="Times New Roman" w:hAnsi="Times New Roman"/>
              </w:rPr>
              <w:t>Und</w:t>
            </w:r>
            <w:proofErr w:type="spellEnd"/>
          </w:p>
        </w:tc>
        <w:tc>
          <w:tcPr>
            <w:tcW w:w="6101" w:type="dxa"/>
            <w:shd w:val="clear" w:color="auto" w:fill="auto"/>
            <w:vAlign w:val="center"/>
          </w:tcPr>
          <w:p w:rsidR="008C5EE4" w:rsidRPr="008C5EE4" w:rsidRDefault="008C5EE4" w:rsidP="008C5EE4">
            <w:pPr>
              <w:pStyle w:val="Contefadodatabela"/>
              <w:tabs>
                <w:tab w:val="left" w:pos="1590"/>
              </w:tabs>
              <w:jc w:val="both"/>
              <w:rPr>
                <w:rFonts w:ascii="Times New Roman" w:hAnsi="Times New Roman"/>
              </w:rPr>
            </w:pPr>
            <w:r w:rsidRPr="008C5EE4">
              <w:rPr>
                <w:rFonts w:ascii="Times New Roman" w:hAnsi="Times New Roman"/>
              </w:rPr>
              <w:t>Troca de pneu 750X16 / 7.50X16 e 215/75 R17,5.</w:t>
            </w:r>
          </w:p>
        </w:tc>
        <w:tc>
          <w:tcPr>
            <w:tcW w:w="851" w:type="dxa"/>
            <w:shd w:val="clear" w:color="auto" w:fill="auto"/>
            <w:vAlign w:val="center"/>
          </w:tcPr>
          <w:p w:rsidR="008C5EE4" w:rsidRPr="008C5EE4" w:rsidRDefault="008C5EE4" w:rsidP="008C5EE4">
            <w:pPr>
              <w:pStyle w:val="Contefadodatabela"/>
              <w:ind w:right="57"/>
              <w:jc w:val="center"/>
              <w:rPr>
                <w:rFonts w:ascii="Times New Roman" w:hAnsi="Times New Roman"/>
              </w:rPr>
            </w:pPr>
            <w:r w:rsidRPr="008C5EE4">
              <w:rPr>
                <w:rFonts w:ascii="Times New Roman" w:hAnsi="Times New Roman"/>
              </w:rPr>
              <w:t>100</w:t>
            </w:r>
          </w:p>
        </w:tc>
        <w:tc>
          <w:tcPr>
            <w:tcW w:w="992" w:type="dxa"/>
            <w:shd w:val="clear" w:color="auto" w:fill="auto"/>
            <w:vAlign w:val="center"/>
          </w:tcPr>
          <w:p w:rsidR="008C5EE4" w:rsidRPr="008C5EE4" w:rsidRDefault="008C5EE4" w:rsidP="008C5EE4">
            <w:pPr>
              <w:pStyle w:val="Contedodatabela"/>
              <w:jc w:val="center"/>
              <w:rPr>
                <w:rFonts w:ascii="Times New Roman" w:hAnsi="Times New Roman" w:cs="Times New Roman"/>
              </w:rPr>
            </w:pPr>
          </w:p>
        </w:tc>
        <w:tc>
          <w:tcPr>
            <w:tcW w:w="939" w:type="dxa"/>
            <w:shd w:val="clear" w:color="auto" w:fill="auto"/>
            <w:vAlign w:val="center"/>
          </w:tcPr>
          <w:p w:rsidR="008C5EE4" w:rsidRPr="008C5EE4" w:rsidRDefault="008C5EE4" w:rsidP="008C5EE4">
            <w:pPr>
              <w:pStyle w:val="Contedodatabela"/>
              <w:jc w:val="center"/>
              <w:rPr>
                <w:rFonts w:ascii="Times New Roman" w:hAnsi="Times New Roman" w:cs="Times New Roman"/>
              </w:rPr>
            </w:pPr>
          </w:p>
        </w:tc>
      </w:tr>
      <w:tr w:rsidR="008C5EE4" w:rsidRPr="008C5EE4" w:rsidTr="008C5EE4">
        <w:trPr>
          <w:trHeight w:val="27"/>
        </w:trPr>
        <w:tc>
          <w:tcPr>
            <w:tcW w:w="590" w:type="dxa"/>
            <w:shd w:val="clear" w:color="auto" w:fill="auto"/>
            <w:vAlign w:val="center"/>
          </w:tcPr>
          <w:p w:rsidR="008C5EE4" w:rsidRPr="008C5EE4" w:rsidRDefault="008C5EE4" w:rsidP="008C5EE4">
            <w:pPr>
              <w:pStyle w:val="Contedodatabela"/>
              <w:jc w:val="center"/>
              <w:rPr>
                <w:rFonts w:ascii="Times New Roman" w:hAnsi="Times New Roman" w:cs="Times New Roman"/>
                <w:b/>
              </w:rPr>
            </w:pPr>
            <w:r w:rsidRPr="008C5EE4">
              <w:rPr>
                <w:rFonts w:ascii="Times New Roman" w:hAnsi="Times New Roman" w:cs="Times New Roman"/>
                <w:b/>
              </w:rPr>
              <w:t>9</w:t>
            </w:r>
          </w:p>
        </w:tc>
        <w:tc>
          <w:tcPr>
            <w:tcW w:w="677" w:type="dxa"/>
            <w:shd w:val="clear" w:color="auto" w:fill="auto"/>
            <w:vAlign w:val="center"/>
          </w:tcPr>
          <w:p w:rsidR="008C5EE4" w:rsidRPr="008C5EE4" w:rsidRDefault="008C5EE4" w:rsidP="008C5EE4">
            <w:pPr>
              <w:pStyle w:val="Contefadodatabela"/>
              <w:jc w:val="center"/>
              <w:rPr>
                <w:rFonts w:ascii="Times New Roman" w:hAnsi="Times New Roman"/>
              </w:rPr>
            </w:pPr>
            <w:proofErr w:type="spellStart"/>
            <w:r w:rsidRPr="008C5EE4">
              <w:rPr>
                <w:rFonts w:ascii="Times New Roman" w:hAnsi="Times New Roman"/>
              </w:rPr>
              <w:t>Und</w:t>
            </w:r>
            <w:proofErr w:type="spellEnd"/>
          </w:p>
        </w:tc>
        <w:tc>
          <w:tcPr>
            <w:tcW w:w="6101" w:type="dxa"/>
            <w:shd w:val="clear" w:color="auto" w:fill="auto"/>
            <w:vAlign w:val="center"/>
          </w:tcPr>
          <w:p w:rsidR="008C5EE4" w:rsidRPr="008C5EE4" w:rsidRDefault="008C5EE4" w:rsidP="008C5EE4">
            <w:pPr>
              <w:pStyle w:val="Contefadodatabela"/>
              <w:tabs>
                <w:tab w:val="left" w:pos="1590"/>
              </w:tabs>
              <w:jc w:val="both"/>
              <w:rPr>
                <w:rFonts w:ascii="Times New Roman" w:hAnsi="Times New Roman"/>
              </w:rPr>
            </w:pPr>
            <w:r w:rsidRPr="008C5EE4">
              <w:rPr>
                <w:rFonts w:ascii="Times New Roman" w:hAnsi="Times New Roman"/>
              </w:rPr>
              <w:t>Troca de pneu 12 X 16,5 e 12,5/80-18.</w:t>
            </w:r>
          </w:p>
        </w:tc>
        <w:tc>
          <w:tcPr>
            <w:tcW w:w="851" w:type="dxa"/>
            <w:shd w:val="clear" w:color="auto" w:fill="auto"/>
            <w:vAlign w:val="center"/>
          </w:tcPr>
          <w:p w:rsidR="008C5EE4" w:rsidRPr="008C5EE4" w:rsidRDefault="008C5EE4" w:rsidP="008C5EE4">
            <w:pPr>
              <w:pStyle w:val="Contefadodatabela"/>
              <w:ind w:right="57"/>
              <w:jc w:val="center"/>
              <w:rPr>
                <w:rFonts w:ascii="Times New Roman" w:hAnsi="Times New Roman"/>
              </w:rPr>
            </w:pPr>
            <w:r w:rsidRPr="008C5EE4">
              <w:rPr>
                <w:rFonts w:ascii="Times New Roman" w:hAnsi="Times New Roman"/>
              </w:rPr>
              <w:t>70</w:t>
            </w:r>
          </w:p>
        </w:tc>
        <w:tc>
          <w:tcPr>
            <w:tcW w:w="992" w:type="dxa"/>
            <w:shd w:val="clear" w:color="auto" w:fill="auto"/>
            <w:vAlign w:val="center"/>
          </w:tcPr>
          <w:p w:rsidR="008C5EE4" w:rsidRPr="008C5EE4" w:rsidRDefault="008C5EE4" w:rsidP="008C5EE4">
            <w:pPr>
              <w:pStyle w:val="Contedodatabela"/>
              <w:jc w:val="center"/>
              <w:rPr>
                <w:rFonts w:ascii="Times New Roman" w:hAnsi="Times New Roman" w:cs="Times New Roman"/>
              </w:rPr>
            </w:pPr>
          </w:p>
        </w:tc>
        <w:tc>
          <w:tcPr>
            <w:tcW w:w="939" w:type="dxa"/>
            <w:shd w:val="clear" w:color="auto" w:fill="auto"/>
            <w:vAlign w:val="center"/>
          </w:tcPr>
          <w:p w:rsidR="008C5EE4" w:rsidRPr="008C5EE4" w:rsidRDefault="008C5EE4" w:rsidP="008C5EE4">
            <w:pPr>
              <w:pStyle w:val="Contedodatabela"/>
              <w:jc w:val="center"/>
              <w:rPr>
                <w:rFonts w:ascii="Times New Roman" w:hAnsi="Times New Roman" w:cs="Times New Roman"/>
              </w:rPr>
            </w:pPr>
          </w:p>
        </w:tc>
      </w:tr>
      <w:tr w:rsidR="008C5EE4" w:rsidRPr="008C5EE4" w:rsidTr="008C5EE4">
        <w:trPr>
          <w:trHeight w:val="338"/>
        </w:trPr>
        <w:tc>
          <w:tcPr>
            <w:tcW w:w="590" w:type="dxa"/>
            <w:shd w:val="clear" w:color="auto" w:fill="auto"/>
            <w:vAlign w:val="center"/>
          </w:tcPr>
          <w:p w:rsidR="008C5EE4" w:rsidRPr="008C5EE4" w:rsidRDefault="008C5EE4" w:rsidP="008C5EE4">
            <w:pPr>
              <w:pStyle w:val="Contedodatabela"/>
              <w:jc w:val="center"/>
              <w:rPr>
                <w:rFonts w:ascii="Times New Roman" w:hAnsi="Times New Roman" w:cs="Times New Roman"/>
                <w:b/>
              </w:rPr>
            </w:pPr>
            <w:r w:rsidRPr="008C5EE4">
              <w:rPr>
                <w:rFonts w:ascii="Times New Roman" w:hAnsi="Times New Roman" w:cs="Times New Roman"/>
                <w:b/>
              </w:rPr>
              <w:t>10</w:t>
            </w:r>
          </w:p>
        </w:tc>
        <w:tc>
          <w:tcPr>
            <w:tcW w:w="677" w:type="dxa"/>
            <w:shd w:val="clear" w:color="auto" w:fill="auto"/>
            <w:vAlign w:val="center"/>
          </w:tcPr>
          <w:p w:rsidR="008C5EE4" w:rsidRPr="008C5EE4" w:rsidRDefault="008C5EE4" w:rsidP="008C5EE4">
            <w:pPr>
              <w:pStyle w:val="Contefadodatabela"/>
              <w:jc w:val="center"/>
              <w:rPr>
                <w:rFonts w:ascii="Times New Roman" w:hAnsi="Times New Roman"/>
              </w:rPr>
            </w:pPr>
            <w:proofErr w:type="spellStart"/>
            <w:r w:rsidRPr="008C5EE4">
              <w:rPr>
                <w:rFonts w:ascii="Times New Roman" w:hAnsi="Times New Roman"/>
              </w:rPr>
              <w:t>Und</w:t>
            </w:r>
            <w:proofErr w:type="spellEnd"/>
          </w:p>
        </w:tc>
        <w:tc>
          <w:tcPr>
            <w:tcW w:w="6101" w:type="dxa"/>
            <w:shd w:val="clear" w:color="auto" w:fill="auto"/>
            <w:vAlign w:val="center"/>
          </w:tcPr>
          <w:p w:rsidR="008C5EE4" w:rsidRPr="008C5EE4" w:rsidRDefault="008C5EE4" w:rsidP="008C5EE4">
            <w:pPr>
              <w:pStyle w:val="Contefadodatabela"/>
              <w:tabs>
                <w:tab w:val="left" w:pos="1590"/>
              </w:tabs>
              <w:jc w:val="both"/>
              <w:rPr>
                <w:rFonts w:ascii="Times New Roman" w:hAnsi="Times New Roman"/>
              </w:rPr>
            </w:pPr>
            <w:r w:rsidRPr="008C5EE4">
              <w:rPr>
                <w:rFonts w:ascii="Times New Roman" w:hAnsi="Times New Roman"/>
              </w:rPr>
              <w:t>Troca de pneu 900X20 / 1.000X20 e 275/80 R22,5.</w:t>
            </w:r>
          </w:p>
        </w:tc>
        <w:tc>
          <w:tcPr>
            <w:tcW w:w="851" w:type="dxa"/>
            <w:shd w:val="clear" w:color="auto" w:fill="auto"/>
            <w:vAlign w:val="center"/>
          </w:tcPr>
          <w:p w:rsidR="008C5EE4" w:rsidRPr="008C5EE4" w:rsidRDefault="008C5EE4" w:rsidP="008C5EE4">
            <w:pPr>
              <w:pStyle w:val="Contefadodatabela"/>
              <w:ind w:right="57"/>
              <w:jc w:val="center"/>
              <w:rPr>
                <w:rFonts w:ascii="Times New Roman" w:hAnsi="Times New Roman"/>
              </w:rPr>
            </w:pPr>
            <w:r w:rsidRPr="008C5EE4">
              <w:rPr>
                <w:rFonts w:ascii="Times New Roman" w:hAnsi="Times New Roman"/>
              </w:rPr>
              <w:t>300</w:t>
            </w:r>
          </w:p>
        </w:tc>
        <w:tc>
          <w:tcPr>
            <w:tcW w:w="992" w:type="dxa"/>
            <w:shd w:val="clear" w:color="auto" w:fill="auto"/>
            <w:vAlign w:val="center"/>
          </w:tcPr>
          <w:p w:rsidR="008C5EE4" w:rsidRPr="008C5EE4" w:rsidRDefault="008C5EE4" w:rsidP="008C5EE4">
            <w:pPr>
              <w:pStyle w:val="Contedodatabela"/>
              <w:jc w:val="center"/>
              <w:rPr>
                <w:rFonts w:ascii="Times New Roman" w:hAnsi="Times New Roman" w:cs="Times New Roman"/>
              </w:rPr>
            </w:pPr>
          </w:p>
        </w:tc>
        <w:tc>
          <w:tcPr>
            <w:tcW w:w="939" w:type="dxa"/>
            <w:shd w:val="clear" w:color="auto" w:fill="auto"/>
            <w:vAlign w:val="center"/>
          </w:tcPr>
          <w:p w:rsidR="008C5EE4" w:rsidRPr="008C5EE4" w:rsidRDefault="008C5EE4" w:rsidP="008C5EE4">
            <w:pPr>
              <w:pStyle w:val="Contedodatabela"/>
              <w:jc w:val="center"/>
              <w:rPr>
                <w:rFonts w:ascii="Times New Roman" w:hAnsi="Times New Roman" w:cs="Times New Roman"/>
              </w:rPr>
            </w:pPr>
          </w:p>
        </w:tc>
      </w:tr>
      <w:tr w:rsidR="008C5EE4" w:rsidRPr="008C5EE4" w:rsidTr="008C5EE4">
        <w:trPr>
          <w:trHeight w:val="412"/>
        </w:trPr>
        <w:tc>
          <w:tcPr>
            <w:tcW w:w="590" w:type="dxa"/>
            <w:shd w:val="clear" w:color="auto" w:fill="auto"/>
            <w:vAlign w:val="center"/>
          </w:tcPr>
          <w:p w:rsidR="008C5EE4" w:rsidRPr="008C5EE4" w:rsidRDefault="008C5EE4" w:rsidP="008C5EE4">
            <w:pPr>
              <w:pStyle w:val="Contedodatabela"/>
              <w:jc w:val="center"/>
              <w:rPr>
                <w:rFonts w:ascii="Times New Roman" w:hAnsi="Times New Roman" w:cs="Times New Roman"/>
                <w:b/>
              </w:rPr>
            </w:pPr>
            <w:r w:rsidRPr="008C5EE4">
              <w:rPr>
                <w:rFonts w:ascii="Times New Roman" w:hAnsi="Times New Roman" w:cs="Times New Roman"/>
                <w:b/>
              </w:rPr>
              <w:t>11</w:t>
            </w:r>
          </w:p>
        </w:tc>
        <w:tc>
          <w:tcPr>
            <w:tcW w:w="677" w:type="dxa"/>
            <w:shd w:val="clear" w:color="auto" w:fill="auto"/>
            <w:vAlign w:val="center"/>
          </w:tcPr>
          <w:p w:rsidR="008C5EE4" w:rsidRPr="008C5EE4" w:rsidRDefault="008C5EE4" w:rsidP="008C5EE4">
            <w:pPr>
              <w:pStyle w:val="Contefadodatabela"/>
              <w:jc w:val="center"/>
              <w:rPr>
                <w:rFonts w:ascii="Times New Roman" w:hAnsi="Times New Roman"/>
              </w:rPr>
            </w:pPr>
            <w:proofErr w:type="spellStart"/>
            <w:r w:rsidRPr="008C5EE4">
              <w:rPr>
                <w:rFonts w:ascii="Times New Roman" w:hAnsi="Times New Roman"/>
              </w:rPr>
              <w:t>Und</w:t>
            </w:r>
            <w:proofErr w:type="spellEnd"/>
          </w:p>
        </w:tc>
        <w:tc>
          <w:tcPr>
            <w:tcW w:w="6101" w:type="dxa"/>
            <w:shd w:val="clear" w:color="auto" w:fill="auto"/>
            <w:vAlign w:val="center"/>
          </w:tcPr>
          <w:p w:rsidR="008C5EE4" w:rsidRPr="008C5EE4" w:rsidRDefault="008C5EE4" w:rsidP="008C5EE4">
            <w:pPr>
              <w:pStyle w:val="Contefadodatabela"/>
              <w:tabs>
                <w:tab w:val="left" w:pos="1590"/>
              </w:tabs>
              <w:jc w:val="both"/>
              <w:rPr>
                <w:rFonts w:ascii="Times New Roman" w:hAnsi="Times New Roman"/>
              </w:rPr>
            </w:pPr>
            <w:r w:rsidRPr="008C5EE4">
              <w:rPr>
                <w:rFonts w:ascii="Times New Roman" w:hAnsi="Times New Roman"/>
              </w:rPr>
              <w:t>Troca de pneu 19.5X24 / 1.400X24 / 17.5.25 / 14.9.28 / 14.9.24 e 12.4.24.</w:t>
            </w:r>
          </w:p>
        </w:tc>
        <w:tc>
          <w:tcPr>
            <w:tcW w:w="851" w:type="dxa"/>
            <w:shd w:val="clear" w:color="auto" w:fill="auto"/>
            <w:vAlign w:val="center"/>
          </w:tcPr>
          <w:p w:rsidR="008C5EE4" w:rsidRPr="008C5EE4" w:rsidRDefault="008C5EE4" w:rsidP="008C5EE4">
            <w:pPr>
              <w:pStyle w:val="Contefadodatabela"/>
              <w:ind w:right="57"/>
              <w:jc w:val="center"/>
              <w:rPr>
                <w:rFonts w:ascii="Times New Roman" w:hAnsi="Times New Roman"/>
              </w:rPr>
            </w:pPr>
            <w:r w:rsidRPr="008C5EE4">
              <w:rPr>
                <w:rFonts w:ascii="Times New Roman" w:hAnsi="Times New Roman"/>
              </w:rPr>
              <w:t>200</w:t>
            </w:r>
          </w:p>
        </w:tc>
        <w:tc>
          <w:tcPr>
            <w:tcW w:w="992" w:type="dxa"/>
            <w:shd w:val="clear" w:color="auto" w:fill="auto"/>
            <w:vAlign w:val="center"/>
          </w:tcPr>
          <w:p w:rsidR="008C5EE4" w:rsidRPr="008C5EE4" w:rsidRDefault="008C5EE4" w:rsidP="008C5EE4">
            <w:pPr>
              <w:pStyle w:val="Contedodatabela"/>
              <w:jc w:val="center"/>
              <w:rPr>
                <w:rFonts w:ascii="Times New Roman" w:hAnsi="Times New Roman" w:cs="Times New Roman"/>
              </w:rPr>
            </w:pPr>
          </w:p>
        </w:tc>
        <w:tc>
          <w:tcPr>
            <w:tcW w:w="939" w:type="dxa"/>
            <w:shd w:val="clear" w:color="auto" w:fill="auto"/>
            <w:vAlign w:val="center"/>
          </w:tcPr>
          <w:p w:rsidR="008C5EE4" w:rsidRPr="008C5EE4" w:rsidRDefault="008C5EE4" w:rsidP="008C5EE4">
            <w:pPr>
              <w:pStyle w:val="Contedodatabela"/>
              <w:jc w:val="center"/>
              <w:rPr>
                <w:rFonts w:ascii="Times New Roman" w:hAnsi="Times New Roman" w:cs="Times New Roman"/>
              </w:rPr>
            </w:pPr>
          </w:p>
        </w:tc>
      </w:tr>
      <w:tr w:rsidR="008C5EE4" w:rsidRPr="008C5EE4" w:rsidTr="008C5EE4">
        <w:trPr>
          <w:trHeight w:val="278"/>
        </w:trPr>
        <w:tc>
          <w:tcPr>
            <w:tcW w:w="590" w:type="dxa"/>
            <w:shd w:val="clear" w:color="auto" w:fill="auto"/>
            <w:vAlign w:val="center"/>
          </w:tcPr>
          <w:p w:rsidR="008C5EE4" w:rsidRPr="008C5EE4" w:rsidRDefault="008C5EE4" w:rsidP="008C5EE4">
            <w:pPr>
              <w:pStyle w:val="Contedodatabela"/>
              <w:jc w:val="center"/>
              <w:rPr>
                <w:rFonts w:ascii="Times New Roman" w:hAnsi="Times New Roman" w:cs="Times New Roman"/>
                <w:b/>
              </w:rPr>
            </w:pPr>
            <w:r w:rsidRPr="008C5EE4">
              <w:rPr>
                <w:rFonts w:ascii="Times New Roman" w:hAnsi="Times New Roman" w:cs="Times New Roman"/>
                <w:b/>
              </w:rPr>
              <w:lastRenderedPageBreak/>
              <w:t>12</w:t>
            </w:r>
          </w:p>
        </w:tc>
        <w:tc>
          <w:tcPr>
            <w:tcW w:w="677" w:type="dxa"/>
            <w:shd w:val="clear" w:color="auto" w:fill="auto"/>
            <w:vAlign w:val="center"/>
          </w:tcPr>
          <w:p w:rsidR="008C5EE4" w:rsidRPr="008C5EE4" w:rsidRDefault="008C5EE4" w:rsidP="008C5EE4">
            <w:pPr>
              <w:pStyle w:val="Contefadodatabela"/>
              <w:jc w:val="center"/>
              <w:rPr>
                <w:rFonts w:ascii="Times New Roman" w:hAnsi="Times New Roman"/>
              </w:rPr>
            </w:pPr>
            <w:proofErr w:type="spellStart"/>
            <w:r w:rsidRPr="008C5EE4">
              <w:rPr>
                <w:rFonts w:ascii="Times New Roman" w:hAnsi="Times New Roman"/>
              </w:rPr>
              <w:t>Und</w:t>
            </w:r>
            <w:proofErr w:type="spellEnd"/>
          </w:p>
        </w:tc>
        <w:tc>
          <w:tcPr>
            <w:tcW w:w="6101" w:type="dxa"/>
            <w:shd w:val="clear" w:color="auto" w:fill="auto"/>
            <w:vAlign w:val="center"/>
          </w:tcPr>
          <w:p w:rsidR="008C5EE4" w:rsidRPr="008C5EE4" w:rsidRDefault="008C5EE4" w:rsidP="008C5EE4">
            <w:pPr>
              <w:pStyle w:val="Contefadodatabela"/>
              <w:tabs>
                <w:tab w:val="left" w:pos="1590"/>
              </w:tabs>
              <w:jc w:val="both"/>
              <w:rPr>
                <w:rFonts w:ascii="Times New Roman" w:hAnsi="Times New Roman"/>
              </w:rPr>
            </w:pPr>
            <w:r w:rsidRPr="008C5EE4">
              <w:rPr>
                <w:rFonts w:ascii="Times New Roman" w:hAnsi="Times New Roman"/>
              </w:rPr>
              <w:t>Troca de pneu 18.4.34 e 23.1.26.</w:t>
            </w:r>
          </w:p>
        </w:tc>
        <w:tc>
          <w:tcPr>
            <w:tcW w:w="851" w:type="dxa"/>
            <w:shd w:val="clear" w:color="auto" w:fill="auto"/>
            <w:vAlign w:val="center"/>
          </w:tcPr>
          <w:p w:rsidR="008C5EE4" w:rsidRPr="008C5EE4" w:rsidRDefault="008C5EE4" w:rsidP="008C5EE4">
            <w:pPr>
              <w:pStyle w:val="Contefadodatabela"/>
              <w:ind w:right="57"/>
              <w:jc w:val="center"/>
              <w:rPr>
                <w:rFonts w:ascii="Times New Roman" w:hAnsi="Times New Roman"/>
              </w:rPr>
            </w:pPr>
            <w:r w:rsidRPr="008C5EE4">
              <w:rPr>
                <w:rFonts w:ascii="Times New Roman" w:hAnsi="Times New Roman"/>
              </w:rPr>
              <w:t>30</w:t>
            </w:r>
          </w:p>
        </w:tc>
        <w:tc>
          <w:tcPr>
            <w:tcW w:w="992" w:type="dxa"/>
            <w:shd w:val="clear" w:color="auto" w:fill="auto"/>
            <w:vAlign w:val="center"/>
          </w:tcPr>
          <w:p w:rsidR="008C5EE4" w:rsidRPr="008C5EE4" w:rsidRDefault="008C5EE4" w:rsidP="008C5EE4">
            <w:pPr>
              <w:pStyle w:val="Contedodatabela"/>
              <w:jc w:val="center"/>
              <w:rPr>
                <w:rFonts w:ascii="Times New Roman" w:hAnsi="Times New Roman" w:cs="Times New Roman"/>
              </w:rPr>
            </w:pPr>
          </w:p>
        </w:tc>
        <w:tc>
          <w:tcPr>
            <w:tcW w:w="939" w:type="dxa"/>
            <w:shd w:val="clear" w:color="auto" w:fill="auto"/>
            <w:vAlign w:val="center"/>
          </w:tcPr>
          <w:p w:rsidR="008C5EE4" w:rsidRPr="008C5EE4" w:rsidRDefault="008C5EE4" w:rsidP="008C5EE4">
            <w:pPr>
              <w:pStyle w:val="Contedodatabela"/>
              <w:jc w:val="center"/>
              <w:rPr>
                <w:rFonts w:ascii="Times New Roman" w:hAnsi="Times New Roman" w:cs="Times New Roman"/>
              </w:rPr>
            </w:pPr>
          </w:p>
        </w:tc>
      </w:tr>
      <w:tr w:rsidR="008C5EE4" w:rsidRPr="008C5EE4" w:rsidTr="008C5EE4">
        <w:trPr>
          <w:trHeight w:val="298"/>
        </w:trPr>
        <w:tc>
          <w:tcPr>
            <w:tcW w:w="590" w:type="dxa"/>
            <w:shd w:val="clear" w:color="auto" w:fill="auto"/>
            <w:vAlign w:val="center"/>
          </w:tcPr>
          <w:p w:rsidR="008C5EE4" w:rsidRPr="008C5EE4" w:rsidRDefault="008C5EE4" w:rsidP="008C5EE4">
            <w:pPr>
              <w:pStyle w:val="Contedodatabela"/>
              <w:jc w:val="center"/>
              <w:rPr>
                <w:rFonts w:ascii="Times New Roman" w:hAnsi="Times New Roman" w:cs="Times New Roman"/>
                <w:b/>
              </w:rPr>
            </w:pPr>
            <w:r w:rsidRPr="008C5EE4">
              <w:rPr>
                <w:rFonts w:ascii="Times New Roman" w:hAnsi="Times New Roman" w:cs="Times New Roman"/>
                <w:b/>
              </w:rPr>
              <w:t>13</w:t>
            </w:r>
          </w:p>
        </w:tc>
        <w:tc>
          <w:tcPr>
            <w:tcW w:w="677" w:type="dxa"/>
            <w:shd w:val="clear" w:color="auto" w:fill="auto"/>
            <w:vAlign w:val="center"/>
          </w:tcPr>
          <w:p w:rsidR="008C5EE4" w:rsidRPr="008C5EE4" w:rsidRDefault="008C5EE4" w:rsidP="008C5EE4">
            <w:pPr>
              <w:pStyle w:val="Contefadodatabela"/>
              <w:jc w:val="center"/>
              <w:rPr>
                <w:rFonts w:ascii="Times New Roman" w:hAnsi="Times New Roman"/>
              </w:rPr>
            </w:pPr>
            <w:proofErr w:type="spellStart"/>
            <w:r w:rsidRPr="008C5EE4">
              <w:rPr>
                <w:rFonts w:ascii="Times New Roman" w:hAnsi="Times New Roman"/>
              </w:rPr>
              <w:t>Und</w:t>
            </w:r>
            <w:proofErr w:type="spellEnd"/>
          </w:p>
        </w:tc>
        <w:tc>
          <w:tcPr>
            <w:tcW w:w="6101" w:type="dxa"/>
            <w:shd w:val="clear" w:color="auto" w:fill="auto"/>
            <w:vAlign w:val="center"/>
          </w:tcPr>
          <w:p w:rsidR="008C5EE4" w:rsidRPr="008C5EE4" w:rsidRDefault="008C5EE4" w:rsidP="008C5EE4">
            <w:pPr>
              <w:pStyle w:val="Contefadodatabela"/>
              <w:tabs>
                <w:tab w:val="left" w:pos="1590"/>
              </w:tabs>
              <w:jc w:val="both"/>
              <w:rPr>
                <w:rFonts w:ascii="Times New Roman" w:hAnsi="Times New Roman"/>
              </w:rPr>
            </w:pPr>
            <w:r w:rsidRPr="008C5EE4">
              <w:rPr>
                <w:rFonts w:ascii="Times New Roman" w:hAnsi="Times New Roman"/>
              </w:rPr>
              <w:t>Conserto pneu de moto/bicicleta/cadeira de rodas e afins.</w:t>
            </w:r>
          </w:p>
        </w:tc>
        <w:tc>
          <w:tcPr>
            <w:tcW w:w="851" w:type="dxa"/>
            <w:shd w:val="clear" w:color="auto" w:fill="auto"/>
            <w:vAlign w:val="center"/>
          </w:tcPr>
          <w:p w:rsidR="008C5EE4" w:rsidRPr="008C5EE4" w:rsidRDefault="008C5EE4" w:rsidP="008C5EE4">
            <w:pPr>
              <w:pStyle w:val="Contefadodatabela"/>
              <w:ind w:right="57"/>
              <w:jc w:val="center"/>
              <w:rPr>
                <w:rFonts w:ascii="Times New Roman" w:hAnsi="Times New Roman"/>
              </w:rPr>
            </w:pPr>
            <w:r w:rsidRPr="008C5EE4">
              <w:rPr>
                <w:rFonts w:ascii="Times New Roman" w:hAnsi="Times New Roman"/>
              </w:rPr>
              <w:t>30</w:t>
            </w:r>
          </w:p>
        </w:tc>
        <w:tc>
          <w:tcPr>
            <w:tcW w:w="992" w:type="dxa"/>
            <w:shd w:val="clear" w:color="auto" w:fill="auto"/>
            <w:vAlign w:val="center"/>
          </w:tcPr>
          <w:p w:rsidR="008C5EE4" w:rsidRPr="008C5EE4" w:rsidRDefault="008C5EE4" w:rsidP="008C5EE4">
            <w:pPr>
              <w:pStyle w:val="Contedodatabela"/>
              <w:jc w:val="center"/>
              <w:rPr>
                <w:rFonts w:ascii="Times New Roman" w:hAnsi="Times New Roman" w:cs="Times New Roman"/>
              </w:rPr>
            </w:pPr>
          </w:p>
        </w:tc>
        <w:tc>
          <w:tcPr>
            <w:tcW w:w="939" w:type="dxa"/>
            <w:shd w:val="clear" w:color="auto" w:fill="auto"/>
            <w:vAlign w:val="center"/>
          </w:tcPr>
          <w:p w:rsidR="008C5EE4" w:rsidRPr="008C5EE4" w:rsidRDefault="008C5EE4" w:rsidP="008C5EE4">
            <w:pPr>
              <w:pStyle w:val="Contedodatabela"/>
              <w:jc w:val="center"/>
              <w:rPr>
                <w:rFonts w:ascii="Times New Roman" w:hAnsi="Times New Roman" w:cs="Times New Roman"/>
              </w:rPr>
            </w:pPr>
          </w:p>
        </w:tc>
      </w:tr>
      <w:tr w:rsidR="00BB00B2" w:rsidRPr="008C5EE4" w:rsidTr="008C5EE4">
        <w:trPr>
          <w:trHeight w:val="318"/>
        </w:trPr>
        <w:tc>
          <w:tcPr>
            <w:tcW w:w="9211" w:type="dxa"/>
            <w:gridSpan w:val="5"/>
            <w:shd w:val="clear" w:color="auto" w:fill="auto"/>
            <w:vAlign w:val="center"/>
          </w:tcPr>
          <w:p w:rsidR="003846DC" w:rsidRPr="008C5EE4" w:rsidRDefault="003846DC" w:rsidP="003846DC">
            <w:pPr>
              <w:pStyle w:val="Contedodatabela"/>
              <w:jc w:val="center"/>
              <w:rPr>
                <w:rFonts w:ascii="Times New Roman" w:hAnsi="Times New Roman" w:cs="Times New Roman"/>
                <w:b/>
              </w:rPr>
            </w:pPr>
            <w:r w:rsidRPr="008C5EE4">
              <w:rPr>
                <w:rFonts w:ascii="Times New Roman" w:hAnsi="Times New Roman" w:cs="Times New Roman"/>
                <w:b/>
              </w:rPr>
              <w:t>TOTAL</w:t>
            </w:r>
          </w:p>
        </w:tc>
        <w:tc>
          <w:tcPr>
            <w:tcW w:w="939" w:type="dxa"/>
            <w:shd w:val="clear" w:color="auto" w:fill="auto"/>
            <w:vAlign w:val="center"/>
          </w:tcPr>
          <w:p w:rsidR="003846DC" w:rsidRPr="008C5EE4" w:rsidRDefault="003846DC" w:rsidP="008C5EE4">
            <w:pPr>
              <w:pStyle w:val="Contedodatabela"/>
              <w:jc w:val="right"/>
              <w:rPr>
                <w:rFonts w:ascii="Times New Roman" w:hAnsi="Times New Roman" w:cs="Times New Roman"/>
                <w:b/>
              </w:rPr>
            </w:pPr>
            <w:r w:rsidRPr="008C5EE4">
              <w:rPr>
                <w:rFonts w:ascii="Times New Roman" w:hAnsi="Times New Roman" w:cs="Times New Roman"/>
                <w:b/>
              </w:rPr>
              <w:t xml:space="preserve">R$ </w:t>
            </w:r>
            <w:proofErr w:type="spellStart"/>
            <w:r w:rsidRPr="008C5EE4">
              <w:rPr>
                <w:rFonts w:ascii="Times New Roman" w:hAnsi="Times New Roman" w:cs="Times New Roman"/>
                <w:b/>
              </w:rPr>
              <w:t>xxx</w:t>
            </w:r>
            <w:proofErr w:type="spellEnd"/>
          </w:p>
        </w:tc>
      </w:tr>
    </w:tbl>
    <w:p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rsidR="006245E3" w:rsidRPr="007F0680" w:rsidRDefault="006245E3" w:rsidP="00255F56">
      <w:pPr>
        <w:overflowPunct w:val="0"/>
        <w:autoSpaceDE w:val="0"/>
        <w:ind w:firstLine="708"/>
        <w:jc w:val="both"/>
        <w:textAlignment w:val="baseline"/>
        <w:rPr>
          <w:b/>
          <w:sz w:val="24"/>
          <w:szCs w:val="24"/>
          <w:lang w:eastAsia="zh-CN"/>
        </w:rPr>
      </w:pP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O ajuste com o fornecedor/prestador de serviços registrado será formalizado pelo Município mediante empenho, observadas as disposições contidas </w:t>
      </w:r>
      <w:r w:rsidR="00886E9D" w:rsidRPr="007F0680">
        <w:rPr>
          <w:sz w:val="24"/>
          <w:szCs w:val="24"/>
          <w:lang w:eastAsia="zh-CN"/>
        </w:rPr>
        <w:t>no Edital ou</w:t>
      </w:r>
      <w:r w:rsidRPr="007F0680">
        <w:rPr>
          <w:sz w:val="24"/>
          <w:szCs w:val="24"/>
          <w:lang w:eastAsia="zh-CN"/>
        </w:rPr>
        <w:t xml:space="preserve"> Aviso de Dispensa e no Termo de Referência. </w:t>
      </w:r>
    </w:p>
    <w:p w:rsidR="00255F56" w:rsidRPr="007F0680" w:rsidRDefault="00255F56" w:rsidP="00255F56">
      <w:pPr>
        <w:overflowPunct w:val="0"/>
        <w:autoSpaceDE w:val="0"/>
        <w:spacing w:after="120"/>
        <w:jc w:val="both"/>
        <w:textAlignment w:val="baseline"/>
        <w:rPr>
          <w:sz w:val="24"/>
          <w:szCs w:val="24"/>
          <w:lang w:eastAsia="zh-CN"/>
        </w:rPr>
      </w:pPr>
      <w:r w:rsidRPr="007F0680">
        <w:rPr>
          <w:b/>
          <w:sz w:val="24"/>
          <w:szCs w:val="24"/>
          <w:lang w:eastAsia="zh-CN"/>
        </w:rPr>
        <w:t>2.1</w:t>
      </w:r>
      <w:r w:rsidR="000B4643" w:rsidRPr="007F0680">
        <w:rPr>
          <w:b/>
          <w:sz w:val="24"/>
          <w:szCs w:val="24"/>
          <w:lang w:eastAsia="zh-CN"/>
        </w:rPr>
        <w:t>.</w:t>
      </w:r>
      <w:r w:rsidRPr="007F0680">
        <w:rPr>
          <w:sz w:val="24"/>
          <w:szCs w:val="24"/>
          <w:lang w:eastAsia="zh-CN"/>
        </w:rPr>
        <w:t xml:space="preserve"> O fornecedor registrado, dentro dos quantitativos estimados, fica obrigado a atender todos os pedidos efetuados durante a validade desta Ata de Registro de Preços.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 xml:space="preserve">3. DO CONTROLE DOS PREÇOS REGISTRADOS: </w:t>
      </w:r>
      <w:r w:rsidR="00A76E38" w:rsidRPr="007F0680">
        <w:rPr>
          <w:sz w:val="24"/>
          <w:szCs w:val="24"/>
          <w:lang w:eastAsia="zh-CN"/>
        </w:rPr>
        <w:t>O Município adotará</w:t>
      </w:r>
      <w:r w:rsidRPr="007F0680">
        <w:rPr>
          <w:sz w:val="24"/>
          <w:szCs w:val="24"/>
          <w:lang w:eastAsia="zh-CN"/>
        </w:rPr>
        <w:t xml:space="preserve"> a prática de todos os atos necessários ao controle e administração da presente Ata.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w:t>
      </w:r>
      <w:r w:rsidRPr="007F0680">
        <w:rPr>
          <w:sz w:val="24"/>
          <w:szCs w:val="24"/>
          <w:lang w:eastAsia="zh-CN"/>
        </w:rPr>
        <w:t xml:space="preserve"> </w:t>
      </w:r>
      <w:r w:rsidRPr="007F0680">
        <w:rPr>
          <w:b/>
          <w:sz w:val="24"/>
          <w:szCs w:val="24"/>
          <w:lang w:eastAsia="zh-CN"/>
        </w:rPr>
        <w:t xml:space="preserve">DOS PREÇOS: </w:t>
      </w:r>
      <w:r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4.1.</w:t>
      </w:r>
      <w:r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4.2.</w:t>
      </w:r>
      <w:r w:rsidRPr="007F0680">
        <w:rPr>
          <w:sz w:val="24"/>
          <w:szCs w:val="24"/>
          <w:lang w:eastAsia="zh-CN"/>
        </w:rPr>
        <w:t xml:space="preserve"> O preço registrado não sofrerá qualquer reajuste, ressalvado o disposto no Art. 10º do decreto municipal nº 5.909 de 15 de março de 2023.</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4.3.</w:t>
      </w:r>
      <w:r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 xml:space="preserve">DA VIGÊNCIA DA ATA DE REGISTRO DE PREÇOS: </w:t>
      </w:r>
      <w:r w:rsidRPr="007F0680">
        <w:rPr>
          <w:sz w:val="24"/>
          <w:szCs w:val="24"/>
          <w:lang w:eastAsia="zh-CN"/>
        </w:rPr>
        <w:t xml:space="preserve">O prazo de vigência da ata de registro de preços será de 01 (um) ano a contar de </w:t>
      </w:r>
      <w:proofErr w:type="spellStart"/>
      <w:r w:rsidRPr="007F0680">
        <w:rPr>
          <w:sz w:val="24"/>
          <w:szCs w:val="24"/>
          <w:lang w:eastAsia="zh-CN"/>
        </w:rPr>
        <w:t>xx</w:t>
      </w:r>
      <w:proofErr w:type="spellEnd"/>
      <w:r w:rsidRPr="007F0680">
        <w:rPr>
          <w:sz w:val="24"/>
          <w:szCs w:val="24"/>
          <w:lang w:eastAsia="zh-CN"/>
        </w:rPr>
        <w:t>/</w:t>
      </w:r>
      <w:proofErr w:type="spellStart"/>
      <w:r w:rsidR="00335FD7" w:rsidRPr="007F0680">
        <w:rPr>
          <w:sz w:val="24"/>
          <w:szCs w:val="24"/>
          <w:lang w:eastAsia="zh-CN"/>
        </w:rPr>
        <w:t>xx</w:t>
      </w:r>
      <w:proofErr w:type="spellEnd"/>
      <w:r w:rsidRPr="007F0680">
        <w:rPr>
          <w:sz w:val="24"/>
          <w:szCs w:val="24"/>
          <w:lang w:eastAsia="zh-CN"/>
        </w:rPr>
        <w:t>/202</w:t>
      </w:r>
      <w:r w:rsidR="00F119D4">
        <w:rPr>
          <w:sz w:val="24"/>
          <w:szCs w:val="24"/>
          <w:lang w:eastAsia="zh-CN"/>
        </w:rPr>
        <w:t>5</w:t>
      </w:r>
      <w:r w:rsidRPr="007F0680">
        <w:rPr>
          <w:sz w:val="24"/>
          <w:szCs w:val="24"/>
          <w:lang w:eastAsia="zh-CN"/>
        </w:rPr>
        <w:t xml:space="preserve"> e poderá ser prorrogado, por igual período.</w:t>
      </w:r>
    </w:p>
    <w:p w:rsidR="00255F56" w:rsidRPr="007F0680" w:rsidRDefault="00255F56" w:rsidP="00EA174C">
      <w:pPr>
        <w:overflowPunct w:val="0"/>
        <w:autoSpaceDE w:val="0"/>
        <w:spacing w:after="120"/>
        <w:jc w:val="both"/>
        <w:textAlignment w:val="baseline"/>
        <w:rPr>
          <w:sz w:val="24"/>
          <w:szCs w:val="24"/>
        </w:rPr>
      </w:pPr>
      <w:r w:rsidRPr="007F0680">
        <w:rPr>
          <w:b/>
          <w:sz w:val="24"/>
          <w:szCs w:val="24"/>
          <w:lang w:eastAsia="zh-CN"/>
        </w:rPr>
        <w:t>6.</w:t>
      </w:r>
      <w:r w:rsidRPr="007F0680">
        <w:rPr>
          <w:sz w:val="24"/>
          <w:szCs w:val="24"/>
          <w:lang w:eastAsia="zh-CN"/>
        </w:rPr>
        <w:t xml:space="preserve"> </w:t>
      </w:r>
      <w:r w:rsidRPr="007F0680">
        <w:rPr>
          <w:b/>
          <w:sz w:val="24"/>
          <w:szCs w:val="24"/>
          <w:lang w:eastAsia="zh-CN"/>
        </w:rPr>
        <w:t xml:space="preserve">DO CANCELAMENTO DO REGISTRO: </w:t>
      </w:r>
      <w:r w:rsidRPr="007F0680">
        <w:rPr>
          <w:sz w:val="24"/>
          <w:szCs w:val="24"/>
        </w:rPr>
        <w:t>O preço registrado poderá ser suspenso ou cancelado nos termos do Art. 9º do decreto municipal nº 5.909 de 15 de março de 2023.</w:t>
      </w:r>
    </w:p>
    <w:p w:rsidR="00CD4EAB" w:rsidRPr="007F0680" w:rsidRDefault="00255F56" w:rsidP="00EA174C">
      <w:pPr>
        <w:spacing w:after="120"/>
        <w:jc w:val="both"/>
        <w:rPr>
          <w:sz w:val="24"/>
          <w:szCs w:val="24"/>
          <w:lang w:eastAsia="pt-BR"/>
        </w:rPr>
      </w:pPr>
      <w:r w:rsidRPr="007F0680">
        <w:rPr>
          <w:b/>
          <w:sz w:val="24"/>
          <w:szCs w:val="24"/>
        </w:rPr>
        <w:t>7. DAS SANÇÕES ADMINISTRATIVAS:</w:t>
      </w:r>
      <w:r w:rsidR="00057EB8" w:rsidRPr="007F0680">
        <w:rPr>
          <w:b/>
          <w:sz w:val="24"/>
          <w:szCs w:val="24"/>
        </w:rPr>
        <w:t xml:space="preserve"> </w:t>
      </w:r>
      <w:r w:rsidR="00AA16C6" w:rsidRPr="007F0680">
        <w:rPr>
          <w:sz w:val="24"/>
          <w:szCs w:val="24"/>
          <w:lang w:eastAsia="pt-BR"/>
        </w:rPr>
        <w:t xml:space="preserve">As infrações cometidas na vigência deste instrumento serão regidas pelo disposto no subitem 14 </w:t>
      </w:r>
      <w:r w:rsidR="004773C9" w:rsidRPr="007F0680">
        <w:rPr>
          <w:sz w:val="24"/>
          <w:szCs w:val="24"/>
          <w:lang w:eastAsia="pt-BR"/>
        </w:rPr>
        <w:t xml:space="preserve">do </w:t>
      </w:r>
      <w:r w:rsidR="004773C9" w:rsidRPr="00CA0BDC">
        <w:rPr>
          <w:b/>
          <w:sz w:val="24"/>
          <w:szCs w:val="24"/>
          <w:lang w:eastAsia="pt-BR"/>
        </w:rPr>
        <w:t>edital n</w:t>
      </w:r>
      <w:r w:rsidR="00AA16C6" w:rsidRPr="00CA0BDC">
        <w:rPr>
          <w:b/>
          <w:sz w:val="24"/>
          <w:szCs w:val="24"/>
          <w:lang w:eastAsia="pt-BR"/>
        </w:rPr>
        <w:t xml:space="preserve">º </w:t>
      </w:r>
      <w:r w:rsidR="00CA0BDC" w:rsidRPr="00CA0BDC">
        <w:rPr>
          <w:b/>
          <w:sz w:val="24"/>
          <w:szCs w:val="24"/>
          <w:lang w:eastAsia="pt-BR"/>
        </w:rPr>
        <w:t>087</w:t>
      </w:r>
      <w:r w:rsidR="00607115" w:rsidRPr="00CA0BDC">
        <w:rPr>
          <w:b/>
          <w:sz w:val="24"/>
          <w:szCs w:val="24"/>
          <w:lang w:eastAsia="pt-BR"/>
        </w:rPr>
        <w:t>/</w:t>
      </w:r>
      <w:r w:rsidR="006272E8" w:rsidRPr="00CA0BDC">
        <w:rPr>
          <w:b/>
          <w:sz w:val="24"/>
          <w:szCs w:val="24"/>
          <w:lang w:eastAsia="pt-BR"/>
        </w:rPr>
        <w:t>202</w:t>
      </w:r>
      <w:r w:rsidR="00F119D4" w:rsidRPr="00CA0BDC">
        <w:rPr>
          <w:b/>
          <w:sz w:val="24"/>
          <w:szCs w:val="24"/>
          <w:lang w:eastAsia="pt-BR"/>
        </w:rPr>
        <w:t>5</w:t>
      </w:r>
      <w:r w:rsidR="006272E8" w:rsidRPr="00CA0BDC">
        <w:rPr>
          <w:sz w:val="24"/>
          <w:szCs w:val="24"/>
          <w:lang w:eastAsia="pt-BR"/>
        </w:rPr>
        <w:t xml:space="preserve">, </w:t>
      </w:r>
      <w:r w:rsidR="006272E8" w:rsidRPr="00CA0BDC">
        <w:rPr>
          <w:b/>
          <w:sz w:val="24"/>
          <w:szCs w:val="24"/>
          <w:lang w:eastAsia="pt-BR"/>
        </w:rPr>
        <w:t>p</w:t>
      </w:r>
      <w:r w:rsidR="00AA16C6" w:rsidRPr="00CA0BDC">
        <w:rPr>
          <w:b/>
          <w:sz w:val="24"/>
          <w:szCs w:val="24"/>
          <w:lang w:eastAsia="pt-BR"/>
        </w:rPr>
        <w:t>regão</w:t>
      </w:r>
      <w:r w:rsidR="004773C9" w:rsidRPr="00CA0BDC">
        <w:rPr>
          <w:b/>
          <w:sz w:val="24"/>
          <w:szCs w:val="24"/>
          <w:lang w:eastAsia="pt-BR"/>
        </w:rPr>
        <w:t xml:space="preserve"> n</w:t>
      </w:r>
      <w:r w:rsidR="004A617D" w:rsidRPr="00CA0BDC">
        <w:rPr>
          <w:b/>
          <w:sz w:val="24"/>
          <w:szCs w:val="24"/>
          <w:lang w:eastAsia="pt-BR"/>
        </w:rPr>
        <w:t xml:space="preserve">º </w:t>
      </w:r>
      <w:r w:rsidR="00CA0BDC" w:rsidRPr="00CA0BDC">
        <w:rPr>
          <w:b/>
          <w:sz w:val="24"/>
          <w:szCs w:val="24"/>
          <w:lang w:eastAsia="pt-BR"/>
        </w:rPr>
        <w:t>39</w:t>
      </w:r>
      <w:r w:rsidR="00AA16C6" w:rsidRPr="00CA0BDC">
        <w:rPr>
          <w:b/>
          <w:sz w:val="24"/>
          <w:szCs w:val="24"/>
          <w:lang w:eastAsia="pt-BR"/>
        </w:rPr>
        <w:t>/202</w:t>
      </w:r>
      <w:r w:rsidR="00F119D4" w:rsidRPr="00CA0BDC">
        <w:rPr>
          <w:b/>
          <w:sz w:val="24"/>
          <w:szCs w:val="24"/>
          <w:lang w:eastAsia="pt-BR"/>
        </w:rPr>
        <w:t>5</w:t>
      </w:r>
      <w:r w:rsidR="00AA16C6" w:rsidRPr="00CA0BDC">
        <w:rPr>
          <w:sz w:val="24"/>
          <w:szCs w:val="24"/>
          <w:lang w:eastAsia="pt-BR"/>
        </w:rPr>
        <w:t xml:space="preserve"> </w:t>
      </w:r>
      <w:r w:rsidR="00057EB8" w:rsidRPr="00CA0BDC">
        <w:rPr>
          <w:sz w:val="24"/>
          <w:szCs w:val="24"/>
          <w:lang w:eastAsia="pt-BR"/>
        </w:rPr>
        <w:t>-</w:t>
      </w:r>
      <w:r w:rsidR="006272E8" w:rsidRPr="00CA0BDC">
        <w:rPr>
          <w:sz w:val="24"/>
          <w:szCs w:val="24"/>
          <w:lang w:eastAsia="pt-BR"/>
        </w:rPr>
        <w:t xml:space="preserve"> e</w:t>
      </w:r>
      <w:r w:rsidR="00AA16C6" w:rsidRPr="00CA0BDC">
        <w:rPr>
          <w:sz w:val="24"/>
          <w:szCs w:val="24"/>
          <w:lang w:eastAsia="pt-BR"/>
        </w:rPr>
        <w:t>le</w:t>
      </w:r>
      <w:r w:rsidR="00941E3C" w:rsidRPr="00CA0BDC">
        <w:rPr>
          <w:sz w:val="24"/>
          <w:szCs w:val="24"/>
          <w:lang w:eastAsia="pt-BR"/>
        </w:rPr>
        <w:t xml:space="preserve">trônico, </w:t>
      </w:r>
      <w:r w:rsidR="00941E3C" w:rsidRPr="00CA0BDC">
        <w:rPr>
          <w:b/>
          <w:sz w:val="24"/>
          <w:szCs w:val="24"/>
          <w:lang w:eastAsia="pt-BR"/>
        </w:rPr>
        <w:t xml:space="preserve">processo de compras </w:t>
      </w:r>
      <w:r w:rsidR="004773C9" w:rsidRPr="00CA0BDC">
        <w:rPr>
          <w:b/>
          <w:sz w:val="24"/>
          <w:szCs w:val="24"/>
          <w:lang w:eastAsia="pt-BR"/>
        </w:rPr>
        <w:t>n</w:t>
      </w:r>
      <w:r w:rsidR="00941E3C" w:rsidRPr="00CA0BDC">
        <w:rPr>
          <w:b/>
          <w:sz w:val="24"/>
          <w:szCs w:val="24"/>
          <w:lang w:eastAsia="pt-BR"/>
        </w:rPr>
        <w:t>º</w:t>
      </w:r>
      <w:r w:rsidR="006968EA" w:rsidRPr="00CA0BDC">
        <w:rPr>
          <w:b/>
          <w:sz w:val="24"/>
          <w:szCs w:val="24"/>
          <w:lang w:eastAsia="pt-BR"/>
        </w:rPr>
        <w:t xml:space="preserve"> </w:t>
      </w:r>
      <w:r w:rsidR="00CA0BDC" w:rsidRPr="00CA0BDC">
        <w:rPr>
          <w:b/>
          <w:sz w:val="24"/>
          <w:szCs w:val="24"/>
          <w:lang w:eastAsia="pt-BR"/>
        </w:rPr>
        <w:t>80</w:t>
      </w:r>
      <w:r w:rsidR="00AA16C6" w:rsidRPr="00CA0BDC">
        <w:rPr>
          <w:b/>
          <w:sz w:val="24"/>
          <w:szCs w:val="24"/>
          <w:lang w:eastAsia="pt-BR"/>
        </w:rPr>
        <w:t>/202</w:t>
      </w:r>
      <w:r w:rsidR="00F119D4" w:rsidRPr="00CA0BDC">
        <w:rPr>
          <w:b/>
          <w:sz w:val="24"/>
          <w:szCs w:val="24"/>
          <w:lang w:eastAsia="pt-BR"/>
        </w:rPr>
        <w:t>5</w:t>
      </w:r>
      <w:r w:rsidR="00AA16C6" w:rsidRPr="007F0680">
        <w:rPr>
          <w:sz w:val="24"/>
          <w:szCs w:val="24"/>
          <w:lang w:eastAsia="pt-BR"/>
        </w:rPr>
        <w:t>, independentemente de menção expressa neste instrumento.</w:t>
      </w:r>
    </w:p>
    <w:p w:rsidR="00255F56" w:rsidRPr="007F0680" w:rsidRDefault="00255F56" w:rsidP="00EA174C">
      <w:pPr>
        <w:spacing w:after="120"/>
        <w:jc w:val="both"/>
        <w:rPr>
          <w:sz w:val="24"/>
          <w:szCs w:val="24"/>
          <w:lang w:eastAsia="zh-CN"/>
        </w:rPr>
      </w:pPr>
      <w:r w:rsidRPr="007F0680">
        <w:rPr>
          <w:b/>
          <w:sz w:val="24"/>
          <w:szCs w:val="24"/>
          <w:lang w:eastAsia="zh-CN"/>
        </w:rPr>
        <w:t xml:space="preserve">8. DA DIVULGAÇÃO DA ATA DE REGISTRO DE PREÇOS: </w:t>
      </w:r>
      <w:r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 xml:space="preserve">9. DO FORO: </w:t>
      </w:r>
      <w:r w:rsidRPr="007F0680">
        <w:rPr>
          <w:sz w:val="24"/>
          <w:szCs w:val="24"/>
          <w:lang w:eastAsia="zh-CN"/>
        </w:rPr>
        <w:t>É eleito o Foro da Comarca de Ijuí/RS, para dirimir quaisquer controvérsias decorrentes do presente compromisso de fornecimento, sem prejuízo a qualquer outro, por mais privilegiado que seja.</w:t>
      </w:r>
    </w:p>
    <w:p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rsidR="00E32AAB" w:rsidRPr="007F0680" w:rsidRDefault="00E32AAB" w:rsidP="009016E9">
      <w:pPr>
        <w:overflowPunct w:val="0"/>
        <w:autoSpaceDE w:val="0"/>
        <w:ind w:firstLine="708"/>
        <w:jc w:val="both"/>
        <w:textAlignment w:val="baseline"/>
        <w:rPr>
          <w:sz w:val="24"/>
          <w:szCs w:val="24"/>
          <w:lang w:eastAsia="zh-CN"/>
        </w:rPr>
      </w:pPr>
    </w:p>
    <w:p w:rsidR="00255F56" w:rsidRPr="007F0680" w:rsidRDefault="00B40022" w:rsidP="00255F56">
      <w:pPr>
        <w:overflowPunct w:val="0"/>
        <w:autoSpaceDE w:val="0"/>
        <w:jc w:val="center"/>
        <w:textAlignment w:val="baseline"/>
        <w:rPr>
          <w:sz w:val="24"/>
          <w:szCs w:val="24"/>
          <w:lang w:eastAsia="zh-CN"/>
        </w:rPr>
      </w:pPr>
      <w:proofErr w:type="spellStart"/>
      <w:proofErr w:type="gramStart"/>
      <w:r w:rsidRPr="007F0680">
        <w:rPr>
          <w:sz w:val="24"/>
          <w:szCs w:val="24"/>
          <w:lang w:eastAsia="zh-CN"/>
        </w:rPr>
        <w:t>xxxxxxxxxx</w:t>
      </w:r>
      <w:proofErr w:type="spellEnd"/>
      <w:proofErr w:type="gramEnd"/>
      <w:r w:rsidR="00255F56" w:rsidRPr="007F0680">
        <w:rPr>
          <w:sz w:val="24"/>
          <w:szCs w:val="24"/>
          <w:lang w:eastAsia="zh-CN"/>
        </w:rPr>
        <w:t>,</w:t>
      </w:r>
    </w:p>
    <w:p w:rsidR="00255F56" w:rsidRPr="007F0680"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rsidR="00CA68C0" w:rsidRPr="007F0680" w:rsidRDefault="00CA68C0" w:rsidP="00255F56">
      <w:pPr>
        <w:overflowPunct w:val="0"/>
        <w:autoSpaceDE w:val="0"/>
        <w:ind w:firstLine="708"/>
        <w:jc w:val="center"/>
        <w:textAlignment w:val="baseline"/>
        <w:rPr>
          <w:sz w:val="24"/>
          <w:szCs w:val="24"/>
          <w:lang w:eastAsia="zh-CN"/>
        </w:rPr>
      </w:pPr>
    </w:p>
    <w:p w:rsidR="00255F56" w:rsidRPr="007F0680" w:rsidRDefault="00255F56" w:rsidP="00255F56">
      <w:pPr>
        <w:jc w:val="center"/>
        <w:rPr>
          <w:sz w:val="24"/>
          <w:szCs w:val="24"/>
          <w:lang w:eastAsia="zh-CN"/>
        </w:rPr>
      </w:pPr>
      <w:proofErr w:type="spellStart"/>
      <w:proofErr w:type="gramStart"/>
      <w:r w:rsidRPr="007F0680">
        <w:rPr>
          <w:sz w:val="24"/>
          <w:szCs w:val="24"/>
        </w:rPr>
        <w:t>xxxxxxx</w:t>
      </w:r>
      <w:proofErr w:type="spellEnd"/>
      <w:proofErr w:type="gramEnd"/>
      <w:r w:rsidRPr="007F0680">
        <w:rPr>
          <w:sz w:val="24"/>
          <w:szCs w:val="24"/>
        </w:rPr>
        <w:t>,</w:t>
      </w:r>
    </w:p>
    <w:p w:rsidR="006968EA" w:rsidRPr="007F0680" w:rsidRDefault="00CA68C0" w:rsidP="006968EA">
      <w:pPr>
        <w:jc w:val="center"/>
        <w:rPr>
          <w:sz w:val="24"/>
          <w:szCs w:val="24"/>
        </w:rPr>
      </w:pPr>
      <w:r w:rsidRPr="007F0680">
        <w:rPr>
          <w:sz w:val="24"/>
          <w:szCs w:val="24"/>
        </w:rPr>
        <w:t>Empresa.</w:t>
      </w:r>
    </w:p>
    <w:p w:rsidR="00CA68C0" w:rsidRPr="007F0680" w:rsidRDefault="00CA68C0" w:rsidP="006968EA">
      <w:pPr>
        <w:jc w:val="center"/>
        <w:rPr>
          <w:sz w:val="24"/>
          <w:szCs w:val="24"/>
        </w:rPr>
      </w:pPr>
    </w:p>
    <w:p w:rsidR="00CA68C0" w:rsidRPr="007F0680" w:rsidRDefault="00CA68C0" w:rsidP="00CA68C0">
      <w:pPr>
        <w:jc w:val="center"/>
        <w:rPr>
          <w:sz w:val="24"/>
          <w:szCs w:val="24"/>
          <w:lang w:eastAsia="zh-CN"/>
        </w:rPr>
      </w:pPr>
      <w:r w:rsidRPr="007F0680">
        <w:rPr>
          <w:sz w:val="24"/>
          <w:szCs w:val="24"/>
        </w:rPr>
        <w:t>Egone Francisconi Reimann,</w:t>
      </w:r>
    </w:p>
    <w:p w:rsidR="001D2D2A" w:rsidRPr="007F0680" w:rsidRDefault="00CA68C0" w:rsidP="00CA68C0">
      <w:pPr>
        <w:spacing w:after="240"/>
        <w:jc w:val="center"/>
        <w:rPr>
          <w:b/>
          <w:spacing w:val="-1"/>
          <w:sz w:val="24"/>
          <w:szCs w:val="24"/>
        </w:rPr>
      </w:pPr>
      <w:r w:rsidRPr="007F0680">
        <w:rPr>
          <w:sz w:val="24"/>
          <w:szCs w:val="24"/>
          <w:lang w:eastAsia="zh-CN"/>
        </w:rPr>
        <w:t>Assessor Jurídico OAB/RS 125386.</w:t>
      </w:r>
    </w:p>
    <w:sectPr w:rsidR="001D2D2A" w:rsidRPr="007F0680" w:rsidSect="00CA68C0">
      <w:headerReference w:type="default" r:id="rId24"/>
      <w:footerReference w:type="default" r:id="rId25"/>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B18" w:rsidRDefault="005C5B18">
      <w:r>
        <w:separator/>
      </w:r>
    </w:p>
  </w:endnote>
  <w:endnote w:type="continuationSeparator" w:id="0">
    <w:p w:rsidR="005C5B18" w:rsidRDefault="005C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2FE" w:rsidRDefault="004122FE">
    <w:pPr>
      <w:pStyle w:val="Rodap"/>
    </w:pPr>
    <w:r>
      <w:fldChar w:fldCharType="begin"/>
    </w:r>
    <w:r>
      <w:instrText xml:space="preserve"> PAGE </w:instrText>
    </w:r>
    <w:r>
      <w:fldChar w:fldCharType="separate"/>
    </w:r>
    <w:r w:rsidR="007545B4">
      <w:rPr>
        <w:noProof/>
      </w:rPr>
      <w:t>21</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rsidR="004122FE" w:rsidRDefault="004122FE">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B18" w:rsidRDefault="005C5B18">
      <w:r>
        <w:separator/>
      </w:r>
    </w:p>
  </w:footnote>
  <w:footnote w:type="continuationSeparator" w:id="0">
    <w:p w:rsidR="005C5B18" w:rsidRDefault="005C5B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4122FE" w:rsidTr="00964500">
      <w:trPr>
        <w:trHeight w:val="709"/>
      </w:trPr>
      <w:tc>
        <w:tcPr>
          <w:tcW w:w="1194" w:type="dxa"/>
          <w:shd w:val="clear" w:color="auto" w:fill="auto"/>
        </w:tcPr>
        <w:p w:rsidR="004122FE" w:rsidRDefault="004122FE">
          <w:pPr>
            <w:snapToGrid w:val="0"/>
            <w:rPr>
              <w:rFonts w:ascii="Century" w:hAnsi="Century"/>
              <w:color w:val="808080"/>
              <w:sz w:val="32"/>
              <w:szCs w:val="32"/>
            </w:rPr>
          </w:pPr>
          <w:r>
            <w:object w:dxaOrig="6329"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9.35pt" filled="t">
                <v:fill color2="black"/>
                <v:imagedata r:id="rId1" o:title=""/>
              </v:shape>
              <o:OLEObject Type="Embed" ProgID="Microsoft" ShapeID="_x0000_i1025" DrawAspect="Content" ObjectID="_1807942753" r:id="rId2"/>
            </w:object>
          </w:r>
        </w:p>
      </w:tc>
      <w:tc>
        <w:tcPr>
          <w:tcW w:w="8573" w:type="dxa"/>
          <w:shd w:val="clear" w:color="auto" w:fill="auto"/>
        </w:tcPr>
        <w:p w:rsidR="004122FE" w:rsidRPr="00332BB0" w:rsidRDefault="004122FE">
          <w:pPr>
            <w:snapToGrid w:val="0"/>
            <w:rPr>
              <w:rFonts w:ascii="Century" w:hAnsi="Century"/>
              <w:sz w:val="24"/>
              <w:szCs w:val="24"/>
            </w:rPr>
          </w:pPr>
          <w:r w:rsidRPr="00332BB0">
            <w:rPr>
              <w:rFonts w:ascii="Century" w:hAnsi="Century"/>
              <w:sz w:val="24"/>
              <w:szCs w:val="24"/>
            </w:rPr>
            <w:t>MUNICÍPIO DE AJURICABA</w:t>
          </w:r>
        </w:p>
        <w:p w:rsidR="004122FE" w:rsidRPr="00332BB0" w:rsidRDefault="004122FE">
          <w:pPr>
            <w:rPr>
              <w:rFonts w:ascii="Century" w:hAnsi="Century"/>
              <w:sz w:val="24"/>
              <w:szCs w:val="24"/>
            </w:rPr>
          </w:pPr>
          <w:r w:rsidRPr="00332BB0">
            <w:rPr>
              <w:rFonts w:ascii="Century" w:hAnsi="Century"/>
              <w:sz w:val="24"/>
              <w:szCs w:val="24"/>
            </w:rPr>
            <w:t>ESTADO DO RIO GRANDE DO SUL</w:t>
          </w:r>
        </w:p>
        <w:p w:rsidR="004122FE" w:rsidRDefault="004122FE">
          <w:pPr>
            <w:rPr>
              <w:rFonts w:ascii="Century" w:hAnsi="Century"/>
              <w:sz w:val="24"/>
              <w:szCs w:val="24"/>
            </w:rPr>
          </w:pPr>
          <w:r w:rsidRPr="00332BB0">
            <w:rPr>
              <w:rFonts w:ascii="Century" w:hAnsi="Century"/>
              <w:sz w:val="24"/>
              <w:szCs w:val="24"/>
            </w:rPr>
            <w:t>CNPJ: 87.613.253/0001-19</w:t>
          </w:r>
        </w:p>
      </w:tc>
    </w:tr>
  </w:tbl>
  <w:p w:rsidR="004122FE" w:rsidRDefault="004122F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7"/>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
  </w:num>
  <w:num w:numId="9">
    <w:abstractNumId w:val="6"/>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40B4"/>
    <w:rsid w:val="000054CF"/>
    <w:rsid w:val="00011906"/>
    <w:rsid w:val="0001773E"/>
    <w:rsid w:val="0002168D"/>
    <w:rsid w:val="00024768"/>
    <w:rsid w:val="00024E12"/>
    <w:rsid w:val="00027F4C"/>
    <w:rsid w:val="000305C8"/>
    <w:rsid w:val="00031F8F"/>
    <w:rsid w:val="00032123"/>
    <w:rsid w:val="0003549E"/>
    <w:rsid w:val="00037C49"/>
    <w:rsid w:val="0004082D"/>
    <w:rsid w:val="0004443D"/>
    <w:rsid w:val="00044D25"/>
    <w:rsid w:val="0004569A"/>
    <w:rsid w:val="00045CFE"/>
    <w:rsid w:val="00050920"/>
    <w:rsid w:val="00051349"/>
    <w:rsid w:val="00051400"/>
    <w:rsid w:val="00052A7D"/>
    <w:rsid w:val="00052D6D"/>
    <w:rsid w:val="00054A1C"/>
    <w:rsid w:val="00056232"/>
    <w:rsid w:val="000563D5"/>
    <w:rsid w:val="00056DAD"/>
    <w:rsid w:val="00057EB8"/>
    <w:rsid w:val="00061DEC"/>
    <w:rsid w:val="000627A2"/>
    <w:rsid w:val="000627E5"/>
    <w:rsid w:val="00063907"/>
    <w:rsid w:val="00063BAD"/>
    <w:rsid w:val="00065324"/>
    <w:rsid w:val="000654BB"/>
    <w:rsid w:val="00065E45"/>
    <w:rsid w:val="000672EB"/>
    <w:rsid w:val="0007017E"/>
    <w:rsid w:val="0007019B"/>
    <w:rsid w:val="00071725"/>
    <w:rsid w:val="0007226A"/>
    <w:rsid w:val="000723B8"/>
    <w:rsid w:val="000728B4"/>
    <w:rsid w:val="00072944"/>
    <w:rsid w:val="00072C70"/>
    <w:rsid w:val="000754DF"/>
    <w:rsid w:val="00075A9C"/>
    <w:rsid w:val="00076869"/>
    <w:rsid w:val="00077069"/>
    <w:rsid w:val="000777AF"/>
    <w:rsid w:val="00080D98"/>
    <w:rsid w:val="00081CAB"/>
    <w:rsid w:val="00083008"/>
    <w:rsid w:val="000835D4"/>
    <w:rsid w:val="00083F28"/>
    <w:rsid w:val="0008701E"/>
    <w:rsid w:val="000870D3"/>
    <w:rsid w:val="00090BBA"/>
    <w:rsid w:val="00090F79"/>
    <w:rsid w:val="000912C8"/>
    <w:rsid w:val="00092EAA"/>
    <w:rsid w:val="00095B16"/>
    <w:rsid w:val="00096A61"/>
    <w:rsid w:val="00096BAC"/>
    <w:rsid w:val="00096EF1"/>
    <w:rsid w:val="00097816"/>
    <w:rsid w:val="000A0A45"/>
    <w:rsid w:val="000A156C"/>
    <w:rsid w:val="000A1576"/>
    <w:rsid w:val="000A4C34"/>
    <w:rsid w:val="000A5A3E"/>
    <w:rsid w:val="000A5B26"/>
    <w:rsid w:val="000B0ECE"/>
    <w:rsid w:val="000B1C68"/>
    <w:rsid w:val="000B2592"/>
    <w:rsid w:val="000B3F79"/>
    <w:rsid w:val="000B4643"/>
    <w:rsid w:val="000B47BD"/>
    <w:rsid w:val="000B587F"/>
    <w:rsid w:val="000B5BB8"/>
    <w:rsid w:val="000B6BAA"/>
    <w:rsid w:val="000C252A"/>
    <w:rsid w:val="000C2CF8"/>
    <w:rsid w:val="000C3F40"/>
    <w:rsid w:val="000D19F2"/>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8E8"/>
    <w:rsid w:val="00100586"/>
    <w:rsid w:val="00103127"/>
    <w:rsid w:val="001043F4"/>
    <w:rsid w:val="00104745"/>
    <w:rsid w:val="00105C16"/>
    <w:rsid w:val="00110864"/>
    <w:rsid w:val="00111025"/>
    <w:rsid w:val="00111E62"/>
    <w:rsid w:val="001129BE"/>
    <w:rsid w:val="001129F9"/>
    <w:rsid w:val="0011402E"/>
    <w:rsid w:val="00114159"/>
    <w:rsid w:val="0011437C"/>
    <w:rsid w:val="00114E75"/>
    <w:rsid w:val="0011630D"/>
    <w:rsid w:val="00116B8D"/>
    <w:rsid w:val="00120FB9"/>
    <w:rsid w:val="00121209"/>
    <w:rsid w:val="00121DEE"/>
    <w:rsid w:val="001225A3"/>
    <w:rsid w:val="001232BF"/>
    <w:rsid w:val="00124728"/>
    <w:rsid w:val="00124EDF"/>
    <w:rsid w:val="00126288"/>
    <w:rsid w:val="00130908"/>
    <w:rsid w:val="00130AF9"/>
    <w:rsid w:val="001317AE"/>
    <w:rsid w:val="00131960"/>
    <w:rsid w:val="00131ACB"/>
    <w:rsid w:val="00135383"/>
    <w:rsid w:val="001355CD"/>
    <w:rsid w:val="00136D25"/>
    <w:rsid w:val="00137D2A"/>
    <w:rsid w:val="00140B9E"/>
    <w:rsid w:val="00141CAA"/>
    <w:rsid w:val="00141CCE"/>
    <w:rsid w:val="00143589"/>
    <w:rsid w:val="0014436A"/>
    <w:rsid w:val="00145A61"/>
    <w:rsid w:val="00145BA9"/>
    <w:rsid w:val="00150A5F"/>
    <w:rsid w:val="00150C5B"/>
    <w:rsid w:val="001517A6"/>
    <w:rsid w:val="001519D0"/>
    <w:rsid w:val="00152475"/>
    <w:rsid w:val="00154252"/>
    <w:rsid w:val="001545D0"/>
    <w:rsid w:val="00157119"/>
    <w:rsid w:val="001602B7"/>
    <w:rsid w:val="0016033A"/>
    <w:rsid w:val="0016057A"/>
    <w:rsid w:val="00161F64"/>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7695B"/>
    <w:rsid w:val="00182C6E"/>
    <w:rsid w:val="00182DAA"/>
    <w:rsid w:val="00183162"/>
    <w:rsid w:val="001846D8"/>
    <w:rsid w:val="0018512A"/>
    <w:rsid w:val="0018772C"/>
    <w:rsid w:val="00190529"/>
    <w:rsid w:val="0019116A"/>
    <w:rsid w:val="001914EC"/>
    <w:rsid w:val="00191C44"/>
    <w:rsid w:val="0019271E"/>
    <w:rsid w:val="00193755"/>
    <w:rsid w:val="00194543"/>
    <w:rsid w:val="001946D4"/>
    <w:rsid w:val="00194CA3"/>
    <w:rsid w:val="00194E68"/>
    <w:rsid w:val="0019504B"/>
    <w:rsid w:val="0019542D"/>
    <w:rsid w:val="001A10AF"/>
    <w:rsid w:val="001A210B"/>
    <w:rsid w:val="001A2166"/>
    <w:rsid w:val="001A2926"/>
    <w:rsid w:val="001A3A5E"/>
    <w:rsid w:val="001A4A12"/>
    <w:rsid w:val="001A4CE2"/>
    <w:rsid w:val="001A60DD"/>
    <w:rsid w:val="001A7B85"/>
    <w:rsid w:val="001B0370"/>
    <w:rsid w:val="001B10C1"/>
    <w:rsid w:val="001B1648"/>
    <w:rsid w:val="001B1BEA"/>
    <w:rsid w:val="001B20BB"/>
    <w:rsid w:val="001B213B"/>
    <w:rsid w:val="001B27DE"/>
    <w:rsid w:val="001B3D43"/>
    <w:rsid w:val="001B53F2"/>
    <w:rsid w:val="001B6D75"/>
    <w:rsid w:val="001B715E"/>
    <w:rsid w:val="001C0142"/>
    <w:rsid w:val="001C03B2"/>
    <w:rsid w:val="001C11BA"/>
    <w:rsid w:val="001C1871"/>
    <w:rsid w:val="001C22AD"/>
    <w:rsid w:val="001C259B"/>
    <w:rsid w:val="001C6286"/>
    <w:rsid w:val="001C6AB3"/>
    <w:rsid w:val="001D0230"/>
    <w:rsid w:val="001D0493"/>
    <w:rsid w:val="001D2981"/>
    <w:rsid w:val="001D2D2A"/>
    <w:rsid w:val="001D5D46"/>
    <w:rsid w:val="001D5EB7"/>
    <w:rsid w:val="001D6AE8"/>
    <w:rsid w:val="001E08E3"/>
    <w:rsid w:val="001E1054"/>
    <w:rsid w:val="001E106A"/>
    <w:rsid w:val="001E17DA"/>
    <w:rsid w:val="001E2CBD"/>
    <w:rsid w:val="001E45F1"/>
    <w:rsid w:val="001E7F75"/>
    <w:rsid w:val="001F1A0A"/>
    <w:rsid w:val="001F2D8A"/>
    <w:rsid w:val="001F3B1D"/>
    <w:rsid w:val="001F4BCB"/>
    <w:rsid w:val="001F54B9"/>
    <w:rsid w:val="001F613E"/>
    <w:rsid w:val="001F6FC8"/>
    <w:rsid w:val="001F7123"/>
    <w:rsid w:val="001F759E"/>
    <w:rsid w:val="00200818"/>
    <w:rsid w:val="00200F7D"/>
    <w:rsid w:val="00201074"/>
    <w:rsid w:val="002013B6"/>
    <w:rsid w:val="00202FD5"/>
    <w:rsid w:val="00204267"/>
    <w:rsid w:val="0020514F"/>
    <w:rsid w:val="0020548C"/>
    <w:rsid w:val="002068AD"/>
    <w:rsid w:val="00206C60"/>
    <w:rsid w:val="00207BC3"/>
    <w:rsid w:val="00210237"/>
    <w:rsid w:val="00210FE9"/>
    <w:rsid w:val="00211051"/>
    <w:rsid w:val="0021119D"/>
    <w:rsid w:val="00211B96"/>
    <w:rsid w:val="00211E72"/>
    <w:rsid w:val="002122DB"/>
    <w:rsid w:val="00212EAB"/>
    <w:rsid w:val="00214E1B"/>
    <w:rsid w:val="00215983"/>
    <w:rsid w:val="00216BDE"/>
    <w:rsid w:val="00216CFF"/>
    <w:rsid w:val="00217379"/>
    <w:rsid w:val="00223B51"/>
    <w:rsid w:val="002241CD"/>
    <w:rsid w:val="00225CF9"/>
    <w:rsid w:val="00226366"/>
    <w:rsid w:val="00230646"/>
    <w:rsid w:val="00231D36"/>
    <w:rsid w:val="0023218A"/>
    <w:rsid w:val="00232D6B"/>
    <w:rsid w:val="0023367B"/>
    <w:rsid w:val="00234387"/>
    <w:rsid w:val="002363FF"/>
    <w:rsid w:val="00236E3F"/>
    <w:rsid w:val="00245B84"/>
    <w:rsid w:val="00245F55"/>
    <w:rsid w:val="00246751"/>
    <w:rsid w:val="00246EA3"/>
    <w:rsid w:val="00246F9D"/>
    <w:rsid w:val="002472E3"/>
    <w:rsid w:val="00250C9F"/>
    <w:rsid w:val="00251B0A"/>
    <w:rsid w:val="00252710"/>
    <w:rsid w:val="002528AE"/>
    <w:rsid w:val="002543F8"/>
    <w:rsid w:val="00254E8C"/>
    <w:rsid w:val="00255558"/>
    <w:rsid w:val="00255F56"/>
    <w:rsid w:val="00261AB6"/>
    <w:rsid w:val="00261CD1"/>
    <w:rsid w:val="00262A35"/>
    <w:rsid w:val="00262F18"/>
    <w:rsid w:val="002642C3"/>
    <w:rsid w:val="0026437E"/>
    <w:rsid w:val="002669C6"/>
    <w:rsid w:val="00266C5B"/>
    <w:rsid w:val="0027099B"/>
    <w:rsid w:val="0027157F"/>
    <w:rsid w:val="0027167C"/>
    <w:rsid w:val="00273368"/>
    <w:rsid w:val="0027359C"/>
    <w:rsid w:val="00277DF3"/>
    <w:rsid w:val="00280488"/>
    <w:rsid w:val="002806DB"/>
    <w:rsid w:val="00280E00"/>
    <w:rsid w:val="00283E53"/>
    <w:rsid w:val="002848F0"/>
    <w:rsid w:val="00284FBD"/>
    <w:rsid w:val="002874D8"/>
    <w:rsid w:val="00290C74"/>
    <w:rsid w:val="002923D2"/>
    <w:rsid w:val="00292B1C"/>
    <w:rsid w:val="00293910"/>
    <w:rsid w:val="002948D8"/>
    <w:rsid w:val="0029494F"/>
    <w:rsid w:val="0029500C"/>
    <w:rsid w:val="002965C8"/>
    <w:rsid w:val="002965E9"/>
    <w:rsid w:val="0029708E"/>
    <w:rsid w:val="002A075D"/>
    <w:rsid w:val="002A1E5D"/>
    <w:rsid w:val="002A1F9A"/>
    <w:rsid w:val="002A2A97"/>
    <w:rsid w:val="002A3EC3"/>
    <w:rsid w:val="002A4C0E"/>
    <w:rsid w:val="002A4E14"/>
    <w:rsid w:val="002A5490"/>
    <w:rsid w:val="002A7226"/>
    <w:rsid w:val="002A7265"/>
    <w:rsid w:val="002A798A"/>
    <w:rsid w:val="002B33FD"/>
    <w:rsid w:val="002B383A"/>
    <w:rsid w:val="002B5B26"/>
    <w:rsid w:val="002B5D9A"/>
    <w:rsid w:val="002B69EB"/>
    <w:rsid w:val="002B6F57"/>
    <w:rsid w:val="002C15AD"/>
    <w:rsid w:val="002C194A"/>
    <w:rsid w:val="002C3027"/>
    <w:rsid w:val="002C65F9"/>
    <w:rsid w:val="002C6D9E"/>
    <w:rsid w:val="002D0A26"/>
    <w:rsid w:val="002D2314"/>
    <w:rsid w:val="002D27B3"/>
    <w:rsid w:val="002D3CAD"/>
    <w:rsid w:val="002D40C1"/>
    <w:rsid w:val="002D5D2A"/>
    <w:rsid w:val="002D5E03"/>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1E80"/>
    <w:rsid w:val="002F24FF"/>
    <w:rsid w:val="002F2BAE"/>
    <w:rsid w:val="002F3AE8"/>
    <w:rsid w:val="002F4562"/>
    <w:rsid w:val="002F739E"/>
    <w:rsid w:val="00301077"/>
    <w:rsid w:val="0030298E"/>
    <w:rsid w:val="00303724"/>
    <w:rsid w:val="0030613C"/>
    <w:rsid w:val="0031012B"/>
    <w:rsid w:val="00310627"/>
    <w:rsid w:val="00311BDF"/>
    <w:rsid w:val="00312035"/>
    <w:rsid w:val="00312D82"/>
    <w:rsid w:val="00312F14"/>
    <w:rsid w:val="00315F8E"/>
    <w:rsid w:val="003166B9"/>
    <w:rsid w:val="0031714C"/>
    <w:rsid w:val="003200AE"/>
    <w:rsid w:val="003205D9"/>
    <w:rsid w:val="0032081A"/>
    <w:rsid w:val="003215EB"/>
    <w:rsid w:val="003217A0"/>
    <w:rsid w:val="003224C7"/>
    <w:rsid w:val="00322819"/>
    <w:rsid w:val="00322846"/>
    <w:rsid w:val="0032367A"/>
    <w:rsid w:val="00325E16"/>
    <w:rsid w:val="00327EFB"/>
    <w:rsid w:val="00331912"/>
    <w:rsid w:val="00332BB0"/>
    <w:rsid w:val="0033367C"/>
    <w:rsid w:val="00333927"/>
    <w:rsid w:val="00333C5B"/>
    <w:rsid w:val="003341DB"/>
    <w:rsid w:val="003343A5"/>
    <w:rsid w:val="00335FD7"/>
    <w:rsid w:val="00336FDD"/>
    <w:rsid w:val="00337151"/>
    <w:rsid w:val="00340004"/>
    <w:rsid w:val="0034135B"/>
    <w:rsid w:val="0034220B"/>
    <w:rsid w:val="00342D83"/>
    <w:rsid w:val="00343E88"/>
    <w:rsid w:val="003452C7"/>
    <w:rsid w:val="00345D26"/>
    <w:rsid w:val="00346382"/>
    <w:rsid w:val="003474E8"/>
    <w:rsid w:val="00347528"/>
    <w:rsid w:val="003506BF"/>
    <w:rsid w:val="00350D2C"/>
    <w:rsid w:val="003537EF"/>
    <w:rsid w:val="00354978"/>
    <w:rsid w:val="00356B6F"/>
    <w:rsid w:val="003572B2"/>
    <w:rsid w:val="00360ABD"/>
    <w:rsid w:val="00360E1F"/>
    <w:rsid w:val="003619B8"/>
    <w:rsid w:val="00361E34"/>
    <w:rsid w:val="00362A11"/>
    <w:rsid w:val="00363421"/>
    <w:rsid w:val="00365B91"/>
    <w:rsid w:val="00366038"/>
    <w:rsid w:val="0036664E"/>
    <w:rsid w:val="00366ABC"/>
    <w:rsid w:val="00367023"/>
    <w:rsid w:val="003700DD"/>
    <w:rsid w:val="00372195"/>
    <w:rsid w:val="00373307"/>
    <w:rsid w:val="00373545"/>
    <w:rsid w:val="003749CA"/>
    <w:rsid w:val="0037692F"/>
    <w:rsid w:val="00380FC1"/>
    <w:rsid w:val="003824AE"/>
    <w:rsid w:val="003838B4"/>
    <w:rsid w:val="003846DC"/>
    <w:rsid w:val="00385CE5"/>
    <w:rsid w:val="00386FC8"/>
    <w:rsid w:val="003871E2"/>
    <w:rsid w:val="00390914"/>
    <w:rsid w:val="0039287E"/>
    <w:rsid w:val="00394344"/>
    <w:rsid w:val="003947C1"/>
    <w:rsid w:val="0039709B"/>
    <w:rsid w:val="003A0FE8"/>
    <w:rsid w:val="003A474A"/>
    <w:rsid w:val="003A71EE"/>
    <w:rsid w:val="003A7E21"/>
    <w:rsid w:val="003B088C"/>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24BD"/>
    <w:rsid w:val="003F24FD"/>
    <w:rsid w:val="003F26F8"/>
    <w:rsid w:val="003F3D27"/>
    <w:rsid w:val="003F42EA"/>
    <w:rsid w:val="003F45D7"/>
    <w:rsid w:val="003F628D"/>
    <w:rsid w:val="003F6BE8"/>
    <w:rsid w:val="003F7A59"/>
    <w:rsid w:val="004000FA"/>
    <w:rsid w:val="0040029A"/>
    <w:rsid w:val="00400691"/>
    <w:rsid w:val="00401493"/>
    <w:rsid w:val="004014C2"/>
    <w:rsid w:val="004035F0"/>
    <w:rsid w:val="00403790"/>
    <w:rsid w:val="00405408"/>
    <w:rsid w:val="004055EF"/>
    <w:rsid w:val="00411027"/>
    <w:rsid w:val="004122FD"/>
    <w:rsid w:val="004122FE"/>
    <w:rsid w:val="00412CC5"/>
    <w:rsid w:val="0041306F"/>
    <w:rsid w:val="004130BF"/>
    <w:rsid w:val="004157FC"/>
    <w:rsid w:val="004161BE"/>
    <w:rsid w:val="004177FA"/>
    <w:rsid w:val="00420E19"/>
    <w:rsid w:val="00421B4E"/>
    <w:rsid w:val="00424851"/>
    <w:rsid w:val="00424E12"/>
    <w:rsid w:val="00425CFA"/>
    <w:rsid w:val="00427066"/>
    <w:rsid w:val="004270BE"/>
    <w:rsid w:val="004279F6"/>
    <w:rsid w:val="00427E99"/>
    <w:rsid w:val="00427FD2"/>
    <w:rsid w:val="0043109A"/>
    <w:rsid w:val="004314B3"/>
    <w:rsid w:val="00431D8F"/>
    <w:rsid w:val="00433F21"/>
    <w:rsid w:val="00434212"/>
    <w:rsid w:val="00434FD7"/>
    <w:rsid w:val="00435914"/>
    <w:rsid w:val="00436502"/>
    <w:rsid w:val="00436EB3"/>
    <w:rsid w:val="00437BCB"/>
    <w:rsid w:val="004411A2"/>
    <w:rsid w:val="0044194F"/>
    <w:rsid w:val="00441E4B"/>
    <w:rsid w:val="004422F3"/>
    <w:rsid w:val="004429DD"/>
    <w:rsid w:val="0044532F"/>
    <w:rsid w:val="00445735"/>
    <w:rsid w:val="00446869"/>
    <w:rsid w:val="00446F1C"/>
    <w:rsid w:val="004473DA"/>
    <w:rsid w:val="00451651"/>
    <w:rsid w:val="00451B1E"/>
    <w:rsid w:val="004525F6"/>
    <w:rsid w:val="00455711"/>
    <w:rsid w:val="004566BF"/>
    <w:rsid w:val="00457F24"/>
    <w:rsid w:val="00460965"/>
    <w:rsid w:val="0046318B"/>
    <w:rsid w:val="00463279"/>
    <w:rsid w:val="0046359A"/>
    <w:rsid w:val="00465D8D"/>
    <w:rsid w:val="00466053"/>
    <w:rsid w:val="004670FE"/>
    <w:rsid w:val="00471996"/>
    <w:rsid w:val="004736E5"/>
    <w:rsid w:val="0047393F"/>
    <w:rsid w:val="00473995"/>
    <w:rsid w:val="004739CC"/>
    <w:rsid w:val="00474160"/>
    <w:rsid w:val="004750B2"/>
    <w:rsid w:val="00476B35"/>
    <w:rsid w:val="00477071"/>
    <w:rsid w:val="0047710E"/>
    <w:rsid w:val="004773C9"/>
    <w:rsid w:val="00477E60"/>
    <w:rsid w:val="004815C6"/>
    <w:rsid w:val="00481727"/>
    <w:rsid w:val="00481E88"/>
    <w:rsid w:val="004824B0"/>
    <w:rsid w:val="00483BB8"/>
    <w:rsid w:val="004847F7"/>
    <w:rsid w:val="00484CFC"/>
    <w:rsid w:val="00484EF8"/>
    <w:rsid w:val="00485A28"/>
    <w:rsid w:val="00485B4E"/>
    <w:rsid w:val="00485BBD"/>
    <w:rsid w:val="004872E4"/>
    <w:rsid w:val="00487581"/>
    <w:rsid w:val="00490230"/>
    <w:rsid w:val="004910F0"/>
    <w:rsid w:val="004957C8"/>
    <w:rsid w:val="004A32F4"/>
    <w:rsid w:val="004A338F"/>
    <w:rsid w:val="004A3F23"/>
    <w:rsid w:val="004A4867"/>
    <w:rsid w:val="004A617D"/>
    <w:rsid w:val="004A6DF0"/>
    <w:rsid w:val="004B05CF"/>
    <w:rsid w:val="004B0C51"/>
    <w:rsid w:val="004B0CE0"/>
    <w:rsid w:val="004B3BED"/>
    <w:rsid w:val="004B407A"/>
    <w:rsid w:val="004B5782"/>
    <w:rsid w:val="004B58E4"/>
    <w:rsid w:val="004C1CC7"/>
    <w:rsid w:val="004C206F"/>
    <w:rsid w:val="004C39B5"/>
    <w:rsid w:val="004C3CAE"/>
    <w:rsid w:val="004C4F17"/>
    <w:rsid w:val="004C55BA"/>
    <w:rsid w:val="004C6864"/>
    <w:rsid w:val="004C69F5"/>
    <w:rsid w:val="004C785B"/>
    <w:rsid w:val="004D0990"/>
    <w:rsid w:val="004D2E80"/>
    <w:rsid w:val="004D3191"/>
    <w:rsid w:val="004D3D83"/>
    <w:rsid w:val="004D424D"/>
    <w:rsid w:val="004D4BE7"/>
    <w:rsid w:val="004D6F19"/>
    <w:rsid w:val="004D730A"/>
    <w:rsid w:val="004D7730"/>
    <w:rsid w:val="004D784B"/>
    <w:rsid w:val="004E1D99"/>
    <w:rsid w:val="004E3A1C"/>
    <w:rsid w:val="004E4893"/>
    <w:rsid w:val="004E5769"/>
    <w:rsid w:val="004E60FF"/>
    <w:rsid w:val="004F0B16"/>
    <w:rsid w:val="004F1011"/>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50"/>
    <w:rsid w:val="0050767D"/>
    <w:rsid w:val="00507A9B"/>
    <w:rsid w:val="005108E9"/>
    <w:rsid w:val="00510AE1"/>
    <w:rsid w:val="005111C9"/>
    <w:rsid w:val="00512403"/>
    <w:rsid w:val="005128FA"/>
    <w:rsid w:val="00513251"/>
    <w:rsid w:val="00513389"/>
    <w:rsid w:val="00514BA4"/>
    <w:rsid w:val="00515DB3"/>
    <w:rsid w:val="00521EC5"/>
    <w:rsid w:val="00522214"/>
    <w:rsid w:val="00522A70"/>
    <w:rsid w:val="00523893"/>
    <w:rsid w:val="005242EB"/>
    <w:rsid w:val="00526384"/>
    <w:rsid w:val="0053005A"/>
    <w:rsid w:val="005309B3"/>
    <w:rsid w:val="00531604"/>
    <w:rsid w:val="00531980"/>
    <w:rsid w:val="00532816"/>
    <w:rsid w:val="005340EF"/>
    <w:rsid w:val="005343C5"/>
    <w:rsid w:val="005373F1"/>
    <w:rsid w:val="0053778A"/>
    <w:rsid w:val="00537C26"/>
    <w:rsid w:val="0054076D"/>
    <w:rsid w:val="005415D1"/>
    <w:rsid w:val="00542127"/>
    <w:rsid w:val="00542B48"/>
    <w:rsid w:val="00544C93"/>
    <w:rsid w:val="00544F7A"/>
    <w:rsid w:val="00545D07"/>
    <w:rsid w:val="00546D9D"/>
    <w:rsid w:val="00546FE3"/>
    <w:rsid w:val="00547947"/>
    <w:rsid w:val="0055276E"/>
    <w:rsid w:val="00552924"/>
    <w:rsid w:val="00556F76"/>
    <w:rsid w:val="005571E0"/>
    <w:rsid w:val="00557BE5"/>
    <w:rsid w:val="00560A0B"/>
    <w:rsid w:val="00560BFA"/>
    <w:rsid w:val="00562EDB"/>
    <w:rsid w:val="0056318B"/>
    <w:rsid w:val="00564AE1"/>
    <w:rsid w:val="00564D3E"/>
    <w:rsid w:val="005671B9"/>
    <w:rsid w:val="00570FD9"/>
    <w:rsid w:val="00573AD8"/>
    <w:rsid w:val="005740E2"/>
    <w:rsid w:val="00574215"/>
    <w:rsid w:val="0057444D"/>
    <w:rsid w:val="00574B98"/>
    <w:rsid w:val="00574E7D"/>
    <w:rsid w:val="005758E8"/>
    <w:rsid w:val="00576DAE"/>
    <w:rsid w:val="00580302"/>
    <w:rsid w:val="005804A5"/>
    <w:rsid w:val="0058080C"/>
    <w:rsid w:val="00580AEF"/>
    <w:rsid w:val="0058184A"/>
    <w:rsid w:val="00584E45"/>
    <w:rsid w:val="00585C01"/>
    <w:rsid w:val="00586310"/>
    <w:rsid w:val="00586DA5"/>
    <w:rsid w:val="00587A7F"/>
    <w:rsid w:val="00587DD7"/>
    <w:rsid w:val="0059064D"/>
    <w:rsid w:val="0059094A"/>
    <w:rsid w:val="00590AF2"/>
    <w:rsid w:val="00590BC9"/>
    <w:rsid w:val="00590C0E"/>
    <w:rsid w:val="00590C3A"/>
    <w:rsid w:val="00591162"/>
    <w:rsid w:val="00592992"/>
    <w:rsid w:val="00593E4D"/>
    <w:rsid w:val="0059522F"/>
    <w:rsid w:val="005A12E1"/>
    <w:rsid w:val="005A2963"/>
    <w:rsid w:val="005A5187"/>
    <w:rsid w:val="005A7897"/>
    <w:rsid w:val="005B01FF"/>
    <w:rsid w:val="005B1140"/>
    <w:rsid w:val="005B2279"/>
    <w:rsid w:val="005B25C5"/>
    <w:rsid w:val="005B2999"/>
    <w:rsid w:val="005B36DB"/>
    <w:rsid w:val="005B418F"/>
    <w:rsid w:val="005B481D"/>
    <w:rsid w:val="005B56E2"/>
    <w:rsid w:val="005B6545"/>
    <w:rsid w:val="005C05F4"/>
    <w:rsid w:val="005C0E06"/>
    <w:rsid w:val="005C140E"/>
    <w:rsid w:val="005C199B"/>
    <w:rsid w:val="005C2BC4"/>
    <w:rsid w:val="005C2F3D"/>
    <w:rsid w:val="005C4872"/>
    <w:rsid w:val="005C5467"/>
    <w:rsid w:val="005C5B18"/>
    <w:rsid w:val="005C5C0D"/>
    <w:rsid w:val="005D209A"/>
    <w:rsid w:val="005D2E85"/>
    <w:rsid w:val="005D5867"/>
    <w:rsid w:val="005D5AD6"/>
    <w:rsid w:val="005D6D6F"/>
    <w:rsid w:val="005D6D80"/>
    <w:rsid w:val="005E08B3"/>
    <w:rsid w:val="005E0D5E"/>
    <w:rsid w:val="005E20BF"/>
    <w:rsid w:val="005E2B73"/>
    <w:rsid w:val="005E38AD"/>
    <w:rsid w:val="005E5208"/>
    <w:rsid w:val="005E5586"/>
    <w:rsid w:val="005E6624"/>
    <w:rsid w:val="005E70E7"/>
    <w:rsid w:val="005F1A26"/>
    <w:rsid w:val="005F1BEB"/>
    <w:rsid w:val="005F1C5A"/>
    <w:rsid w:val="005F32D0"/>
    <w:rsid w:val="005F38B2"/>
    <w:rsid w:val="005F41F8"/>
    <w:rsid w:val="005F5244"/>
    <w:rsid w:val="005F6028"/>
    <w:rsid w:val="005F78C9"/>
    <w:rsid w:val="006013BB"/>
    <w:rsid w:val="00604165"/>
    <w:rsid w:val="00604A3E"/>
    <w:rsid w:val="00604F69"/>
    <w:rsid w:val="00607115"/>
    <w:rsid w:val="006072DB"/>
    <w:rsid w:val="00607E5C"/>
    <w:rsid w:val="00610213"/>
    <w:rsid w:val="006131DD"/>
    <w:rsid w:val="00613CDF"/>
    <w:rsid w:val="00614486"/>
    <w:rsid w:val="00616D62"/>
    <w:rsid w:val="00617C89"/>
    <w:rsid w:val="006234CA"/>
    <w:rsid w:val="006245E3"/>
    <w:rsid w:val="00624643"/>
    <w:rsid w:val="006257A3"/>
    <w:rsid w:val="00626401"/>
    <w:rsid w:val="0062709B"/>
    <w:rsid w:val="006272E8"/>
    <w:rsid w:val="0063379A"/>
    <w:rsid w:val="0063384F"/>
    <w:rsid w:val="006343A3"/>
    <w:rsid w:val="00634807"/>
    <w:rsid w:val="00634D86"/>
    <w:rsid w:val="00644A23"/>
    <w:rsid w:val="00644E4F"/>
    <w:rsid w:val="006463AF"/>
    <w:rsid w:val="00647063"/>
    <w:rsid w:val="00651F77"/>
    <w:rsid w:val="006525CD"/>
    <w:rsid w:val="006531DA"/>
    <w:rsid w:val="00653866"/>
    <w:rsid w:val="00653B10"/>
    <w:rsid w:val="00653F08"/>
    <w:rsid w:val="0065417F"/>
    <w:rsid w:val="006542BE"/>
    <w:rsid w:val="006548F9"/>
    <w:rsid w:val="00655ADB"/>
    <w:rsid w:val="0065723B"/>
    <w:rsid w:val="0065780C"/>
    <w:rsid w:val="00657B68"/>
    <w:rsid w:val="00662CE5"/>
    <w:rsid w:val="00663AAB"/>
    <w:rsid w:val="00663D90"/>
    <w:rsid w:val="00664E26"/>
    <w:rsid w:val="00665726"/>
    <w:rsid w:val="00666781"/>
    <w:rsid w:val="00666F3E"/>
    <w:rsid w:val="00670990"/>
    <w:rsid w:val="006752FC"/>
    <w:rsid w:val="00677E1F"/>
    <w:rsid w:val="00680AA4"/>
    <w:rsid w:val="00681AB5"/>
    <w:rsid w:val="006824C3"/>
    <w:rsid w:val="00682801"/>
    <w:rsid w:val="006857DC"/>
    <w:rsid w:val="0068731C"/>
    <w:rsid w:val="006877C2"/>
    <w:rsid w:val="00690258"/>
    <w:rsid w:val="00690969"/>
    <w:rsid w:val="006916FB"/>
    <w:rsid w:val="0069207D"/>
    <w:rsid w:val="006926A4"/>
    <w:rsid w:val="00693C60"/>
    <w:rsid w:val="00693D37"/>
    <w:rsid w:val="00693DAC"/>
    <w:rsid w:val="0069473C"/>
    <w:rsid w:val="006948DB"/>
    <w:rsid w:val="00695F3E"/>
    <w:rsid w:val="006968EA"/>
    <w:rsid w:val="00697497"/>
    <w:rsid w:val="006A1571"/>
    <w:rsid w:val="006A15F7"/>
    <w:rsid w:val="006A409B"/>
    <w:rsid w:val="006A4397"/>
    <w:rsid w:val="006A59CC"/>
    <w:rsid w:val="006A655A"/>
    <w:rsid w:val="006A6920"/>
    <w:rsid w:val="006B04CD"/>
    <w:rsid w:val="006B28B8"/>
    <w:rsid w:val="006B5AFA"/>
    <w:rsid w:val="006B5CA5"/>
    <w:rsid w:val="006B6EFF"/>
    <w:rsid w:val="006B7057"/>
    <w:rsid w:val="006B79D0"/>
    <w:rsid w:val="006C01CD"/>
    <w:rsid w:val="006C0EDD"/>
    <w:rsid w:val="006C1214"/>
    <w:rsid w:val="006C28DF"/>
    <w:rsid w:val="006C4070"/>
    <w:rsid w:val="006C6CF0"/>
    <w:rsid w:val="006C7C60"/>
    <w:rsid w:val="006D17F8"/>
    <w:rsid w:val="006D1EC7"/>
    <w:rsid w:val="006D37FD"/>
    <w:rsid w:val="006D4273"/>
    <w:rsid w:val="006D492C"/>
    <w:rsid w:val="006D64FE"/>
    <w:rsid w:val="006E20F5"/>
    <w:rsid w:val="006E24D7"/>
    <w:rsid w:val="006E309B"/>
    <w:rsid w:val="006E3D84"/>
    <w:rsid w:val="006E4BAA"/>
    <w:rsid w:val="006E531C"/>
    <w:rsid w:val="006E7F7C"/>
    <w:rsid w:val="006F0CCF"/>
    <w:rsid w:val="006F1587"/>
    <w:rsid w:val="006F185B"/>
    <w:rsid w:val="006F2768"/>
    <w:rsid w:val="006F396F"/>
    <w:rsid w:val="006F60B0"/>
    <w:rsid w:val="006F6139"/>
    <w:rsid w:val="006F6908"/>
    <w:rsid w:val="00703644"/>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210"/>
    <w:rsid w:val="007179C7"/>
    <w:rsid w:val="007228F3"/>
    <w:rsid w:val="00724211"/>
    <w:rsid w:val="00724B26"/>
    <w:rsid w:val="00725CBF"/>
    <w:rsid w:val="00725F63"/>
    <w:rsid w:val="00726539"/>
    <w:rsid w:val="007270D3"/>
    <w:rsid w:val="00727764"/>
    <w:rsid w:val="007278C1"/>
    <w:rsid w:val="007304BD"/>
    <w:rsid w:val="007308F7"/>
    <w:rsid w:val="00730FAB"/>
    <w:rsid w:val="00731521"/>
    <w:rsid w:val="007320CF"/>
    <w:rsid w:val="00732EF5"/>
    <w:rsid w:val="00734F40"/>
    <w:rsid w:val="0073524E"/>
    <w:rsid w:val="007358F6"/>
    <w:rsid w:val="007374E5"/>
    <w:rsid w:val="007376C6"/>
    <w:rsid w:val="00740A3F"/>
    <w:rsid w:val="00740A79"/>
    <w:rsid w:val="00741E40"/>
    <w:rsid w:val="00744062"/>
    <w:rsid w:val="0074426A"/>
    <w:rsid w:val="007446EA"/>
    <w:rsid w:val="00744803"/>
    <w:rsid w:val="0074573D"/>
    <w:rsid w:val="00747459"/>
    <w:rsid w:val="007510B1"/>
    <w:rsid w:val="00751C75"/>
    <w:rsid w:val="0075273C"/>
    <w:rsid w:val="00752BA2"/>
    <w:rsid w:val="0075334F"/>
    <w:rsid w:val="007544DE"/>
    <w:rsid w:val="007545B4"/>
    <w:rsid w:val="00754E0B"/>
    <w:rsid w:val="0075612B"/>
    <w:rsid w:val="0075681E"/>
    <w:rsid w:val="00756AAE"/>
    <w:rsid w:val="00757307"/>
    <w:rsid w:val="00757DE9"/>
    <w:rsid w:val="00760E3B"/>
    <w:rsid w:val="00761723"/>
    <w:rsid w:val="00761F6D"/>
    <w:rsid w:val="00766C6C"/>
    <w:rsid w:val="0077041F"/>
    <w:rsid w:val="007706B7"/>
    <w:rsid w:val="00771D1D"/>
    <w:rsid w:val="0077301E"/>
    <w:rsid w:val="00774120"/>
    <w:rsid w:val="0077557E"/>
    <w:rsid w:val="00775A23"/>
    <w:rsid w:val="0077628A"/>
    <w:rsid w:val="00777B3B"/>
    <w:rsid w:val="00777FAA"/>
    <w:rsid w:val="00780B82"/>
    <w:rsid w:val="00781868"/>
    <w:rsid w:val="00781C88"/>
    <w:rsid w:val="00782013"/>
    <w:rsid w:val="00782531"/>
    <w:rsid w:val="00784B83"/>
    <w:rsid w:val="00784E0D"/>
    <w:rsid w:val="007866A6"/>
    <w:rsid w:val="0078724D"/>
    <w:rsid w:val="00787E17"/>
    <w:rsid w:val="00790E70"/>
    <w:rsid w:val="007916AF"/>
    <w:rsid w:val="0079261E"/>
    <w:rsid w:val="007929DB"/>
    <w:rsid w:val="00794042"/>
    <w:rsid w:val="0079557A"/>
    <w:rsid w:val="007970F7"/>
    <w:rsid w:val="007973F6"/>
    <w:rsid w:val="007A02D4"/>
    <w:rsid w:val="007A5045"/>
    <w:rsid w:val="007A60E0"/>
    <w:rsid w:val="007A6211"/>
    <w:rsid w:val="007A6230"/>
    <w:rsid w:val="007A64EB"/>
    <w:rsid w:val="007A691C"/>
    <w:rsid w:val="007A7E86"/>
    <w:rsid w:val="007B0C13"/>
    <w:rsid w:val="007B0DA2"/>
    <w:rsid w:val="007B1559"/>
    <w:rsid w:val="007B1C04"/>
    <w:rsid w:val="007B22B1"/>
    <w:rsid w:val="007B55E6"/>
    <w:rsid w:val="007B6013"/>
    <w:rsid w:val="007B75B1"/>
    <w:rsid w:val="007C21CB"/>
    <w:rsid w:val="007C2411"/>
    <w:rsid w:val="007C280D"/>
    <w:rsid w:val="007C29B7"/>
    <w:rsid w:val="007D0798"/>
    <w:rsid w:val="007D2767"/>
    <w:rsid w:val="007D2F2E"/>
    <w:rsid w:val="007D4441"/>
    <w:rsid w:val="007D46EE"/>
    <w:rsid w:val="007D50A3"/>
    <w:rsid w:val="007D53F0"/>
    <w:rsid w:val="007D5D91"/>
    <w:rsid w:val="007E0ADD"/>
    <w:rsid w:val="007E560F"/>
    <w:rsid w:val="007E5D20"/>
    <w:rsid w:val="007E7D27"/>
    <w:rsid w:val="007F0680"/>
    <w:rsid w:val="007F0B47"/>
    <w:rsid w:val="007F12FD"/>
    <w:rsid w:val="007F1B14"/>
    <w:rsid w:val="007F1D6D"/>
    <w:rsid w:val="007F2489"/>
    <w:rsid w:val="007F293D"/>
    <w:rsid w:val="007F39B7"/>
    <w:rsid w:val="007F42DC"/>
    <w:rsid w:val="007F62C0"/>
    <w:rsid w:val="007F7F00"/>
    <w:rsid w:val="008008C4"/>
    <w:rsid w:val="00800B5A"/>
    <w:rsid w:val="00800BEB"/>
    <w:rsid w:val="00800F63"/>
    <w:rsid w:val="00801D67"/>
    <w:rsid w:val="00801E49"/>
    <w:rsid w:val="00801E56"/>
    <w:rsid w:val="00802DA5"/>
    <w:rsid w:val="00803280"/>
    <w:rsid w:val="0080437D"/>
    <w:rsid w:val="00805BE7"/>
    <w:rsid w:val="00805C93"/>
    <w:rsid w:val="00806E72"/>
    <w:rsid w:val="00807D04"/>
    <w:rsid w:val="00811BC8"/>
    <w:rsid w:val="00812404"/>
    <w:rsid w:val="00812883"/>
    <w:rsid w:val="00813ADB"/>
    <w:rsid w:val="00813B21"/>
    <w:rsid w:val="00815008"/>
    <w:rsid w:val="00815A8A"/>
    <w:rsid w:val="00816EFA"/>
    <w:rsid w:val="00817651"/>
    <w:rsid w:val="0082214E"/>
    <w:rsid w:val="00823159"/>
    <w:rsid w:val="00835652"/>
    <w:rsid w:val="00835693"/>
    <w:rsid w:val="0083570B"/>
    <w:rsid w:val="00835A72"/>
    <w:rsid w:val="00840A3B"/>
    <w:rsid w:val="00840E62"/>
    <w:rsid w:val="00843DD6"/>
    <w:rsid w:val="008445CE"/>
    <w:rsid w:val="00844FBD"/>
    <w:rsid w:val="00845599"/>
    <w:rsid w:val="00845750"/>
    <w:rsid w:val="00847004"/>
    <w:rsid w:val="00847D23"/>
    <w:rsid w:val="00847FA2"/>
    <w:rsid w:val="00847FDA"/>
    <w:rsid w:val="00851518"/>
    <w:rsid w:val="00852BFE"/>
    <w:rsid w:val="00853D6C"/>
    <w:rsid w:val="0085497F"/>
    <w:rsid w:val="008556FB"/>
    <w:rsid w:val="00855A8F"/>
    <w:rsid w:val="00857354"/>
    <w:rsid w:val="00861588"/>
    <w:rsid w:val="0086250B"/>
    <w:rsid w:val="008627E8"/>
    <w:rsid w:val="00863868"/>
    <w:rsid w:val="00863CBE"/>
    <w:rsid w:val="00864E90"/>
    <w:rsid w:val="00865315"/>
    <w:rsid w:val="00870AE4"/>
    <w:rsid w:val="0087161E"/>
    <w:rsid w:val="008719B7"/>
    <w:rsid w:val="0087446A"/>
    <w:rsid w:val="00875380"/>
    <w:rsid w:val="0087564A"/>
    <w:rsid w:val="00875A08"/>
    <w:rsid w:val="0087653D"/>
    <w:rsid w:val="00876E9B"/>
    <w:rsid w:val="00880474"/>
    <w:rsid w:val="00881906"/>
    <w:rsid w:val="00882293"/>
    <w:rsid w:val="00883D0E"/>
    <w:rsid w:val="008845B6"/>
    <w:rsid w:val="0088508E"/>
    <w:rsid w:val="00885EF1"/>
    <w:rsid w:val="0088630A"/>
    <w:rsid w:val="00886E9D"/>
    <w:rsid w:val="00886F07"/>
    <w:rsid w:val="00887F03"/>
    <w:rsid w:val="0089452B"/>
    <w:rsid w:val="0089579C"/>
    <w:rsid w:val="00895C85"/>
    <w:rsid w:val="008964CC"/>
    <w:rsid w:val="0089700A"/>
    <w:rsid w:val="008971F8"/>
    <w:rsid w:val="008A0CA8"/>
    <w:rsid w:val="008A1383"/>
    <w:rsid w:val="008A186D"/>
    <w:rsid w:val="008A1BB4"/>
    <w:rsid w:val="008A1E66"/>
    <w:rsid w:val="008A21E1"/>
    <w:rsid w:val="008A7BE1"/>
    <w:rsid w:val="008B24EA"/>
    <w:rsid w:val="008B286F"/>
    <w:rsid w:val="008B2BC3"/>
    <w:rsid w:val="008B31FC"/>
    <w:rsid w:val="008B71EB"/>
    <w:rsid w:val="008C08A8"/>
    <w:rsid w:val="008C107A"/>
    <w:rsid w:val="008C17E6"/>
    <w:rsid w:val="008C3EA4"/>
    <w:rsid w:val="008C4200"/>
    <w:rsid w:val="008C586A"/>
    <w:rsid w:val="008C5EE4"/>
    <w:rsid w:val="008C60FB"/>
    <w:rsid w:val="008C762C"/>
    <w:rsid w:val="008C76B1"/>
    <w:rsid w:val="008D16EA"/>
    <w:rsid w:val="008D26E9"/>
    <w:rsid w:val="008D2D09"/>
    <w:rsid w:val="008D5D2B"/>
    <w:rsid w:val="008D6ABA"/>
    <w:rsid w:val="008D6D0B"/>
    <w:rsid w:val="008D6E67"/>
    <w:rsid w:val="008D7B38"/>
    <w:rsid w:val="008D7FCB"/>
    <w:rsid w:val="008E07E3"/>
    <w:rsid w:val="008E29C5"/>
    <w:rsid w:val="008E4073"/>
    <w:rsid w:val="008E4119"/>
    <w:rsid w:val="008E61DD"/>
    <w:rsid w:val="008E725E"/>
    <w:rsid w:val="008E7846"/>
    <w:rsid w:val="008E7C19"/>
    <w:rsid w:val="008F1189"/>
    <w:rsid w:val="008F1FD3"/>
    <w:rsid w:val="008F3E41"/>
    <w:rsid w:val="008F3EEB"/>
    <w:rsid w:val="008F4806"/>
    <w:rsid w:val="008F7904"/>
    <w:rsid w:val="008F7C03"/>
    <w:rsid w:val="009016E9"/>
    <w:rsid w:val="00901A23"/>
    <w:rsid w:val="00902767"/>
    <w:rsid w:val="00902F5D"/>
    <w:rsid w:val="0090323D"/>
    <w:rsid w:val="00904746"/>
    <w:rsid w:val="00904E72"/>
    <w:rsid w:val="00910497"/>
    <w:rsid w:val="00911D17"/>
    <w:rsid w:val="009129F9"/>
    <w:rsid w:val="00913AFB"/>
    <w:rsid w:val="00915CE8"/>
    <w:rsid w:val="00915E01"/>
    <w:rsid w:val="00921204"/>
    <w:rsid w:val="0092219E"/>
    <w:rsid w:val="009230F9"/>
    <w:rsid w:val="00923722"/>
    <w:rsid w:val="009238D3"/>
    <w:rsid w:val="0092597D"/>
    <w:rsid w:val="00927188"/>
    <w:rsid w:val="00930693"/>
    <w:rsid w:val="00930EF3"/>
    <w:rsid w:val="00931B0C"/>
    <w:rsid w:val="0093263D"/>
    <w:rsid w:val="00935EF4"/>
    <w:rsid w:val="00936AE5"/>
    <w:rsid w:val="00937C2E"/>
    <w:rsid w:val="00941614"/>
    <w:rsid w:val="00941D8B"/>
    <w:rsid w:val="00941E3C"/>
    <w:rsid w:val="00942F18"/>
    <w:rsid w:val="00943B39"/>
    <w:rsid w:val="0094642F"/>
    <w:rsid w:val="009466F7"/>
    <w:rsid w:val="00947BF8"/>
    <w:rsid w:val="00947C82"/>
    <w:rsid w:val="00947D24"/>
    <w:rsid w:val="00950C3E"/>
    <w:rsid w:val="009514B3"/>
    <w:rsid w:val="00951710"/>
    <w:rsid w:val="00954251"/>
    <w:rsid w:val="00955A63"/>
    <w:rsid w:val="00955D20"/>
    <w:rsid w:val="00955F4C"/>
    <w:rsid w:val="009565E1"/>
    <w:rsid w:val="00960D82"/>
    <w:rsid w:val="009617A0"/>
    <w:rsid w:val="00962EDA"/>
    <w:rsid w:val="0096404B"/>
    <w:rsid w:val="00964500"/>
    <w:rsid w:val="00964FED"/>
    <w:rsid w:val="0096627D"/>
    <w:rsid w:val="00967704"/>
    <w:rsid w:val="0097295D"/>
    <w:rsid w:val="0097380B"/>
    <w:rsid w:val="00973F32"/>
    <w:rsid w:val="00974D56"/>
    <w:rsid w:val="00975BED"/>
    <w:rsid w:val="00976404"/>
    <w:rsid w:val="00980C75"/>
    <w:rsid w:val="009827B0"/>
    <w:rsid w:val="00982832"/>
    <w:rsid w:val="00983834"/>
    <w:rsid w:val="00983F91"/>
    <w:rsid w:val="0098453C"/>
    <w:rsid w:val="00985A82"/>
    <w:rsid w:val="009864FF"/>
    <w:rsid w:val="0098667B"/>
    <w:rsid w:val="00990483"/>
    <w:rsid w:val="00990B19"/>
    <w:rsid w:val="00991F9E"/>
    <w:rsid w:val="00992AAE"/>
    <w:rsid w:val="00992BE0"/>
    <w:rsid w:val="00993954"/>
    <w:rsid w:val="00993D9A"/>
    <w:rsid w:val="0099493A"/>
    <w:rsid w:val="0099696A"/>
    <w:rsid w:val="00996F9A"/>
    <w:rsid w:val="00997C74"/>
    <w:rsid w:val="009A71AD"/>
    <w:rsid w:val="009A772B"/>
    <w:rsid w:val="009B07F0"/>
    <w:rsid w:val="009B263A"/>
    <w:rsid w:val="009B2F17"/>
    <w:rsid w:val="009B36C6"/>
    <w:rsid w:val="009B3CD4"/>
    <w:rsid w:val="009B4581"/>
    <w:rsid w:val="009B4FA4"/>
    <w:rsid w:val="009B5090"/>
    <w:rsid w:val="009B5165"/>
    <w:rsid w:val="009B6DC8"/>
    <w:rsid w:val="009B7435"/>
    <w:rsid w:val="009C04AC"/>
    <w:rsid w:val="009C09F5"/>
    <w:rsid w:val="009C19E9"/>
    <w:rsid w:val="009C21D4"/>
    <w:rsid w:val="009C362B"/>
    <w:rsid w:val="009C39FC"/>
    <w:rsid w:val="009C3D97"/>
    <w:rsid w:val="009C3E29"/>
    <w:rsid w:val="009C3F2A"/>
    <w:rsid w:val="009C4F74"/>
    <w:rsid w:val="009C50E2"/>
    <w:rsid w:val="009C6953"/>
    <w:rsid w:val="009C7336"/>
    <w:rsid w:val="009D0746"/>
    <w:rsid w:val="009D2068"/>
    <w:rsid w:val="009D2FCD"/>
    <w:rsid w:val="009D4A6F"/>
    <w:rsid w:val="009D4D02"/>
    <w:rsid w:val="009D6D56"/>
    <w:rsid w:val="009D7FE3"/>
    <w:rsid w:val="009E0E83"/>
    <w:rsid w:val="009E2FAA"/>
    <w:rsid w:val="009E352C"/>
    <w:rsid w:val="009E3960"/>
    <w:rsid w:val="009E497E"/>
    <w:rsid w:val="009E63BC"/>
    <w:rsid w:val="009E776A"/>
    <w:rsid w:val="009E7792"/>
    <w:rsid w:val="009E7C0D"/>
    <w:rsid w:val="009F2F2A"/>
    <w:rsid w:val="009F2FAD"/>
    <w:rsid w:val="009F316B"/>
    <w:rsid w:val="009F36D6"/>
    <w:rsid w:val="009F3960"/>
    <w:rsid w:val="009F43B8"/>
    <w:rsid w:val="009F4919"/>
    <w:rsid w:val="009F5328"/>
    <w:rsid w:val="009F5BFD"/>
    <w:rsid w:val="009F5E84"/>
    <w:rsid w:val="00A008D0"/>
    <w:rsid w:val="00A02600"/>
    <w:rsid w:val="00A04FCD"/>
    <w:rsid w:val="00A0561B"/>
    <w:rsid w:val="00A062D1"/>
    <w:rsid w:val="00A070DA"/>
    <w:rsid w:val="00A0737C"/>
    <w:rsid w:val="00A1081A"/>
    <w:rsid w:val="00A12829"/>
    <w:rsid w:val="00A16136"/>
    <w:rsid w:val="00A20FB8"/>
    <w:rsid w:val="00A210E0"/>
    <w:rsid w:val="00A22310"/>
    <w:rsid w:val="00A22411"/>
    <w:rsid w:val="00A22D6D"/>
    <w:rsid w:val="00A23329"/>
    <w:rsid w:val="00A23A00"/>
    <w:rsid w:val="00A2583F"/>
    <w:rsid w:val="00A25A3D"/>
    <w:rsid w:val="00A25BB0"/>
    <w:rsid w:val="00A26819"/>
    <w:rsid w:val="00A30577"/>
    <w:rsid w:val="00A30709"/>
    <w:rsid w:val="00A30C42"/>
    <w:rsid w:val="00A336AF"/>
    <w:rsid w:val="00A3454E"/>
    <w:rsid w:val="00A40A98"/>
    <w:rsid w:val="00A425B0"/>
    <w:rsid w:val="00A43467"/>
    <w:rsid w:val="00A438F6"/>
    <w:rsid w:val="00A43E4C"/>
    <w:rsid w:val="00A45FD6"/>
    <w:rsid w:val="00A46C95"/>
    <w:rsid w:val="00A505AF"/>
    <w:rsid w:val="00A51A76"/>
    <w:rsid w:val="00A52107"/>
    <w:rsid w:val="00A52917"/>
    <w:rsid w:val="00A547C9"/>
    <w:rsid w:val="00A54A60"/>
    <w:rsid w:val="00A562B6"/>
    <w:rsid w:val="00A56B20"/>
    <w:rsid w:val="00A575FC"/>
    <w:rsid w:val="00A6029B"/>
    <w:rsid w:val="00A60FA9"/>
    <w:rsid w:val="00A625AD"/>
    <w:rsid w:val="00A646D6"/>
    <w:rsid w:val="00A64CF7"/>
    <w:rsid w:val="00A66188"/>
    <w:rsid w:val="00A66618"/>
    <w:rsid w:val="00A7106A"/>
    <w:rsid w:val="00A71B64"/>
    <w:rsid w:val="00A7598A"/>
    <w:rsid w:val="00A75DE9"/>
    <w:rsid w:val="00A76E38"/>
    <w:rsid w:val="00A77190"/>
    <w:rsid w:val="00A77534"/>
    <w:rsid w:val="00A778CA"/>
    <w:rsid w:val="00A804F9"/>
    <w:rsid w:val="00A809B1"/>
    <w:rsid w:val="00A831BF"/>
    <w:rsid w:val="00A84E58"/>
    <w:rsid w:val="00A85316"/>
    <w:rsid w:val="00A862DE"/>
    <w:rsid w:val="00A90CB3"/>
    <w:rsid w:val="00A90E7F"/>
    <w:rsid w:val="00A941C7"/>
    <w:rsid w:val="00A9655E"/>
    <w:rsid w:val="00AA16C6"/>
    <w:rsid w:val="00AA2430"/>
    <w:rsid w:val="00AA261C"/>
    <w:rsid w:val="00AA2680"/>
    <w:rsid w:val="00AA344F"/>
    <w:rsid w:val="00AA533C"/>
    <w:rsid w:val="00AA684D"/>
    <w:rsid w:val="00AB13AE"/>
    <w:rsid w:val="00AB1EB4"/>
    <w:rsid w:val="00AB20B2"/>
    <w:rsid w:val="00AB2F66"/>
    <w:rsid w:val="00AB32BE"/>
    <w:rsid w:val="00AB3E39"/>
    <w:rsid w:val="00AB46E8"/>
    <w:rsid w:val="00AB4EF0"/>
    <w:rsid w:val="00AB6BAD"/>
    <w:rsid w:val="00AC296B"/>
    <w:rsid w:val="00AC2C86"/>
    <w:rsid w:val="00AC2F20"/>
    <w:rsid w:val="00AC439A"/>
    <w:rsid w:val="00AC5B41"/>
    <w:rsid w:val="00AC6FF7"/>
    <w:rsid w:val="00AD1AF0"/>
    <w:rsid w:val="00AD2951"/>
    <w:rsid w:val="00AD5575"/>
    <w:rsid w:val="00AD7D45"/>
    <w:rsid w:val="00AE0B35"/>
    <w:rsid w:val="00AE2DA8"/>
    <w:rsid w:val="00AE38B0"/>
    <w:rsid w:val="00AE78E0"/>
    <w:rsid w:val="00AE7B79"/>
    <w:rsid w:val="00AF03F4"/>
    <w:rsid w:val="00AF14A9"/>
    <w:rsid w:val="00AF180B"/>
    <w:rsid w:val="00AF387A"/>
    <w:rsid w:val="00AF40BE"/>
    <w:rsid w:val="00AF7951"/>
    <w:rsid w:val="00AF7AC7"/>
    <w:rsid w:val="00B00A18"/>
    <w:rsid w:val="00B02757"/>
    <w:rsid w:val="00B0399F"/>
    <w:rsid w:val="00B04491"/>
    <w:rsid w:val="00B067AC"/>
    <w:rsid w:val="00B06874"/>
    <w:rsid w:val="00B07537"/>
    <w:rsid w:val="00B11DC4"/>
    <w:rsid w:val="00B141C3"/>
    <w:rsid w:val="00B1610E"/>
    <w:rsid w:val="00B16AFA"/>
    <w:rsid w:val="00B17D34"/>
    <w:rsid w:val="00B20128"/>
    <w:rsid w:val="00B20E9C"/>
    <w:rsid w:val="00B20F32"/>
    <w:rsid w:val="00B20F97"/>
    <w:rsid w:val="00B21DFE"/>
    <w:rsid w:val="00B22EAE"/>
    <w:rsid w:val="00B25D03"/>
    <w:rsid w:val="00B33900"/>
    <w:rsid w:val="00B33EB2"/>
    <w:rsid w:val="00B33F54"/>
    <w:rsid w:val="00B34044"/>
    <w:rsid w:val="00B34061"/>
    <w:rsid w:val="00B354B9"/>
    <w:rsid w:val="00B35A9B"/>
    <w:rsid w:val="00B36E02"/>
    <w:rsid w:val="00B37BD3"/>
    <w:rsid w:val="00B40022"/>
    <w:rsid w:val="00B41819"/>
    <w:rsid w:val="00B43FCF"/>
    <w:rsid w:val="00B447C1"/>
    <w:rsid w:val="00B452E5"/>
    <w:rsid w:val="00B47391"/>
    <w:rsid w:val="00B53EC4"/>
    <w:rsid w:val="00B54A0D"/>
    <w:rsid w:val="00B54A77"/>
    <w:rsid w:val="00B56256"/>
    <w:rsid w:val="00B5681E"/>
    <w:rsid w:val="00B56D9A"/>
    <w:rsid w:val="00B5737E"/>
    <w:rsid w:val="00B57AA8"/>
    <w:rsid w:val="00B64086"/>
    <w:rsid w:val="00B657D1"/>
    <w:rsid w:val="00B66652"/>
    <w:rsid w:val="00B67AA8"/>
    <w:rsid w:val="00B703CD"/>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4B8C"/>
    <w:rsid w:val="00B8551F"/>
    <w:rsid w:val="00B8554A"/>
    <w:rsid w:val="00B85E82"/>
    <w:rsid w:val="00B87066"/>
    <w:rsid w:val="00B87ADC"/>
    <w:rsid w:val="00B90760"/>
    <w:rsid w:val="00B90A6B"/>
    <w:rsid w:val="00B9178E"/>
    <w:rsid w:val="00B91BBB"/>
    <w:rsid w:val="00B91E4B"/>
    <w:rsid w:val="00B931A7"/>
    <w:rsid w:val="00B94AB9"/>
    <w:rsid w:val="00B96BF4"/>
    <w:rsid w:val="00B9797E"/>
    <w:rsid w:val="00BA027D"/>
    <w:rsid w:val="00BA1FA0"/>
    <w:rsid w:val="00BA23A0"/>
    <w:rsid w:val="00BA2AC7"/>
    <w:rsid w:val="00BA2D66"/>
    <w:rsid w:val="00BA3412"/>
    <w:rsid w:val="00BA3B0B"/>
    <w:rsid w:val="00BA4947"/>
    <w:rsid w:val="00BA53C8"/>
    <w:rsid w:val="00BA5744"/>
    <w:rsid w:val="00BA6561"/>
    <w:rsid w:val="00BA6BC6"/>
    <w:rsid w:val="00BA7739"/>
    <w:rsid w:val="00BA7741"/>
    <w:rsid w:val="00BB00B2"/>
    <w:rsid w:val="00BB11AA"/>
    <w:rsid w:val="00BB1267"/>
    <w:rsid w:val="00BB1367"/>
    <w:rsid w:val="00BB1F7B"/>
    <w:rsid w:val="00BB3575"/>
    <w:rsid w:val="00BB4E21"/>
    <w:rsid w:val="00BB5E1A"/>
    <w:rsid w:val="00BB7658"/>
    <w:rsid w:val="00BC0F18"/>
    <w:rsid w:val="00BC1511"/>
    <w:rsid w:val="00BC2582"/>
    <w:rsid w:val="00BC3954"/>
    <w:rsid w:val="00BC4A0B"/>
    <w:rsid w:val="00BD00D0"/>
    <w:rsid w:val="00BD07B8"/>
    <w:rsid w:val="00BD1961"/>
    <w:rsid w:val="00BD2AA8"/>
    <w:rsid w:val="00BD2D3A"/>
    <w:rsid w:val="00BD4416"/>
    <w:rsid w:val="00BD4732"/>
    <w:rsid w:val="00BD4A0A"/>
    <w:rsid w:val="00BD4B13"/>
    <w:rsid w:val="00BD6133"/>
    <w:rsid w:val="00BD643F"/>
    <w:rsid w:val="00BD69F9"/>
    <w:rsid w:val="00BD700F"/>
    <w:rsid w:val="00BE120E"/>
    <w:rsid w:val="00BE19A0"/>
    <w:rsid w:val="00BE48AC"/>
    <w:rsid w:val="00BE4BA7"/>
    <w:rsid w:val="00BE52FA"/>
    <w:rsid w:val="00BE52FD"/>
    <w:rsid w:val="00BE64BF"/>
    <w:rsid w:val="00BF013D"/>
    <w:rsid w:val="00BF0375"/>
    <w:rsid w:val="00BF0F59"/>
    <w:rsid w:val="00BF1D9B"/>
    <w:rsid w:val="00BF329C"/>
    <w:rsid w:val="00BF3396"/>
    <w:rsid w:val="00BF6617"/>
    <w:rsid w:val="00BF71F1"/>
    <w:rsid w:val="00BF739B"/>
    <w:rsid w:val="00C01207"/>
    <w:rsid w:val="00C01696"/>
    <w:rsid w:val="00C018FA"/>
    <w:rsid w:val="00C05120"/>
    <w:rsid w:val="00C051FE"/>
    <w:rsid w:val="00C06A8B"/>
    <w:rsid w:val="00C078F1"/>
    <w:rsid w:val="00C1187C"/>
    <w:rsid w:val="00C11AED"/>
    <w:rsid w:val="00C1426D"/>
    <w:rsid w:val="00C14609"/>
    <w:rsid w:val="00C15589"/>
    <w:rsid w:val="00C15B33"/>
    <w:rsid w:val="00C16270"/>
    <w:rsid w:val="00C16B96"/>
    <w:rsid w:val="00C21F94"/>
    <w:rsid w:val="00C22691"/>
    <w:rsid w:val="00C22904"/>
    <w:rsid w:val="00C22C11"/>
    <w:rsid w:val="00C2583E"/>
    <w:rsid w:val="00C31664"/>
    <w:rsid w:val="00C31907"/>
    <w:rsid w:val="00C33BC0"/>
    <w:rsid w:val="00C33E49"/>
    <w:rsid w:val="00C34067"/>
    <w:rsid w:val="00C3465F"/>
    <w:rsid w:val="00C34837"/>
    <w:rsid w:val="00C34D8B"/>
    <w:rsid w:val="00C35C19"/>
    <w:rsid w:val="00C36F97"/>
    <w:rsid w:val="00C3720C"/>
    <w:rsid w:val="00C427C8"/>
    <w:rsid w:val="00C42B86"/>
    <w:rsid w:val="00C42C16"/>
    <w:rsid w:val="00C434E3"/>
    <w:rsid w:val="00C44B43"/>
    <w:rsid w:val="00C45664"/>
    <w:rsid w:val="00C46CD9"/>
    <w:rsid w:val="00C46D46"/>
    <w:rsid w:val="00C5435D"/>
    <w:rsid w:val="00C54540"/>
    <w:rsid w:val="00C54C4E"/>
    <w:rsid w:val="00C563A1"/>
    <w:rsid w:val="00C5722B"/>
    <w:rsid w:val="00C6095F"/>
    <w:rsid w:val="00C62344"/>
    <w:rsid w:val="00C633BC"/>
    <w:rsid w:val="00C63BC5"/>
    <w:rsid w:val="00C63FF0"/>
    <w:rsid w:val="00C66373"/>
    <w:rsid w:val="00C66880"/>
    <w:rsid w:val="00C6729A"/>
    <w:rsid w:val="00C70082"/>
    <w:rsid w:val="00C71515"/>
    <w:rsid w:val="00C71A95"/>
    <w:rsid w:val="00C72E76"/>
    <w:rsid w:val="00C74A37"/>
    <w:rsid w:val="00C80284"/>
    <w:rsid w:val="00C817F7"/>
    <w:rsid w:val="00C837D3"/>
    <w:rsid w:val="00C873B9"/>
    <w:rsid w:val="00C87CFB"/>
    <w:rsid w:val="00C907FC"/>
    <w:rsid w:val="00C928E6"/>
    <w:rsid w:val="00C92C8F"/>
    <w:rsid w:val="00C92E14"/>
    <w:rsid w:val="00C93666"/>
    <w:rsid w:val="00C95277"/>
    <w:rsid w:val="00C958D4"/>
    <w:rsid w:val="00C95F49"/>
    <w:rsid w:val="00CA0BDC"/>
    <w:rsid w:val="00CA38DA"/>
    <w:rsid w:val="00CA3E6E"/>
    <w:rsid w:val="00CA3E81"/>
    <w:rsid w:val="00CA40F5"/>
    <w:rsid w:val="00CA4BB7"/>
    <w:rsid w:val="00CA5470"/>
    <w:rsid w:val="00CA5DD6"/>
    <w:rsid w:val="00CA68C0"/>
    <w:rsid w:val="00CA6DEB"/>
    <w:rsid w:val="00CA7100"/>
    <w:rsid w:val="00CA7E1E"/>
    <w:rsid w:val="00CB0BF3"/>
    <w:rsid w:val="00CB0E78"/>
    <w:rsid w:val="00CB2680"/>
    <w:rsid w:val="00CB2AD4"/>
    <w:rsid w:val="00CB398B"/>
    <w:rsid w:val="00CB4097"/>
    <w:rsid w:val="00CB583A"/>
    <w:rsid w:val="00CC2217"/>
    <w:rsid w:val="00CC23E1"/>
    <w:rsid w:val="00CC2D81"/>
    <w:rsid w:val="00CC48F8"/>
    <w:rsid w:val="00CC58A3"/>
    <w:rsid w:val="00CC6142"/>
    <w:rsid w:val="00CC62FD"/>
    <w:rsid w:val="00CC6D99"/>
    <w:rsid w:val="00CD09DE"/>
    <w:rsid w:val="00CD1C3C"/>
    <w:rsid w:val="00CD1DA6"/>
    <w:rsid w:val="00CD270C"/>
    <w:rsid w:val="00CD2871"/>
    <w:rsid w:val="00CD3B04"/>
    <w:rsid w:val="00CD3DDE"/>
    <w:rsid w:val="00CD4EAB"/>
    <w:rsid w:val="00CD5584"/>
    <w:rsid w:val="00CD699D"/>
    <w:rsid w:val="00CD6C54"/>
    <w:rsid w:val="00CE37FC"/>
    <w:rsid w:val="00CE70B5"/>
    <w:rsid w:val="00CE7DE3"/>
    <w:rsid w:val="00CF000F"/>
    <w:rsid w:val="00CF0A7A"/>
    <w:rsid w:val="00CF1BAD"/>
    <w:rsid w:val="00CF24B4"/>
    <w:rsid w:val="00CF4093"/>
    <w:rsid w:val="00CF6477"/>
    <w:rsid w:val="00CF6686"/>
    <w:rsid w:val="00CF6CE7"/>
    <w:rsid w:val="00D01726"/>
    <w:rsid w:val="00D028D0"/>
    <w:rsid w:val="00D03C65"/>
    <w:rsid w:val="00D05F4C"/>
    <w:rsid w:val="00D06ABA"/>
    <w:rsid w:val="00D11466"/>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43DF"/>
    <w:rsid w:val="00D34D71"/>
    <w:rsid w:val="00D35EF7"/>
    <w:rsid w:val="00D37588"/>
    <w:rsid w:val="00D401AC"/>
    <w:rsid w:val="00D40B33"/>
    <w:rsid w:val="00D456D1"/>
    <w:rsid w:val="00D4576C"/>
    <w:rsid w:val="00D50499"/>
    <w:rsid w:val="00D521F9"/>
    <w:rsid w:val="00D522C9"/>
    <w:rsid w:val="00D546A3"/>
    <w:rsid w:val="00D5499B"/>
    <w:rsid w:val="00D5692B"/>
    <w:rsid w:val="00D573DB"/>
    <w:rsid w:val="00D60302"/>
    <w:rsid w:val="00D60E7F"/>
    <w:rsid w:val="00D64A0B"/>
    <w:rsid w:val="00D64E58"/>
    <w:rsid w:val="00D65E84"/>
    <w:rsid w:val="00D66A45"/>
    <w:rsid w:val="00D708B3"/>
    <w:rsid w:val="00D7203D"/>
    <w:rsid w:val="00D720A2"/>
    <w:rsid w:val="00D72833"/>
    <w:rsid w:val="00D730B6"/>
    <w:rsid w:val="00D75194"/>
    <w:rsid w:val="00D762BC"/>
    <w:rsid w:val="00D76E5B"/>
    <w:rsid w:val="00D80082"/>
    <w:rsid w:val="00D801A1"/>
    <w:rsid w:val="00D817AF"/>
    <w:rsid w:val="00D81CB2"/>
    <w:rsid w:val="00D82CA1"/>
    <w:rsid w:val="00D8513E"/>
    <w:rsid w:val="00D8557B"/>
    <w:rsid w:val="00D8696A"/>
    <w:rsid w:val="00D8751B"/>
    <w:rsid w:val="00D875E1"/>
    <w:rsid w:val="00D87F42"/>
    <w:rsid w:val="00D91951"/>
    <w:rsid w:val="00D91AA4"/>
    <w:rsid w:val="00D9214F"/>
    <w:rsid w:val="00D92D18"/>
    <w:rsid w:val="00D96C6E"/>
    <w:rsid w:val="00D96CF0"/>
    <w:rsid w:val="00D9742F"/>
    <w:rsid w:val="00D97C30"/>
    <w:rsid w:val="00D97E9E"/>
    <w:rsid w:val="00DA15B1"/>
    <w:rsid w:val="00DA1D6D"/>
    <w:rsid w:val="00DA1F40"/>
    <w:rsid w:val="00DA222A"/>
    <w:rsid w:val="00DA2BDE"/>
    <w:rsid w:val="00DA4B68"/>
    <w:rsid w:val="00DA69CE"/>
    <w:rsid w:val="00DB03AB"/>
    <w:rsid w:val="00DB1E41"/>
    <w:rsid w:val="00DB23CA"/>
    <w:rsid w:val="00DB3B33"/>
    <w:rsid w:val="00DB46C5"/>
    <w:rsid w:val="00DB4D79"/>
    <w:rsid w:val="00DB60A2"/>
    <w:rsid w:val="00DC09A2"/>
    <w:rsid w:val="00DC3850"/>
    <w:rsid w:val="00DC4548"/>
    <w:rsid w:val="00DC5897"/>
    <w:rsid w:val="00DC6AA1"/>
    <w:rsid w:val="00DD00C2"/>
    <w:rsid w:val="00DD1F8E"/>
    <w:rsid w:val="00DD31F8"/>
    <w:rsid w:val="00DD38B8"/>
    <w:rsid w:val="00DD3BBD"/>
    <w:rsid w:val="00DD4DD8"/>
    <w:rsid w:val="00DD53A4"/>
    <w:rsid w:val="00DD6EF6"/>
    <w:rsid w:val="00DD7138"/>
    <w:rsid w:val="00DD7997"/>
    <w:rsid w:val="00DE04C2"/>
    <w:rsid w:val="00DE0B7B"/>
    <w:rsid w:val="00DE0C58"/>
    <w:rsid w:val="00DE2059"/>
    <w:rsid w:val="00DE4644"/>
    <w:rsid w:val="00DE4667"/>
    <w:rsid w:val="00DE492E"/>
    <w:rsid w:val="00DE59B1"/>
    <w:rsid w:val="00DE666C"/>
    <w:rsid w:val="00DE6ED4"/>
    <w:rsid w:val="00DE6FCD"/>
    <w:rsid w:val="00DE7FEC"/>
    <w:rsid w:val="00DF0413"/>
    <w:rsid w:val="00DF04A4"/>
    <w:rsid w:val="00DF0869"/>
    <w:rsid w:val="00DF106D"/>
    <w:rsid w:val="00DF534F"/>
    <w:rsid w:val="00DF65CF"/>
    <w:rsid w:val="00E0007A"/>
    <w:rsid w:val="00E004BE"/>
    <w:rsid w:val="00E00609"/>
    <w:rsid w:val="00E01333"/>
    <w:rsid w:val="00E014AC"/>
    <w:rsid w:val="00E0174F"/>
    <w:rsid w:val="00E020F7"/>
    <w:rsid w:val="00E026AD"/>
    <w:rsid w:val="00E02A93"/>
    <w:rsid w:val="00E033F7"/>
    <w:rsid w:val="00E0412F"/>
    <w:rsid w:val="00E04187"/>
    <w:rsid w:val="00E0707F"/>
    <w:rsid w:val="00E0729B"/>
    <w:rsid w:val="00E07A25"/>
    <w:rsid w:val="00E10410"/>
    <w:rsid w:val="00E106F2"/>
    <w:rsid w:val="00E11F7B"/>
    <w:rsid w:val="00E1288A"/>
    <w:rsid w:val="00E13C9E"/>
    <w:rsid w:val="00E14C5C"/>
    <w:rsid w:val="00E15664"/>
    <w:rsid w:val="00E1645D"/>
    <w:rsid w:val="00E20340"/>
    <w:rsid w:val="00E226D0"/>
    <w:rsid w:val="00E22CAD"/>
    <w:rsid w:val="00E23284"/>
    <w:rsid w:val="00E25A3D"/>
    <w:rsid w:val="00E3014B"/>
    <w:rsid w:val="00E31259"/>
    <w:rsid w:val="00E322D8"/>
    <w:rsid w:val="00E32AAB"/>
    <w:rsid w:val="00E32DDC"/>
    <w:rsid w:val="00E3317A"/>
    <w:rsid w:val="00E33862"/>
    <w:rsid w:val="00E34409"/>
    <w:rsid w:val="00E34F1B"/>
    <w:rsid w:val="00E362BD"/>
    <w:rsid w:val="00E4077F"/>
    <w:rsid w:val="00E40B7B"/>
    <w:rsid w:val="00E40EE5"/>
    <w:rsid w:val="00E42E7B"/>
    <w:rsid w:val="00E42FCD"/>
    <w:rsid w:val="00E476F5"/>
    <w:rsid w:val="00E50AD9"/>
    <w:rsid w:val="00E51AFF"/>
    <w:rsid w:val="00E51C4D"/>
    <w:rsid w:val="00E52079"/>
    <w:rsid w:val="00E53376"/>
    <w:rsid w:val="00E537F0"/>
    <w:rsid w:val="00E53F09"/>
    <w:rsid w:val="00E54502"/>
    <w:rsid w:val="00E55EB2"/>
    <w:rsid w:val="00E56132"/>
    <w:rsid w:val="00E562DB"/>
    <w:rsid w:val="00E57B3A"/>
    <w:rsid w:val="00E57EA0"/>
    <w:rsid w:val="00E601D4"/>
    <w:rsid w:val="00E602FE"/>
    <w:rsid w:val="00E609E1"/>
    <w:rsid w:val="00E60FFC"/>
    <w:rsid w:val="00E62419"/>
    <w:rsid w:val="00E63B96"/>
    <w:rsid w:val="00E64F56"/>
    <w:rsid w:val="00E65464"/>
    <w:rsid w:val="00E657C2"/>
    <w:rsid w:val="00E70372"/>
    <w:rsid w:val="00E7038A"/>
    <w:rsid w:val="00E71F39"/>
    <w:rsid w:val="00E730FF"/>
    <w:rsid w:val="00E7412B"/>
    <w:rsid w:val="00E75246"/>
    <w:rsid w:val="00E75653"/>
    <w:rsid w:val="00E777CC"/>
    <w:rsid w:val="00E8323F"/>
    <w:rsid w:val="00E847DA"/>
    <w:rsid w:val="00E849A9"/>
    <w:rsid w:val="00E84F49"/>
    <w:rsid w:val="00E86668"/>
    <w:rsid w:val="00E87E38"/>
    <w:rsid w:val="00E9193D"/>
    <w:rsid w:val="00E9224C"/>
    <w:rsid w:val="00E945F6"/>
    <w:rsid w:val="00E94C69"/>
    <w:rsid w:val="00E95974"/>
    <w:rsid w:val="00E970D9"/>
    <w:rsid w:val="00E979D4"/>
    <w:rsid w:val="00EA1339"/>
    <w:rsid w:val="00EA174C"/>
    <w:rsid w:val="00EA2CA9"/>
    <w:rsid w:val="00EA334C"/>
    <w:rsid w:val="00EA3ECD"/>
    <w:rsid w:val="00EA5AF9"/>
    <w:rsid w:val="00EA5DC6"/>
    <w:rsid w:val="00EA62B6"/>
    <w:rsid w:val="00EA67A5"/>
    <w:rsid w:val="00EA72D0"/>
    <w:rsid w:val="00EA7F45"/>
    <w:rsid w:val="00EB280D"/>
    <w:rsid w:val="00EB2A9B"/>
    <w:rsid w:val="00EB3FD1"/>
    <w:rsid w:val="00EB5728"/>
    <w:rsid w:val="00EB7503"/>
    <w:rsid w:val="00EC0BD6"/>
    <w:rsid w:val="00EC0D6B"/>
    <w:rsid w:val="00EC0E7A"/>
    <w:rsid w:val="00EC11C4"/>
    <w:rsid w:val="00EC29E0"/>
    <w:rsid w:val="00EC2B24"/>
    <w:rsid w:val="00EC2FE5"/>
    <w:rsid w:val="00EC3EB9"/>
    <w:rsid w:val="00EC4700"/>
    <w:rsid w:val="00EC47F1"/>
    <w:rsid w:val="00EC4F0F"/>
    <w:rsid w:val="00EC5072"/>
    <w:rsid w:val="00EC5E0E"/>
    <w:rsid w:val="00EC7A7E"/>
    <w:rsid w:val="00ED154D"/>
    <w:rsid w:val="00ED2821"/>
    <w:rsid w:val="00ED4505"/>
    <w:rsid w:val="00ED4A60"/>
    <w:rsid w:val="00ED5DAE"/>
    <w:rsid w:val="00ED5F5A"/>
    <w:rsid w:val="00ED6A0E"/>
    <w:rsid w:val="00EE0554"/>
    <w:rsid w:val="00EE1F7F"/>
    <w:rsid w:val="00EE454B"/>
    <w:rsid w:val="00EE56CF"/>
    <w:rsid w:val="00EE5C01"/>
    <w:rsid w:val="00EE75B5"/>
    <w:rsid w:val="00EF45F6"/>
    <w:rsid w:val="00F0098E"/>
    <w:rsid w:val="00F02900"/>
    <w:rsid w:val="00F02F3A"/>
    <w:rsid w:val="00F03654"/>
    <w:rsid w:val="00F03AD8"/>
    <w:rsid w:val="00F10EF2"/>
    <w:rsid w:val="00F10F3F"/>
    <w:rsid w:val="00F110D0"/>
    <w:rsid w:val="00F119D4"/>
    <w:rsid w:val="00F14BA1"/>
    <w:rsid w:val="00F203A7"/>
    <w:rsid w:val="00F22351"/>
    <w:rsid w:val="00F22D5D"/>
    <w:rsid w:val="00F238E0"/>
    <w:rsid w:val="00F24C6B"/>
    <w:rsid w:val="00F25F80"/>
    <w:rsid w:val="00F27F19"/>
    <w:rsid w:val="00F304B2"/>
    <w:rsid w:val="00F30930"/>
    <w:rsid w:val="00F313E1"/>
    <w:rsid w:val="00F316B2"/>
    <w:rsid w:val="00F35266"/>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921"/>
    <w:rsid w:val="00F51302"/>
    <w:rsid w:val="00F52AAF"/>
    <w:rsid w:val="00F5519C"/>
    <w:rsid w:val="00F551BE"/>
    <w:rsid w:val="00F570B4"/>
    <w:rsid w:val="00F6013A"/>
    <w:rsid w:val="00F60442"/>
    <w:rsid w:val="00F6085A"/>
    <w:rsid w:val="00F60E38"/>
    <w:rsid w:val="00F61F95"/>
    <w:rsid w:val="00F62BBC"/>
    <w:rsid w:val="00F63E0A"/>
    <w:rsid w:val="00F63E85"/>
    <w:rsid w:val="00F7298A"/>
    <w:rsid w:val="00F758C2"/>
    <w:rsid w:val="00F7626E"/>
    <w:rsid w:val="00F76BDD"/>
    <w:rsid w:val="00F77D55"/>
    <w:rsid w:val="00F806E7"/>
    <w:rsid w:val="00F80C78"/>
    <w:rsid w:val="00F82F81"/>
    <w:rsid w:val="00F90765"/>
    <w:rsid w:val="00F90D24"/>
    <w:rsid w:val="00F91FC6"/>
    <w:rsid w:val="00F9259D"/>
    <w:rsid w:val="00F93889"/>
    <w:rsid w:val="00F948A3"/>
    <w:rsid w:val="00F9619E"/>
    <w:rsid w:val="00F9727F"/>
    <w:rsid w:val="00F97314"/>
    <w:rsid w:val="00FA1C51"/>
    <w:rsid w:val="00FA4385"/>
    <w:rsid w:val="00FA4E36"/>
    <w:rsid w:val="00FA637F"/>
    <w:rsid w:val="00FA6B5B"/>
    <w:rsid w:val="00FA7364"/>
    <w:rsid w:val="00FB0F9F"/>
    <w:rsid w:val="00FB4010"/>
    <w:rsid w:val="00FB55DB"/>
    <w:rsid w:val="00FB5EAB"/>
    <w:rsid w:val="00FB7FE9"/>
    <w:rsid w:val="00FC1B6B"/>
    <w:rsid w:val="00FC4021"/>
    <w:rsid w:val="00FC4E6A"/>
    <w:rsid w:val="00FC54AB"/>
    <w:rsid w:val="00FC67CF"/>
    <w:rsid w:val="00FC6C31"/>
    <w:rsid w:val="00FC6C41"/>
    <w:rsid w:val="00FC6C52"/>
    <w:rsid w:val="00FC7724"/>
    <w:rsid w:val="00FC7DCB"/>
    <w:rsid w:val="00FD05CC"/>
    <w:rsid w:val="00FD1199"/>
    <w:rsid w:val="00FD1966"/>
    <w:rsid w:val="00FD1CCD"/>
    <w:rsid w:val="00FD3E70"/>
    <w:rsid w:val="00FD4F25"/>
    <w:rsid w:val="00FD630F"/>
    <w:rsid w:val="00FE0E28"/>
    <w:rsid w:val="00FE17C8"/>
    <w:rsid w:val="00FE71DA"/>
    <w:rsid w:val="00FE7C0F"/>
    <w:rsid w:val="00FF01FD"/>
    <w:rsid w:val="00FF112A"/>
    <w:rsid w:val="00FF1371"/>
    <w:rsid w:val="00FF1C85"/>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1D3BF43"/>
  <w15:docId w15:val="{6512BD6D-96B6-4EA8-92EC-64E09D2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link w:val="PargrafodaListaChar"/>
    <w:uiPriority w:val="34"/>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 w:type="character" w:customStyle="1" w:styleId="PargrafodaListaChar">
    <w:name w:val="Parágrafo da Lista Char"/>
    <w:link w:val="PargrafodaLista"/>
    <w:uiPriority w:val="34"/>
    <w:rsid w:val="00BD2D3A"/>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www.pregaoonlinebanrisul.com.br" TargetMode="External"/><Relationship Id="rId18" Type="http://schemas.openxmlformats.org/officeDocument/2006/relationships/hyperlink" Target="https://certidoes.cg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egaobanrisul.com.br/" TargetMode="External"/><Relationship Id="rId7" Type="http://schemas.openxmlformats.org/officeDocument/2006/relationships/endnotes" Target="endnotes.xml"/><Relationship Id="rId12" Type="http://schemas.openxmlformats.org/officeDocument/2006/relationships/hyperlink" Target="mailto:compras@ajuricaba.rs.gov.br" TargetMode="External"/><Relationship Id="rId17" Type="http://schemas.openxmlformats.org/officeDocument/2006/relationships/hyperlink" Target="http://www.pregaoonlinebanrisul.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rtaldofornecedor.rs.gov.br/" TargetMode="External"/><Relationship Id="rId20" Type="http://schemas.openxmlformats.org/officeDocument/2006/relationships/hyperlink" Target="https://www.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banrisul.com.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rtaldofornecedor.rs.gov.br/" TargetMode="External"/><Relationship Id="rId23" Type="http://schemas.openxmlformats.org/officeDocument/2006/relationships/hyperlink" Target="https://www.ajuricaba.rs.gov.br/licitacao" TargetMode="External"/><Relationship Id="rId10" Type="http://schemas.openxmlformats.org/officeDocument/2006/relationships/hyperlink" Target="https://www.ajuricaba.rs.gov.br/" TargetMode="External"/><Relationship Id="rId19" Type="http://schemas.openxmlformats.org/officeDocument/2006/relationships/hyperlink" Target="https://diariooficialajuricaba.cespro.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mailto:compras@ajuricaba.rs.gov.br" TargetMode="External"/><Relationship Id="rId22" Type="http://schemas.openxmlformats.org/officeDocument/2006/relationships/hyperlink" Target="https://pregaobanrisul.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41E6C-CAE1-4737-A27A-EE51DDDE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23</Pages>
  <Words>12723</Words>
  <Characters>68707</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81268</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51</cp:revision>
  <cp:lastPrinted>2024-11-27T11:05:00Z</cp:lastPrinted>
  <dcterms:created xsi:type="dcterms:W3CDTF">2025-04-24T12:41:00Z</dcterms:created>
  <dcterms:modified xsi:type="dcterms:W3CDTF">2025-05-05T12:33:00Z</dcterms:modified>
</cp:coreProperties>
</file>