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73F30E05" w:rsidR="001A4A12" w:rsidRPr="00B02B13" w:rsidRDefault="001A4A12" w:rsidP="00255558">
      <w:pPr>
        <w:keepNext/>
        <w:jc w:val="center"/>
        <w:rPr>
          <w:b/>
          <w:sz w:val="24"/>
          <w:szCs w:val="24"/>
        </w:rPr>
      </w:pPr>
      <w:r w:rsidRPr="00B02B13">
        <w:rPr>
          <w:b/>
          <w:sz w:val="24"/>
          <w:szCs w:val="24"/>
        </w:rPr>
        <w:t xml:space="preserve">EDITAL Nº </w:t>
      </w:r>
      <w:r w:rsidR="00DB72DB">
        <w:rPr>
          <w:b/>
          <w:sz w:val="24"/>
          <w:szCs w:val="24"/>
        </w:rPr>
        <w:t>0</w:t>
      </w:r>
      <w:r w:rsidR="00B02B13" w:rsidRPr="00B02B13">
        <w:rPr>
          <w:b/>
          <w:sz w:val="24"/>
          <w:szCs w:val="24"/>
        </w:rPr>
        <w:t>18</w:t>
      </w:r>
      <w:r w:rsidRPr="00B02B13">
        <w:rPr>
          <w:b/>
          <w:sz w:val="24"/>
          <w:szCs w:val="24"/>
        </w:rPr>
        <w:t>/</w:t>
      </w:r>
      <w:r w:rsidR="00735936" w:rsidRPr="00B02B13">
        <w:rPr>
          <w:b/>
          <w:sz w:val="24"/>
          <w:szCs w:val="24"/>
        </w:rPr>
        <w:t>2026</w:t>
      </w:r>
      <w:r w:rsidRPr="00B02B13">
        <w:rPr>
          <w:b/>
          <w:sz w:val="24"/>
          <w:szCs w:val="24"/>
        </w:rPr>
        <w:t>.</w:t>
      </w:r>
      <w:r w:rsidR="00BB5204" w:rsidRPr="00B02B13">
        <w:rPr>
          <w:b/>
          <w:sz w:val="24"/>
          <w:szCs w:val="24"/>
        </w:rPr>
        <w:t xml:space="preserve">   </w:t>
      </w:r>
    </w:p>
    <w:p w14:paraId="29F74777" w14:textId="5C0D9E8D" w:rsidR="001A4A12" w:rsidRPr="00B02B13" w:rsidRDefault="001A4A12" w:rsidP="00255558">
      <w:pPr>
        <w:keepNext/>
        <w:jc w:val="center"/>
        <w:rPr>
          <w:b/>
          <w:sz w:val="24"/>
          <w:szCs w:val="24"/>
        </w:rPr>
      </w:pPr>
      <w:r w:rsidRPr="00B02B13">
        <w:rPr>
          <w:b/>
          <w:sz w:val="24"/>
          <w:szCs w:val="24"/>
        </w:rPr>
        <w:t xml:space="preserve">PROCESSO Nº </w:t>
      </w:r>
      <w:r w:rsidR="00B02B13" w:rsidRPr="00B02B13">
        <w:rPr>
          <w:b/>
          <w:sz w:val="24"/>
          <w:szCs w:val="24"/>
        </w:rPr>
        <w:t>18</w:t>
      </w:r>
      <w:r w:rsidR="002A798A" w:rsidRPr="00B02B13">
        <w:rPr>
          <w:b/>
          <w:sz w:val="24"/>
          <w:szCs w:val="24"/>
        </w:rPr>
        <w:t>/</w:t>
      </w:r>
      <w:r w:rsidR="00735936" w:rsidRPr="00B02B13">
        <w:rPr>
          <w:b/>
          <w:sz w:val="24"/>
          <w:szCs w:val="24"/>
        </w:rPr>
        <w:t>2026</w:t>
      </w:r>
      <w:r w:rsidRPr="00B02B13">
        <w:rPr>
          <w:b/>
          <w:sz w:val="24"/>
          <w:szCs w:val="24"/>
        </w:rPr>
        <w:t>.</w:t>
      </w:r>
    </w:p>
    <w:p w14:paraId="0E7D688A" w14:textId="26C5C4C1" w:rsidR="001A4A12" w:rsidRPr="00B02B13" w:rsidRDefault="007F0B47" w:rsidP="00255558">
      <w:pPr>
        <w:keepNext/>
        <w:jc w:val="center"/>
        <w:rPr>
          <w:b/>
          <w:sz w:val="24"/>
          <w:szCs w:val="24"/>
        </w:rPr>
      </w:pPr>
      <w:r w:rsidRPr="00B02B13">
        <w:rPr>
          <w:b/>
          <w:sz w:val="24"/>
          <w:szCs w:val="24"/>
        </w:rPr>
        <w:t>PREGÃO N</w:t>
      </w:r>
      <w:r w:rsidR="00236E3F" w:rsidRPr="00B02B13">
        <w:rPr>
          <w:b/>
          <w:sz w:val="24"/>
          <w:szCs w:val="24"/>
        </w:rPr>
        <w:t>º</w:t>
      </w:r>
      <w:r w:rsidR="008F7904" w:rsidRPr="00B02B13">
        <w:rPr>
          <w:b/>
          <w:sz w:val="24"/>
          <w:szCs w:val="24"/>
        </w:rPr>
        <w:t xml:space="preserve"> </w:t>
      </w:r>
      <w:r w:rsidR="00B02B13" w:rsidRPr="00B02B13">
        <w:rPr>
          <w:b/>
          <w:sz w:val="24"/>
          <w:szCs w:val="24"/>
        </w:rPr>
        <w:t>06</w:t>
      </w:r>
      <w:r w:rsidR="001A4A12" w:rsidRPr="00B02B13">
        <w:rPr>
          <w:b/>
          <w:sz w:val="24"/>
          <w:szCs w:val="24"/>
        </w:rPr>
        <w:t>/</w:t>
      </w:r>
      <w:r w:rsidR="00735936" w:rsidRPr="00B02B13">
        <w:rPr>
          <w:b/>
          <w:sz w:val="24"/>
          <w:szCs w:val="24"/>
        </w:rPr>
        <w:t>2026</w:t>
      </w:r>
      <w:r w:rsidR="001A4A12" w:rsidRPr="00B02B13">
        <w:rPr>
          <w:b/>
          <w:sz w:val="24"/>
          <w:szCs w:val="24"/>
        </w:rPr>
        <w:t xml:space="preserve"> - </w:t>
      </w:r>
      <w:r w:rsidR="001A4A12" w:rsidRPr="00B02B13">
        <w:rPr>
          <w:b/>
          <w:i/>
          <w:sz w:val="24"/>
          <w:szCs w:val="24"/>
        </w:rPr>
        <w:t>Eletrônico</w:t>
      </w:r>
      <w:r w:rsidR="001A4A12" w:rsidRPr="00B02B13">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7DD88B39" w:rsidR="00BB5204" w:rsidRPr="00B02B13" w:rsidRDefault="00354978" w:rsidP="00E0547A">
      <w:pPr>
        <w:ind w:firstLine="708"/>
        <w:jc w:val="both"/>
        <w:rPr>
          <w:b/>
          <w:i/>
          <w:sz w:val="24"/>
          <w:szCs w:val="24"/>
        </w:rPr>
      </w:pPr>
      <w:r w:rsidRPr="00B02B13">
        <w:rPr>
          <w:sz w:val="24"/>
          <w:szCs w:val="24"/>
        </w:rPr>
        <w:t xml:space="preserve">A presente licitação </w:t>
      </w:r>
      <w:r w:rsidRPr="00B02B13">
        <w:rPr>
          <w:b/>
          <w:i/>
          <w:sz w:val="24"/>
          <w:szCs w:val="24"/>
        </w:rPr>
        <w:t xml:space="preserve">será </w:t>
      </w:r>
      <w:r w:rsidR="005C3BC9" w:rsidRPr="00B02B13">
        <w:rPr>
          <w:b/>
          <w:i/>
          <w:sz w:val="24"/>
          <w:szCs w:val="24"/>
          <w:u w:val="single"/>
        </w:rPr>
        <w:t>preferencial</w:t>
      </w:r>
      <w:r w:rsidRPr="00B02B13">
        <w:rPr>
          <w:b/>
          <w:i/>
          <w:sz w:val="24"/>
          <w:szCs w:val="24"/>
        </w:rPr>
        <w:t xml:space="preserve"> às beneficiárias da Lei Complementar nº 123/2006, nos termos do seu art. 48, inciso I, alterado pe</w:t>
      </w:r>
      <w:r w:rsidR="00E0547A" w:rsidRPr="00B02B13">
        <w:rPr>
          <w:b/>
          <w:i/>
          <w:sz w:val="24"/>
          <w:szCs w:val="24"/>
        </w:rPr>
        <w:t>la Lei Complementar nº 147/2014</w:t>
      </w:r>
      <w:r w:rsidR="00B02B13" w:rsidRPr="00B02B13">
        <w:rPr>
          <w:b/>
          <w:i/>
          <w:sz w:val="24"/>
          <w:szCs w:val="24"/>
        </w:rPr>
        <w:t>.</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486FDA87"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 xml:space="preserve">empresa para </w:t>
      </w:r>
      <w:r w:rsidR="00A47F0D" w:rsidRPr="00A47F0D">
        <w:rPr>
          <w:b/>
          <w:sz w:val="24"/>
          <w:szCs w:val="24"/>
        </w:rPr>
        <w:t>eventual prestação de serviços de funilaria (</w:t>
      </w:r>
      <w:proofErr w:type="spellStart"/>
      <w:r w:rsidR="00A47F0D" w:rsidRPr="00A47F0D">
        <w:rPr>
          <w:b/>
          <w:sz w:val="24"/>
          <w:szCs w:val="24"/>
        </w:rPr>
        <w:t>chapeamento</w:t>
      </w:r>
      <w:proofErr w:type="spellEnd"/>
      <w:r w:rsidR="00A47F0D" w:rsidRPr="00A47F0D">
        <w:rPr>
          <w:b/>
          <w:sz w:val="24"/>
          <w:szCs w:val="24"/>
        </w:rPr>
        <w:t xml:space="preserve"> e pintura</w:t>
      </w:r>
      <w:r w:rsidR="00A47F0D" w:rsidRPr="00A47F0D">
        <w:rPr>
          <w:b/>
        </w:rPr>
        <w:t>)</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41D3C803" w:rsidR="00BE4BA7" w:rsidRPr="00B02B13"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B02B13">
        <w:rPr>
          <w:sz w:val="24"/>
          <w:szCs w:val="24"/>
        </w:rPr>
        <w:t xml:space="preserve">propostas: </w:t>
      </w:r>
      <w:r w:rsidR="00B02B13" w:rsidRPr="00B02B13">
        <w:rPr>
          <w:b/>
          <w:sz w:val="24"/>
          <w:szCs w:val="24"/>
        </w:rPr>
        <w:t>27</w:t>
      </w:r>
      <w:r w:rsidRPr="00B02B13">
        <w:rPr>
          <w:b/>
          <w:sz w:val="24"/>
          <w:szCs w:val="24"/>
        </w:rPr>
        <w:t xml:space="preserve"> de </w:t>
      </w:r>
      <w:r w:rsidR="00B02B13" w:rsidRPr="00B02B13">
        <w:rPr>
          <w:b/>
          <w:sz w:val="24"/>
          <w:szCs w:val="24"/>
        </w:rPr>
        <w:t>fevereiro</w:t>
      </w:r>
      <w:r w:rsidRPr="00B02B13">
        <w:rPr>
          <w:b/>
          <w:sz w:val="24"/>
          <w:szCs w:val="24"/>
        </w:rPr>
        <w:t xml:space="preserve"> de </w:t>
      </w:r>
      <w:r w:rsidR="00735936" w:rsidRPr="00B02B13">
        <w:rPr>
          <w:b/>
          <w:sz w:val="24"/>
          <w:szCs w:val="24"/>
        </w:rPr>
        <w:t>2026</w:t>
      </w:r>
      <w:r w:rsidRPr="00B02B13">
        <w:rPr>
          <w:b/>
          <w:sz w:val="24"/>
          <w:szCs w:val="24"/>
        </w:rPr>
        <w:t>, às 08h20min.</w:t>
      </w:r>
    </w:p>
    <w:p w14:paraId="1D756C6F" w14:textId="181E0A0B" w:rsidR="00BE4BA7" w:rsidRPr="00B02B13" w:rsidRDefault="00BE4BA7" w:rsidP="00BE4BA7">
      <w:pPr>
        <w:pStyle w:val="Recuodecorpodetexto"/>
        <w:tabs>
          <w:tab w:val="left" w:pos="1418"/>
        </w:tabs>
        <w:spacing w:after="0"/>
        <w:ind w:left="0"/>
        <w:jc w:val="both"/>
        <w:rPr>
          <w:b/>
          <w:sz w:val="24"/>
          <w:szCs w:val="24"/>
        </w:rPr>
      </w:pPr>
      <w:r w:rsidRPr="00B02B13">
        <w:rPr>
          <w:b/>
          <w:sz w:val="24"/>
          <w:szCs w:val="24"/>
        </w:rPr>
        <w:t>2.2.</w:t>
      </w:r>
      <w:r w:rsidRPr="00B02B13">
        <w:rPr>
          <w:sz w:val="24"/>
          <w:szCs w:val="24"/>
        </w:rPr>
        <w:t xml:space="preserve"> Data e hora da disputa de preços: </w:t>
      </w:r>
      <w:r w:rsidR="00B02B13" w:rsidRPr="00B02B13">
        <w:rPr>
          <w:b/>
          <w:sz w:val="24"/>
          <w:szCs w:val="24"/>
        </w:rPr>
        <w:t>27</w:t>
      </w:r>
      <w:r w:rsidR="00161E5E" w:rsidRPr="00B02B13">
        <w:rPr>
          <w:b/>
          <w:sz w:val="24"/>
          <w:szCs w:val="24"/>
        </w:rPr>
        <w:t xml:space="preserve"> de </w:t>
      </w:r>
      <w:r w:rsidR="00B02B13" w:rsidRPr="00B02B13">
        <w:rPr>
          <w:b/>
          <w:sz w:val="24"/>
          <w:szCs w:val="24"/>
        </w:rPr>
        <w:t>fevereiro</w:t>
      </w:r>
      <w:r w:rsidRPr="00B02B13">
        <w:rPr>
          <w:b/>
          <w:sz w:val="24"/>
          <w:szCs w:val="24"/>
        </w:rPr>
        <w:t xml:space="preserve"> de </w:t>
      </w:r>
      <w:r w:rsidR="00735936" w:rsidRPr="00B02B13">
        <w:rPr>
          <w:b/>
          <w:sz w:val="24"/>
          <w:szCs w:val="24"/>
        </w:rPr>
        <w:t>2026</w:t>
      </w:r>
      <w:r w:rsidRPr="00B02B13">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77777777"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420B8F">
        <w:rPr>
          <w:b/>
          <w:sz w:val="24"/>
          <w:szCs w:val="24"/>
          <w:lang w:eastAsia="pt-BR"/>
        </w:rPr>
        <w:t xml:space="preserve">R$ </w:t>
      </w:r>
      <w:r w:rsidR="00BE4BA7" w:rsidRPr="00420B8F">
        <w:rPr>
          <w:b/>
          <w:sz w:val="24"/>
          <w:szCs w:val="24"/>
          <w:lang w:eastAsia="pt-BR"/>
        </w:rPr>
        <w:t>1</w:t>
      </w:r>
      <w:r w:rsidR="00B96BF4" w:rsidRPr="00420B8F">
        <w:rPr>
          <w:b/>
          <w:sz w:val="24"/>
          <w:szCs w:val="24"/>
          <w:lang w:eastAsia="pt-BR"/>
        </w:rPr>
        <w:t>,</w:t>
      </w:r>
      <w:r w:rsidR="00573AD8" w:rsidRPr="00420B8F">
        <w:rPr>
          <w:b/>
          <w:sz w:val="24"/>
          <w:szCs w:val="24"/>
          <w:lang w:eastAsia="pt-BR"/>
        </w:rPr>
        <w:t>00</w:t>
      </w:r>
      <w:r w:rsidR="002D0A26" w:rsidRPr="00420B8F">
        <w:rPr>
          <w:b/>
          <w:sz w:val="24"/>
          <w:szCs w:val="24"/>
          <w:lang w:eastAsia="pt-BR"/>
        </w:rPr>
        <w:t xml:space="preserve"> (</w:t>
      </w:r>
      <w:r w:rsidR="00BE4BA7" w:rsidRPr="00420B8F">
        <w:rPr>
          <w:b/>
          <w:sz w:val="24"/>
          <w:szCs w:val="24"/>
          <w:lang w:eastAsia="pt-BR"/>
        </w:rPr>
        <w:t>um real</w:t>
      </w:r>
      <w:r w:rsidR="00E22CAD" w:rsidRPr="00420B8F">
        <w:rPr>
          <w:b/>
          <w:sz w:val="24"/>
          <w:szCs w:val="24"/>
          <w:lang w:eastAsia="pt-BR"/>
        </w:rPr>
        <w:t>)</w:t>
      </w:r>
      <w:r w:rsidR="00E22CAD" w:rsidRPr="00420B8F">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24A2AF02"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0E3CA686" w14:textId="77777777" w:rsidR="007D4A38" w:rsidRDefault="007D4A38" w:rsidP="00761F6D">
      <w:pPr>
        <w:suppressAutoHyphens w:val="0"/>
        <w:autoSpaceDE w:val="0"/>
        <w:autoSpaceDN w:val="0"/>
        <w:adjustRightInd w:val="0"/>
        <w:spacing w:before="240" w:after="120"/>
        <w:jc w:val="both"/>
        <w:rPr>
          <w:b/>
          <w:bCs/>
          <w:sz w:val="24"/>
          <w:szCs w:val="24"/>
          <w:lang w:eastAsia="pt-BR"/>
        </w:rPr>
      </w:pPr>
    </w:p>
    <w:p w14:paraId="43F4F374" w14:textId="77777777" w:rsidR="007D4A38" w:rsidRDefault="007D4A38" w:rsidP="00761F6D">
      <w:pPr>
        <w:suppressAutoHyphens w:val="0"/>
        <w:autoSpaceDE w:val="0"/>
        <w:autoSpaceDN w:val="0"/>
        <w:adjustRightInd w:val="0"/>
        <w:spacing w:before="240" w:after="120"/>
        <w:jc w:val="both"/>
        <w:rPr>
          <w:b/>
          <w:bCs/>
          <w:sz w:val="24"/>
          <w:szCs w:val="24"/>
          <w:lang w:eastAsia="pt-BR"/>
        </w:rPr>
      </w:pPr>
    </w:p>
    <w:p w14:paraId="07CB4C6F" w14:textId="2EDBDE89"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Pr="006B711B" w:rsidRDefault="00761F6D" w:rsidP="00761F6D">
      <w:pPr>
        <w:suppressAutoHyphens w:val="0"/>
        <w:autoSpaceDE w:val="0"/>
        <w:autoSpaceDN w:val="0"/>
        <w:adjustRightInd w:val="0"/>
        <w:spacing w:after="120"/>
        <w:jc w:val="both"/>
        <w:rPr>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w:t>
      </w:r>
      <w:r w:rsidRPr="006B711B">
        <w:rPr>
          <w:sz w:val="24"/>
          <w:szCs w:val="24"/>
          <w:lang w:eastAsia="pt-BR"/>
        </w:rPr>
        <w:t>Fornecedor RS, para imediato bloqueio de acesso e/ou concessão de nova senha.</w:t>
      </w:r>
    </w:p>
    <w:p w14:paraId="3B2316DB" w14:textId="633FB823" w:rsidR="0089799A" w:rsidRPr="006B711B" w:rsidRDefault="009230F9" w:rsidP="0089799A">
      <w:pPr>
        <w:jc w:val="both"/>
        <w:rPr>
          <w:b/>
          <w:i/>
          <w:sz w:val="24"/>
          <w:szCs w:val="24"/>
        </w:rPr>
      </w:pPr>
      <w:r w:rsidRPr="006B711B">
        <w:rPr>
          <w:b/>
          <w:sz w:val="24"/>
          <w:szCs w:val="24"/>
        </w:rPr>
        <w:t>4.8.</w:t>
      </w:r>
      <w:r w:rsidRPr="006B711B">
        <w:rPr>
          <w:sz w:val="24"/>
          <w:szCs w:val="24"/>
        </w:rPr>
        <w:t xml:space="preserve"> </w:t>
      </w:r>
      <w:r w:rsidRPr="006B711B">
        <w:rPr>
          <w:b/>
          <w:bCs/>
          <w:sz w:val="24"/>
          <w:szCs w:val="24"/>
        </w:rPr>
        <w:t xml:space="preserve">A presente licitação é </w:t>
      </w:r>
      <w:r w:rsidR="005C3BC9" w:rsidRPr="006B711B">
        <w:rPr>
          <w:b/>
          <w:i/>
          <w:sz w:val="24"/>
          <w:szCs w:val="24"/>
          <w:u w:val="single"/>
        </w:rPr>
        <w:t>preferencial</w:t>
      </w:r>
      <w:r w:rsidR="002A5490" w:rsidRPr="006B711B">
        <w:rPr>
          <w:b/>
          <w:bCs/>
          <w:sz w:val="24"/>
          <w:szCs w:val="24"/>
        </w:rPr>
        <w:t xml:space="preserve"> </w:t>
      </w:r>
      <w:r w:rsidRPr="006B711B">
        <w:rPr>
          <w:b/>
          <w:bCs/>
          <w:sz w:val="24"/>
          <w:szCs w:val="24"/>
        </w:rPr>
        <w:t>à participação de microempresa e empresa de pequeno porte, conforme Lei Complementar n° 123/06 e alterações introduzidas pela Lei Complementar nº 147/2014</w:t>
      </w:r>
      <w:r w:rsidR="006B711B" w:rsidRPr="006B711B">
        <w:rPr>
          <w:b/>
          <w:bCs/>
          <w:sz w:val="24"/>
          <w:szCs w:val="24"/>
        </w:rPr>
        <w:t>.</w:t>
      </w:r>
    </w:p>
    <w:p w14:paraId="3F4C4A66" w14:textId="77777777" w:rsidR="00761F6D" w:rsidRPr="006B711B" w:rsidRDefault="00761F6D" w:rsidP="00761F6D">
      <w:pPr>
        <w:suppressAutoHyphens w:val="0"/>
        <w:autoSpaceDE w:val="0"/>
        <w:autoSpaceDN w:val="0"/>
        <w:adjustRightInd w:val="0"/>
        <w:spacing w:before="240" w:after="120"/>
        <w:jc w:val="both"/>
        <w:rPr>
          <w:b/>
          <w:bCs/>
          <w:sz w:val="24"/>
          <w:szCs w:val="24"/>
          <w:lang w:eastAsia="pt-BR"/>
        </w:rPr>
      </w:pPr>
      <w:r w:rsidRPr="006B711B">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 xml:space="preserve">(h) consultas às Secretarias da Fazenda Federal, </w:t>
      </w:r>
      <w:proofErr w:type="gramStart"/>
      <w:r w:rsidRPr="007F0680">
        <w:rPr>
          <w:color w:val="000000"/>
          <w:sz w:val="24"/>
          <w:szCs w:val="24"/>
          <w:lang w:eastAsia="pt-BR"/>
        </w:rPr>
        <w:t>Estadual</w:t>
      </w:r>
      <w:proofErr w:type="gramEnd"/>
      <w:r w:rsidRPr="007F0680">
        <w:rPr>
          <w:color w:val="000000"/>
          <w:sz w:val="24"/>
          <w:szCs w:val="24"/>
          <w:lang w:eastAsia="pt-BR"/>
        </w:rPr>
        <w:t xml:space="preserve">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d) Apresentar certidão correcional (</w:t>
      </w:r>
      <w:proofErr w:type="spellStart"/>
      <w:r w:rsidRPr="007F0680">
        <w:rPr>
          <w:sz w:val="24"/>
          <w:szCs w:val="24"/>
        </w:rPr>
        <w:t>ePAD</w:t>
      </w:r>
      <w:proofErr w:type="spellEnd"/>
      <w:r w:rsidRPr="007F0680">
        <w:rPr>
          <w:sz w:val="24"/>
          <w:szCs w:val="24"/>
        </w:rPr>
        <w:t xml:space="preserve">,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Default="00F5078D" w:rsidP="00F5078D">
      <w:pPr>
        <w:suppressAutoHyphens w:val="0"/>
        <w:autoSpaceDE w:val="0"/>
        <w:autoSpaceDN w:val="0"/>
        <w:adjustRightInd w:val="0"/>
        <w:spacing w:after="120"/>
        <w:jc w:val="both"/>
        <w:rPr>
          <w:b/>
          <w:i/>
          <w:sz w:val="24"/>
          <w:szCs w:val="24"/>
        </w:rPr>
      </w:pPr>
      <w:r w:rsidRPr="00F5078D">
        <w:rPr>
          <w:sz w:val="24"/>
          <w:szCs w:val="24"/>
        </w:rPr>
        <w:tab/>
        <w:t xml:space="preserve">- Que ainda não celebrou, no ano-calendário de realização do presente processo licitatório, contratos, cujos valores somados extrapolem a receita bruta máxima admitida para fins de </w:t>
      </w:r>
      <w:r w:rsidRPr="00F5078D">
        <w:rPr>
          <w:sz w:val="24"/>
          <w:szCs w:val="24"/>
        </w:rPr>
        <w:lastRenderedPageBreak/>
        <w:t>enquadramento como empresa de pequeno porte.</w:t>
      </w:r>
      <w:r w:rsidRPr="00F5078D">
        <w:rPr>
          <w:b/>
          <w:i/>
          <w:sz w:val="24"/>
          <w:szCs w:val="24"/>
        </w:rPr>
        <w:t xml:space="preserve"> Quando se tratar de Microempresa ou Empresa de Pequeno Porte.</w:t>
      </w:r>
    </w:p>
    <w:p w14:paraId="77CFAB5D" w14:textId="4D54172F" w:rsidR="00207BC3" w:rsidRPr="0006688F" w:rsidRDefault="00C37062" w:rsidP="00F5078D">
      <w:pPr>
        <w:suppressAutoHyphens w:val="0"/>
        <w:autoSpaceDE w:val="0"/>
        <w:autoSpaceDN w:val="0"/>
        <w:adjustRightInd w:val="0"/>
        <w:spacing w:after="120"/>
        <w:jc w:val="both"/>
        <w:rPr>
          <w:rFonts w:eastAsia="Calibri"/>
          <w:b/>
          <w:bCs/>
          <w:sz w:val="24"/>
          <w:szCs w:val="24"/>
          <w:u w:val="single"/>
          <w:lang w:eastAsia="en-US"/>
        </w:rPr>
      </w:pPr>
      <w:r w:rsidRPr="0006688F">
        <w:rPr>
          <w:b/>
          <w:i/>
          <w:sz w:val="24"/>
          <w:szCs w:val="24"/>
        </w:rPr>
        <w:tab/>
      </w:r>
      <w:r w:rsidR="00207BC3" w:rsidRPr="0006688F">
        <w:rPr>
          <w:rFonts w:eastAsia="Calibri"/>
          <w:b/>
          <w:bCs/>
          <w:sz w:val="24"/>
          <w:szCs w:val="24"/>
          <w:u w:val="single"/>
          <w:lang w:eastAsia="en-US"/>
        </w:rPr>
        <w:t>10.2.3. Qualificação técnico-profissional e técnico-operacional</w:t>
      </w:r>
      <w:r w:rsidR="0016369C" w:rsidRPr="0006688F">
        <w:rPr>
          <w:rFonts w:eastAsia="Calibri"/>
          <w:b/>
          <w:bCs/>
          <w:sz w:val="24"/>
          <w:szCs w:val="24"/>
          <w:u w:val="single"/>
          <w:lang w:eastAsia="en-US"/>
        </w:rPr>
        <w:t>:</w:t>
      </w:r>
    </w:p>
    <w:p w14:paraId="74EDFF8D" w14:textId="6EBDD271" w:rsidR="00FC4E6A" w:rsidRPr="0006688F" w:rsidRDefault="00207BC3" w:rsidP="006F396F">
      <w:pPr>
        <w:suppressAutoHyphens w:val="0"/>
        <w:ind w:firstLine="708"/>
        <w:jc w:val="both"/>
        <w:rPr>
          <w:sz w:val="24"/>
          <w:szCs w:val="24"/>
          <w:lang w:eastAsia="pt-BR"/>
        </w:rPr>
      </w:pPr>
      <w:bookmarkStart w:id="0" w:name="art67i"/>
      <w:bookmarkStart w:id="1" w:name="art67ii"/>
      <w:bookmarkEnd w:id="0"/>
      <w:bookmarkEnd w:id="1"/>
      <w:r w:rsidRPr="0006688F">
        <w:rPr>
          <w:bCs/>
          <w:sz w:val="24"/>
          <w:szCs w:val="24"/>
          <w:lang w:eastAsia="pt-BR"/>
        </w:rPr>
        <w:t>a</w:t>
      </w:r>
      <w:r w:rsidRPr="0006688F">
        <w:rPr>
          <w:b/>
          <w:bCs/>
          <w:sz w:val="24"/>
          <w:szCs w:val="24"/>
          <w:lang w:eastAsia="pt-BR"/>
        </w:rPr>
        <w:t>)</w:t>
      </w:r>
      <w:r w:rsidR="00757307" w:rsidRPr="0006688F">
        <w:rPr>
          <w:sz w:val="24"/>
          <w:szCs w:val="24"/>
          <w:lang w:eastAsia="pt-BR"/>
        </w:rPr>
        <w:t xml:space="preserve"> D</w:t>
      </w:r>
      <w:r w:rsidRPr="0006688F">
        <w:rPr>
          <w:sz w:val="24"/>
          <w:szCs w:val="24"/>
          <w:lang w:eastAsia="pt-BR"/>
        </w:rPr>
        <w:t xml:space="preserve">eclaração de que o licitante tomou conhecimento de todas as informações e das </w:t>
      </w:r>
      <w:r w:rsidR="00775A23" w:rsidRPr="0006688F">
        <w:rPr>
          <w:sz w:val="24"/>
          <w:szCs w:val="24"/>
          <w:lang w:eastAsia="pt-BR"/>
        </w:rPr>
        <w:t>condições e</w:t>
      </w:r>
      <w:r w:rsidR="001602B7" w:rsidRPr="0006688F">
        <w:rPr>
          <w:sz w:val="24"/>
          <w:szCs w:val="24"/>
          <w:lang w:eastAsia="pt-BR"/>
        </w:rPr>
        <w:t xml:space="preserve"> </w:t>
      </w:r>
      <w:r w:rsidRPr="0006688F">
        <w:rPr>
          <w:sz w:val="24"/>
          <w:szCs w:val="24"/>
          <w:lang w:eastAsia="pt-BR"/>
        </w:rPr>
        <w:t xml:space="preserve">locais para o cumprimento das obrigações objeto da </w:t>
      </w:r>
      <w:r w:rsidR="009B4581" w:rsidRPr="0006688F">
        <w:rPr>
          <w:sz w:val="24"/>
          <w:szCs w:val="24"/>
          <w:lang w:eastAsia="pt-BR"/>
        </w:rPr>
        <w:t xml:space="preserve">licitação. </w:t>
      </w:r>
    </w:p>
    <w:p w14:paraId="78E65102" w14:textId="0AF259DD" w:rsidR="00420B8F" w:rsidRPr="003A46F2" w:rsidRDefault="003A46F2" w:rsidP="00420B8F">
      <w:pPr>
        <w:suppressAutoHyphens w:val="0"/>
        <w:ind w:firstLine="708"/>
        <w:jc w:val="both"/>
        <w:rPr>
          <w:sz w:val="24"/>
          <w:szCs w:val="24"/>
          <w:lang w:eastAsia="pt-BR"/>
        </w:rPr>
      </w:pPr>
      <w:r>
        <w:rPr>
          <w:sz w:val="24"/>
          <w:szCs w:val="24"/>
          <w:lang w:eastAsia="pt-BR"/>
        </w:rPr>
        <w:t xml:space="preserve">b) </w:t>
      </w:r>
      <w:r w:rsidR="00420B8F" w:rsidRPr="003A46F2">
        <w:rPr>
          <w:sz w:val="24"/>
          <w:szCs w:val="24"/>
          <w:lang w:eastAsia="pt-BR"/>
        </w:rPr>
        <w:t xml:space="preserve"> Declaração assinada pelo responsável pela empresa que dispõem de </w:t>
      </w:r>
      <w:r w:rsidRPr="003A46F2">
        <w:rPr>
          <w:sz w:val="24"/>
          <w:szCs w:val="24"/>
        </w:rPr>
        <w:t xml:space="preserve">sede, filial ou unidade de prestação de serviço </w:t>
      </w:r>
      <w:r w:rsidR="00420B8F" w:rsidRPr="003A46F2">
        <w:rPr>
          <w:sz w:val="24"/>
          <w:szCs w:val="24"/>
          <w:lang w:eastAsia="pt-BR"/>
        </w:rPr>
        <w:t>em um raio de no máximo 05 (cinco) quilômetros, tendo como centro o local onde está localizado o prédio do Centro Administrativo do Município.</w:t>
      </w:r>
    </w:p>
    <w:p w14:paraId="36BEB4D6" w14:textId="0C44112A" w:rsidR="00420B8F" w:rsidRPr="00153887" w:rsidRDefault="0006688F" w:rsidP="00420B8F">
      <w:pPr>
        <w:suppressAutoHyphens w:val="0"/>
        <w:ind w:firstLine="708"/>
        <w:jc w:val="both"/>
        <w:rPr>
          <w:sz w:val="24"/>
          <w:szCs w:val="24"/>
          <w:lang w:eastAsia="pt-BR"/>
        </w:rPr>
      </w:pPr>
      <w:proofErr w:type="gramStart"/>
      <w:r>
        <w:rPr>
          <w:sz w:val="24"/>
          <w:szCs w:val="24"/>
          <w:lang w:eastAsia="pt-BR"/>
        </w:rPr>
        <w:t xml:space="preserve">c) </w:t>
      </w:r>
      <w:r w:rsidR="00420B8F" w:rsidRPr="00153887">
        <w:rPr>
          <w:sz w:val="24"/>
          <w:szCs w:val="24"/>
          <w:lang w:eastAsia="pt-BR"/>
        </w:rPr>
        <w:t>Para</w:t>
      </w:r>
      <w:proofErr w:type="gramEnd"/>
      <w:r w:rsidR="00420B8F" w:rsidRPr="00153887">
        <w:rPr>
          <w:sz w:val="24"/>
          <w:szCs w:val="24"/>
          <w:lang w:eastAsia="pt-BR"/>
        </w:rPr>
        <w:t xml:space="preserve"> empresas com distância superior a indicada acima, a referida documentação poderá ser substituída por declaração que procederá na instalação de uma nova filial </w:t>
      </w:r>
      <w:r w:rsidR="00153887" w:rsidRPr="00153887">
        <w:rPr>
          <w:sz w:val="24"/>
          <w:szCs w:val="24"/>
          <w:lang w:eastAsia="pt-BR"/>
        </w:rPr>
        <w:t xml:space="preserve">ou unidade de prestação de serviço </w:t>
      </w:r>
      <w:r w:rsidR="00420B8F" w:rsidRPr="00153887">
        <w:rPr>
          <w:sz w:val="24"/>
          <w:szCs w:val="24"/>
          <w:lang w:eastAsia="pt-BR"/>
        </w:rPr>
        <w:t xml:space="preserve">no Município de Ajuricaba em um período não superior a 05 (cinco dias) uteis a contar da homologação do processo licitatório. </w:t>
      </w:r>
    </w:p>
    <w:p w14:paraId="4D2C3A00" w14:textId="6F0B999F" w:rsidR="00420B8F" w:rsidRPr="0006688F" w:rsidRDefault="0006688F" w:rsidP="00420B8F">
      <w:pPr>
        <w:suppressAutoHyphens w:val="0"/>
        <w:ind w:firstLine="708"/>
        <w:jc w:val="both"/>
        <w:rPr>
          <w:sz w:val="24"/>
          <w:szCs w:val="24"/>
          <w:lang w:eastAsia="pt-BR"/>
        </w:rPr>
      </w:pPr>
      <w:r w:rsidRPr="0006688F">
        <w:rPr>
          <w:sz w:val="24"/>
          <w:szCs w:val="24"/>
          <w:lang w:eastAsia="pt-BR"/>
        </w:rPr>
        <w:t xml:space="preserve">d) </w:t>
      </w:r>
      <w:r w:rsidR="00420B8F" w:rsidRPr="0006688F">
        <w:rPr>
          <w:sz w:val="24"/>
          <w:szCs w:val="24"/>
          <w:lang w:eastAsia="pt-BR"/>
        </w:rPr>
        <w:t>Licença Ambiental, da oficina mecânica dentro do raio de distância, expedida pelo órgão ambiental municipal (Resolução CONSEMA nº 372/2018 e suas alterações), ou FEPAM, para empreendimentos que a competência não seja municipal).</w:t>
      </w:r>
    </w:p>
    <w:p w14:paraId="34B9FE0C" w14:textId="2CB2E9F5" w:rsidR="00420B8F" w:rsidRPr="0006688F" w:rsidRDefault="0006688F" w:rsidP="00420B8F">
      <w:pPr>
        <w:suppressAutoHyphens w:val="0"/>
        <w:ind w:firstLine="708"/>
        <w:jc w:val="both"/>
        <w:rPr>
          <w:sz w:val="24"/>
          <w:szCs w:val="24"/>
          <w:lang w:eastAsia="pt-BR"/>
        </w:rPr>
      </w:pPr>
      <w:proofErr w:type="gramStart"/>
      <w:r>
        <w:rPr>
          <w:sz w:val="24"/>
          <w:szCs w:val="24"/>
          <w:lang w:eastAsia="pt-BR"/>
        </w:rPr>
        <w:t xml:space="preserve">e) </w:t>
      </w:r>
      <w:r w:rsidR="00420B8F" w:rsidRPr="0006688F">
        <w:rPr>
          <w:sz w:val="24"/>
          <w:szCs w:val="24"/>
          <w:lang w:eastAsia="pt-BR"/>
        </w:rPr>
        <w:t>Em</w:t>
      </w:r>
      <w:proofErr w:type="gramEnd"/>
      <w:r w:rsidR="00420B8F" w:rsidRPr="0006688F">
        <w:rPr>
          <w:sz w:val="24"/>
          <w:szCs w:val="24"/>
          <w:lang w:eastAsia="pt-BR"/>
        </w:rPr>
        <w:t xml:space="preserve"> se tratando de empresa com sede/filial em local diverso do raio de distância, a apresentação da Licença Ambiental poderá ser substituída por declaração que a providenciará em tempo hábil para a Assinatura da Ata de Registro de preços (05 (cinco dias) uteis a contar da convocação para assinatura) </w:t>
      </w:r>
    </w:p>
    <w:p w14:paraId="6971AC4C" w14:textId="6DBF9C94" w:rsidR="00B07537" w:rsidRPr="007F0680" w:rsidRDefault="00B07537" w:rsidP="00E9224C">
      <w:pPr>
        <w:pStyle w:val="Recuodecorpodetexto"/>
        <w:spacing w:before="240" w:after="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5108E9" w:rsidRPr="00C37062">
        <w:rPr>
          <w:sz w:val="24"/>
          <w:szCs w:val="24"/>
          <w:lang w:eastAsia="pt-BR"/>
        </w:rPr>
        <w:t xml:space="preserve">, </w:t>
      </w:r>
      <w:r w:rsidRPr="00C37062">
        <w:rPr>
          <w:b/>
          <w:sz w:val="24"/>
          <w:szCs w:val="24"/>
          <w:lang w:eastAsia="pt-BR"/>
        </w:rPr>
        <w:t>10.</w:t>
      </w:r>
      <w:r w:rsidRPr="00420B8F">
        <w:rPr>
          <w:b/>
          <w:sz w:val="24"/>
          <w:szCs w:val="24"/>
          <w:lang w:eastAsia="pt-BR"/>
        </w:rPr>
        <w:t>2.2</w:t>
      </w:r>
      <w:r w:rsidR="005108E9" w:rsidRPr="00420B8F">
        <w:rPr>
          <w:sz w:val="24"/>
          <w:szCs w:val="24"/>
          <w:lang w:eastAsia="pt-BR"/>
        </w:rPr>
        <w:t xml:space="preserve"> e </w:t>
      </w:r>
      <w:r w:rsidR="005108E9" w:rsidRPr="00420B8F">
        <w:rPr>
          <w:b/>
          <w:sz w:val="24"/>
          <w:szCs w:val="24"/>
          <w:lang w:eastAsia="pt-BR"/>
        </w:rPr>
        <w:t>10.2.3</w:t>
      </w:r>
      <w:r w:rsidR="00420B8F" w:rsidRPr="00420B8F">
        <w:rPr>
          <w:sz w:val="24"/>
          <w:szCs w:val="24"/>
          <w:lang w:eastAsia="pt-BR"/>
        </w:rPr>
        <w:t>,</w:t>
      </w:r>
      <w:r w:rsidRPr="00420B8F">
        <w:rPr>
          <w:sz w:val="24"/>
          <w:szCs w:val="24"/>
          <w:lang w:eastAsia="pt-BR"/>
        </w:rPr>
        <w:t xml:space="preserve"> </w:t>
      </w:r>
      <w:r w:rsidR="00420B8F" w:rsidRPr="00420B8F">
        <w:rPr>
          <w:sz w:val="24"/>
          <w:szCs w:val="24"/>
          <w:lang w:eastAsia="pt-BR"/>
        </w:rPr>
        <w:t>d</w:t>
      </w:r>
      <w:r w:rsidR="00B5681E" w:rsidRPr="00420B8F">
        <w:rPr>
          <w:sz w:val="24"/>
          <w:szCs w:val="24"/>
          <w:lang w:eastAsia="pt-BR"/>
        </w:rPr>
        <w:t>everão</w:t>
      </w:r>
      <w:r w:rsidRPr="00420B8F">
        <w:rPr>
          <w:sz w:val="24"/>
          <w:szCs w:val="24"/>
          <w:lang w:eastAsia="pt-BR"/>
        </w:rPr>
        <w:t xml:space="preserve"> ser referentes ao estabelecimento proponente, em caso de filial, ressalvada a hipótese de centralização </w:t>
      </w:r>
      <w:r w:rsidRPr="007F0680">
        <w:rPr>
          <w:color w:val="000000"/>
          <w:sz w:val="24"/>
          <w:szCs w:val="24"/>
          <w:lang w:eastAsia="pt-BR"/>
        </w:rPr>
        <w:t>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lastRenderedPageBreak/>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w:t>
      </w:r>
      <w:proofErr w:type="spellStart"/>
      <w:r w:rsidRPr="007F0680">
        <w:rPr>
          <w:sz w:val="24"/>
          <w:szCs w:val="24"/>
        </w:rPr>
        <w:t>ePAD</w:t>
      </w:r>
      <w:proofErr w:type="spellEnd"/>
      <w:r w:rsidRPr="007F0680">
        <w:rPr>
          <w:sz w:val="24"/>
          <w:szCs w:val="24"/>
        </w:rPr>
        <w:t>,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4E36FC2A"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00390E5C">
        <w:rPr>
          <w:b/>
          <w:sz w:val="24"/>
          <w:szCs w:val="24"/>
        </w:rPr>
        <w:t>.</w:t>
      </w:r>
      <w:r w:rsidRPr="007F0680">
        <w:rPr>
          <w:b/>
          <w:sz w:val="24"/>
          <w:szCs w:val="24"/>
        </w:rPr>
        <w:t xml:space="preserve">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5C6E33C9"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.4. </w:t>
      </w:r>
      <w:r w:rsidRPr="007F0680">
        <w:rPr>
          <w:sz w:val="24"/>
          <w:szCs w:val="24"/>
          <w:lang w:eastAsia="pt-BR"/>
        </w:rPr>
        <w:t>O preço registrado não sofrerá qualquer reajuste, ressalvado o disposto no Art. 10º do decreto municipal nº 5.909 de 15 de março de 2023.</w:t>
      </w:r>
    </w:p>
    <w:p w14:paraId="0AC580FC" w14:textId="77777777"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077069" w:rsidRPr="007F0680">
        <w:rPr>
          <w:b/>
          <w:sz w:val="24"/>
          <w:szCs w:val="24"/>
        </w:rPr>
        <w:t xml:space="preserve">.5.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6DE51EAB" w14:textId="77777777" w:rsidR="00152320" w:rsidRDefault="00152320" w:rsidP="00C15B33">
      <w:pPr>
        <w:widowControl w:val="0"/>
        <w:suppressAutoHyphens w:val="0"/>
        <w:autoSpaceDE w:val="0"/>
        <w:autoSpaceDN w:val="0"/>
        <w:adjustRightInd w:val="0"/>
        <w:spacing w:before="120" w:after="120"/>
        <w:jc w:val="both"/>
        <w:rPr>
          <w:b/>
          <w:color w:val="000000"/>
          <w:sz w:val="24"/>
          <w:szCs w:val="24"/>
          <w:lang w:eastAsia="pt-BR"/>
        </w:rPr>
      </w:pPr>
    </w:p>
    <w:p w14:paraId="1B05CAA6" w14:textId="77777777" w:rsidR="00152320" w:rsidRDefault="00152320" w:rsidP="00C15B33">
      <w:pPr>
        <w:widowControl w:val="0"/>
        <w:suppressAutoHyphens w:val="0"/>
        <w:autoSpaceDE w:val="0"/>
        <w:autoSpaceDN w:val="0"/>
        <w:adjustRightInd w:val="0"/>
        <w:spacing w:before="120" w:after="120"/>
        <w:jc w:val="both"/>
        <w:rPr>
          <w:b/>
          <w:color w:val="000000"/>
          <w:sz w:val="24"/>
          <w:szCs w:val="24"/>
          <w:lang w:eastAsia="pt-BR"/>
        </w:rPr>
      </w:pPr>
    </w:p>
    <w:p w14:paraId="55F20AA7" w14:textId="582192B3"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lastRenderedPageBreak/>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77777777"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4678F7" w:rsidRPr="007F0680">
        <w:rPr>
          <w:sz w:val="24"/>
          <w:szCs w:val="24"/>
          <w:lang w:eastAsia="zh-CN"/>
        </w:rPr>
        <w:t xml:space="preserve">O preço registrado não sofrerá qualquer reajuste, ressalvado o disposto no Art. 10º do decreto municipal </w:t>
      </w:r>
      <w:r w:rsidR="004678F7">
        <w:rPr>
          <w:sz w:val="24"/>
          <w:szCs w:val="24"/>
          <w:lang w:eastAsia="zh-CN"/>
        </w:rPr>
        <w:t>nº 5.909 de 15 de março de 2023</w:t>
      </w:r>
      <w:r w:rsidR="00274C63" w:rsidRPr="007F0680">
        <w:rPr>
          <w:color w:val="000000"/>
          <w:sz w:val="24"/>
          <w:szCs w:val="24"/>
          <w:lang w:eastAsia="pt-BR"/>
        </w:rPr>
        <w:t>.</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lastRenderedPageBreak/>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w:t>
      </w:r>
      <w:r w:rsidRPr="007F0680">
        <w:rPr>
          <w:color w:val="000000"/>
          <w:sz w:val="24"/>
          <w:szCs w:val="24"/>
          <w:lang w:eastAsia="pt-BR"/>
        </w:rPr>
        <w:lastRenderedPageBreak/>
        <w:t>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w:t>
      </w:r>
      <w:r w:rsidRPr="007F0680">
        <w:rPr>
          <w:color w:val="000000"/>
          <w:sz w:val="24"/>
          <w:szCs w:val="24"/>
          <w:lang w:eastAsia="pt-BR"/>
        </w:rPr>
        <w:lastRenderedPageBreak/>
        <w:t>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B24C48B" w14:textId="27AE54C8" w:rsidR="00876E9B" w:rsidRPr="00D31E54" w:rsidRDefault="00876E9B" w:rsidP="00390E5C">
      <w:pPr>
        <w:suppressAutoHyphens w:val="0"/>
        <w:autoSpaceDE w:val="0"/>
        <w:autoSpaceDN w:val="0"/>
        <w:adjustRightInd w:val="0"/>
        <w:spacing w:before="240"/>
        <w:jc w:val="center"/>
        <w:rPr>
          <w:sz w:val="24"/>
          <w:szCs w:val="24"/>
          <w:lang w:eastAsia="pt-BR"/>
        </w:rPr>
      </w:pPr>
      <w:r w:rsidRPr="00D31E54">
        <w:rPr>
          <w:sz w:val="24"/>
          <w:szCs w:val="24"/>
          <w:lang w:eastAsia="pt-BR"/>
        </w:rPr>
        <w:t xml:space="preserve">Ajuricaba, </w:t>
      </w:r>
      <w:r w:rsidR="00D31E54" w:rsidRPr="00D31E54">
        <w:rPr>
          <w:sz w:val="24"/>
          <w:szCs w:val="24"/>
          <w:lang w:eastAsia="pt-BR"/>
        </w:rPr>
        <w:t>09</w:t>
      </w:r>
      <w:r w:rsidR="00335FD7" w:rsidRPr="00D31E54">
        <w:rPr>
          <w:sz w:val="24"/>
          <w:szCs w:val="24"/>
          <w:lang w:eastAsia="pt-BR"/>
        </w:rPr>
        <w:t xml:space="preserve"> de </w:t>
      </w:r>
      <w:r w:rsidR="00D31E54" w:rsidRPr="00D31E54">
        <w:rPr>
          <w:sz w:val="24"/>
          <w:szCs w:val="24"/>
          <w:lang w:eastAsia="pt-BR"/>
        </w:rPr>
        <w:t>fevereiro</w:t>
      </w:r>
      <w:r w:rsidR="00962EDA" w:rsidRPr="00D31E54">
        <w:rPr>
          <w:sz w:val="24"/>
          <w:szCs w:val="24"/>
          <w:lang w:eastAsia="pt-BR"/>
        </w:rPr>
        <w:t xml:space="preserve"> </w:t>
      </w:r>
      <w:r w:rsidR="00E7038A" w:rsidRPr="00D31E54">
        <w:rPr>
          <w:sz w:val="24"/>
          <w:szCs w:val="24"/>
          <w:lang w:eastAsia="pt-BR"/>
        </w:rPr>
        <w:t xml:space="preserve">de </w:t>
      </w:r>
      <w:r w:rsidR="00735936" w:rsidRPr="00D31E54">
        <w:rPr>
          <w:sz w:val="24"/>
          <w:szCs w:val="24"/>
          <w:lang w:eastAsia="pt-BR"/>
        </w:rPr>
        <w:t>2026</w:t>
      </w:r>
      <w:r w:rsidRPr="00D31E54">
        <w:rPr>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0AE6B6E5" w:rsidR="00F14BA1" w:rsidRPr="00D31E54" w:rsidRDefault="00D75194" w:rsidP="003343A5">
      <w:pPr>
        <w:suppressAutoHyphens w:val="0"/>
        <w:jc w:val="center"/>
        <w:rPr>
          <w:b/>
          <w:spacing w:val="-1"/>
          <w:sz w:val="24"/>
          <w:szCs w:val="24"/>
        </w:rPr>
      </w:pPr>
      <w:r w:rsidRPr="007F0680">
        <w:rPr>
          <w:sz w:val="24"/>
          <w:szCs w:val="24"/>
          <w:lang w:eastAsia="pt-BR"/>
        </w:rPr>
        <w:br w:type="page"/>
      </w:r>
      <w:r w:rsidR="00F14BA1" w:rsidRPr="00D31E54">
        <w:rPr>
          <w:b/>
          <w:spacing w:val="-1"/>
          <w:sz w:val="24"/>
          <w:szCs w:val="24"/>
        </w:rPr>
        <w:lastRenderedPageBreak/>
        <w:t xml:space="preserve">PREGÃO N° </w:t>
      </w:r>
      <w:r w:rsidR="00D31E54" w:rsidRPr="00D31E54">
        <w:rPr>
          <w:b/>
          <w:spacing w:val="-1"/>
          <w:sz w:val="24"/>
          <w:szCs w:val="24"/>
        </w:rPr>
        <w:t>06</w:t>
      </w:r>
      <w:r w:rsidR="00F14BA1" w:rsidRPr="00D31E54">
        <w:rPr>
          <w:b/>
          <w:spacing w:val="-1"/>
          <w:sz w:val="24"/>
          <w:szCs w:val="24"/>
        </w:rPr>
        <w:t>/</w:t>
      </w:r>
      <w:r w:rsidR="00735936" w:rsidRPr="00D31E54">
        <w:rPr>
          <w:b/>
          <w:spacing w:val="-1"/>
          <w:sz w:val="24"/>
          <w:szCs w:val="24"/>
        </w:rPr>
        <w:t>2026</w:t>
      </w:r>
      <w:r w:rsidR="00F14BA1" w:rsidRPr="00D31E54">
        <w:rPr>
          <w:b/>
          <w:spacing w:val="-1"/>
          <w:sz w:val="24"/>
          <w:szCs w:val="24"/>
        </w:rPr>
        <w:t xml:space="preserve"> - Eletrônico.</w:t>
      </w:r>
    </w:p>
    <w:p w14:paraId="3BAE88EA" w14:textId="77777777" w:rsidR="00F14BA1" w:rsidRPr="00D31E54" w:rsidRDefault="00F14BA1" w:rsidP="00255558">
      <w:pPr>
        <w:pStyle w:val="Default"/>
        <w:jc w:val="center"/>
        <w:rPr>
          <w:rFonts w:ascii="Times New Roman" w:hAnsi="Times New Roman" w:cs="Times New Roman"/>
          <w:b/>
          <w:bCs/>
          <w:color w:val="auto"/>
        </w:rPr>
      </w:pPr>
      <w:r w:rsidRPr="00D31E54">
        <w:rPr>
          <w:rFonts w:ascii="Times New Roman" w:hAnsi="Times New Roman" w:cs="Times New Roman"/>
          <w:b/>
          <w:bCs/>
          <w:color w:val="auto"/>
        </w:rPr>
        <w:t>ANEXO I – TERMO DE REFERÊNCIA</w:t>
      </w:r>
    </w:p>
    <w:p w14:paraId="31C752FF" w14:textId="77777777" w:rsidR="00BD2D3A" w:rsidRPr="008A1331" w:rsidRDefault="00BD2D3A" w:rsidP="00BD2D3A">
      <w:pPr>
        <w:autoSpaceDE w:val="0"/>
        <w:autoSpaceDN w:val="0"/>
        <w:adjustRightInd w:val="0"/>
        <w:spacing w:before="240"/>
        <w:jc w:val="both"/>
        <w:rPr>
          <w:b/>
          <w:bCs/>
          <w:sz w:val="24"/>
          <w:szCs w:val="24"/>
        </w:rPr>
      </w:pPr>
      <w:r w:rsidRPr="007F3ECD">
        <w:rPr>
          <w:b/>
          <w:bCs/>
          <w:sz w:val="24"/>
          <w:szCs w:val="24"/>
        </w:rPr>
        <w:t>1. OBJETO</w:t>
      </w:r>
    </w:p>
    <w:p w14:paraId="46C7E03F" w14:textId="6F8EA898" w:rsidR="00BD2D3A" w:rsidRPr="008A1331" w:rsidRDefault="00BD2D3A" w:rsidP="00814346">
      <w:pPr>
        <w:autoSpaceDE w:val="0"/>
        <w:autoSpaceDN w:val="0"/>
        <w:adjustRightInd w:val="0"/>
        <w:spacing w:before="240"/>
        <w:jc w:val="both"/>
        <w:rPr>
          <w:bCs/>
          <w:sz w:val="24"/>
          <w:szCs w:val="24"/>
        </w:rPr>
      </w:pPr>
      <w:r w:rsidRPr="008A1331">
        <w:rPr>
          <w:b/>
          <w:bCs/>
          <w:sz w:val="24"/>
          <w:szCs w:val="24"/>
        </w:rPr>
        <w:t xml:space="preserve">1.1. </w:t>
      </w:r>
      <w:r w:rsidR="0093641E" w:rsidRPr="0004750C">
        <w:rPr>
          <w:b/>
          <w:sz w:val="24"/>
          <w:szCs w:val="24"/>
        </w:rPr>
        <w:t>É objeto deste pregão o</w:t>
      </w:r>
      <w:r w:rsidR="0093641E">
        <w:rPr>
          <w:sz w:val="24"/>
          <w:szCs w:val="24"/>
        </w:rPr>
        <w:t xml:space="preserve"> </w:t>
      </w:r>
      <w:r w:rsidR="0093641E" w:rsidRPr="00B97112">
        <w:rPr>
          <w:b/>
          <w:color w:val="000000"/>
          <w:sz w:val="24"/>
          <w:szCs w:val="24"/>
        </w:rPr>
        <w:t>registro de preços</w:t>
      </w:r>
      <w:r w:rsidR="0093641E" w:rsidRPr="00B97112">
        <w:rPr>
          <w:rFonts w:ascii="Tahoma" w:hAnsi="Tahoma" w:cs="Tahoma"/>
          <w:b/>
          <w:color w:val="000000"/>
          <w:sz w:val="24"/>
          <w:szCs w:val="24"/>
        </w:rPr>
        <w:t xml:space="preserve"> </w:t>
      </w:r>
      <w:r w:rsidR="0093641E" w:rsidRPr="00B97112">
        <w:rPr>
          <w:b/>
          <w:color w:val="000000"/>
          <w:sz w:val="24"/>
          <w:szCs w:val="24"/>
        </w:rPr>
        <w:t>objetivando possível contratação futura de</w:t>
      </w:r>
      <w:r w:rsidR="0093641E" w:rsidRPr="007F0680">
        <w:rPr>
          <w:sz w:val="24"/>
          <w:szCs w:val="24"/>
        </w:rPr>
        <w:t xml:space="preserve"> </w:t>
      </w:r>
      <w:r w:rsidR="0093641E" w:rsidRPr="0004750C">
        <w:rPr>
          <w:b/>
          <w:sz w:val="24"/>
          <w:szCs w:val="24"/>
        </w:rPr>
        <w:t xml:space="preserve">empresa para </w:t>
      </w:r>
      <w:r w:rsidR="0093641E" w:rsidRPr="00A47F0D">
        <w:rPr>
          <w:b/>
          <w:sz w:val="24"/>
          <w:szCs w:val="24"/>
        </w:rPr>
        <w:t>eventual prestação de serviços de funilaria (</w:t>
      </w:r>
      <w:proofErr w:type="spellStart"/>
      <w:r w:rsidR="0093641E" w:rsidRPr="00A47F0D">
        <w:rPr>
          <w:b/>
          <w:sz w:val="24"/>
          <w:szCs w:val="24"/>
        </w:rPr>
        <w:t>chapeamento</w:t>
      </w:r>
      <w:proofErr w:type="spellEnd"/>
      <w:r w:rsidR="0093641E" w:rsidRPr="00A47F0D">
        <w:rPr>
          <w:b/>
          <w:sz w:val="24"/>
          <w:szCs w:val="24"/>
        </w:rPr>
        <w:t xml:space="preserve"> e pintura</w:t>
      </w:r>
      <w:r w:rsidR="0093641E" w:rsidRPr="00A47F0D">
        <w:rPr>
          <w:b/>
        </w:rPr>
        <w:t>)</w:t>
      </w:r>
      <w:r w:rsidR="007715BF">
        <w:rPr>
          <w:b/>
          <w:sz w:val="24"/>
          <w:szCs w:val="24"/>
        </w:rPr>
        <w:t>.</w:t>
      </w:r>
    </w:p>
    <w:p w14:paraId="7CF2A208" w14:textId="6E4B9B7D" w:rsidR="00BD2D3A" w:rsidRPr="00180828" w:rsidRDefault="00BD2D3A" w:rsidP="00BD2D3A">
      <w:pPr>
        <w:autoSpaceDE w:val="0"/>
        <w:autoSpaceDN w:val="0"/>
        <w:adjustRightInd w:val="0"/>
        <w:spacing w:before="240" w:after="240"/>
        <w:jc w:val="both"/>
        <w:rPr>
          <w:b/>
          <w:bCs/>
          <w:sz w:val="24"/>
          <w:szCs w:val="24"/>
        </w:rPr>
      </w:pPr>
      <w:r>
        <w:rPr>
          <w:b/>
          <w:bCs/>
          <w:sz w:val="24"/>
          <w:szCs w:val="24"/>
        </w:rPr>
        <w:t xml:space="preserve">2. </w:t>
      </w:r>
      <w:r w:rsidR="00814346" w:rsidRPr="00A26B9E">
        <w:rPr>
          <w:b/>
          <w:bCs/>
          <w:sz w:val="24"/>
          <w:szCs w:val="24"/>
        </w:rPr>
        <w:t>DESCRIÇÃO DOS ITENS E PREÇO DE REFERÊNCIA</w:t>
      </w:r>
    </w:p>
    <w:tbl>
      <w:tblPr>
        <w:tblStyle w:val="Tabelacomgrade"/>
        <w:tblW w:w="9905" w:type="dxa"/>
        <w:tblLook w:val="04A0" w:firstRow="1" w:lastRow="0" w:firstColumn="1" w:lastColumn="0" w:noHBand="0" w:noVBand="1"/>
      </w:tblPr>
      <w:tblGrid>
        <w:gridCol w:w="696"/>
        <w:gridCol w:w="783"/>
        <w:gridCol w:w="4515"/>
        <w:gridCol w:w="930"/>
        <w:gridCol w:w="1323"/>
        <w:gridCol w:w="1658"/>
      </w:tblGrid>
      <w:tr w:rsidR="00BD2D3A" w:rsidRPr="00A95950" w14:paraId="25BDEDA6" w14:textId="77777777" w:rsidTr="006B32DA">
        <w:trPr>
          <w:trHeight w:val="340"/>
        </w:trPr>
        <w:tc>
          <w:tcPr>
            <w:tcW w:w="696" w:type="dxa"/>
            <w:vAlign w:val="center"/>
          </w:tcPr>
          <w:p w14:paraId="033F023F"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Item</w:t>
            </w:r>
          </w:p>
        </w:tc>
        <w:tc>
          <w:tcPr>
            <w:tcW w:w="783" w:type="dxa"/>
            <w:vAlign w:val="center"/>
          </w:tcPr>
          <w:p w14:paraId="2345EFBF"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Unid.</w:t>
            </w:r>
          </w:p>
        </w:tc>
        <w:tc>
          <w:tcPr>
            <w:tcW w:w="4774" w:type="dxa"/>
            <w:vAlign w:val="center"/>
          </w:tcPr>
          <w:p w14:paraId="4D0B4975"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Especificação</w:t>
            </w:r>
          </w:p>
        </w:tc>
        <w:tc>
          <w:tcPr>
            <w:tcW w:w="930" w:type="dxa"/>
            <w:vAlign w:val="center"/>
          </w:tcPr>
          <w:p w14:paraId="450DDA88"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Quant.</w:t>
            </w:r>
          </w:p>
        </w:tc>
        <w:tc>
          <w:tcPr>
            <w:tcW w:w="1034" w:type="dxa"/>
            <w:vAlign w:val="center"/>
          </w:tcPr>
          <w:p w14:paraId="3F8562C1"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Preço Referência  Unitário</w:t>
            </w:r>
          </w:p>
        </w:tc>
        <w:tc>
          <w:tcPr>
            <w:tcW w:w="1688" w:type="dxa"/>
            <w:vAlign w:val="center"/>
          </w:tcPr>
          <w:p w14:paraId="7B2A6DA9" w14:textId="77777777" w:rsidR="00BD2D3A" w:rsidRPr="00A95950" w:rsidRDefault="00BD2D3A" w:rsidP="005E70E7">
            <w:pPr>
              <w:pStyle w:val="Contedodatabela"/>
              <w:jc w:val="center"/>
              <w:rPr>
                <w:rFonts w:ascii="Times New Roman" w:hAnsi="Times New Roman" w:cs="Times New Roman"/>
                <w:b/>
              </w:rPr>
            </w:pPr>
            <w:r w:rsidRPr="00A95950">
              <w:rPr>
                <w:rFonts w:ascii="Times New Roman" w:hAnsi="Times New Roman" w:cs="Times New Roman"/>
                <w:b/>
              </w:rPr>
              <w:t>Preço Referência  Total</w:t>
            </w:r>
          </w:p>
        </w:tc>
      </w:tr>
      <w:tr w:rsidR="00BD2D3A" w:rsidRPr="00A95950" w14:paraId="667C305B" w14:textId="77777777" w:rsidTr="006B32DA">
        <w:trPr>
          <w:trHeight w:val="340"/>
        </w:trPr>
        <w:tc>
          <w:tcPr>
            <w:tcW w:w="696" w:type="dxa"/>
            <w:vAlign w:val="center"/>
          </w:tcPr>
          <w:p w14:paraId="0252B986" w14:textId="77777777" w:rsidR="00BD2D3A" w:rsidRPr="00A95950" w:rsidRDefault="00BD2D3A" w:rsidP="00BD2D3A">
            <w:pPr>
              <w:pStyle w:val="Contedodatabela"/>
              <w:jc w:val="center"/>
              <w:rPr>
                <w:rFonts w:ascii="Times New Roman" w:hAnsi="Times New Roman" w:cs="Times New Roman"/>
                <w:b/>
              </w:rPr>
            </w:pPr>
            <w:r w:rsidRPr="00A95950">
              <w:rPr>
                <w:rFonts w:ascii="Times New Roman" w:hAnsi="Times New Roman" w:cs="Times New Roman"/>
                <w:b/>
              </w:rPr>
              <w:t>1</w:t>
            </w:r>
          </w:p>
        </w:tc>
        <w:tc>
          <w:tcPr>
            <w:tcW w:w="783" w:type="dxa"/>
            <w:vAlign w:val="center"/>
          </w:tcPr>
          <w:p w14:paraId="3AA3F058" w14:textId="18A614EB" w:rsidR="00BD2D3A" w:rsidRPr="00A95950" w:rsidRDefault="006B32DA" w:rsidP="00BD2D3A">
            <w:pPr>
              <w:pStyle w:val="Contefadodatabela"/>
              <w:jc w:val="center"/>
              <w:rPr>
                <w:rFonts w:ascii="Times New Roman" w:hAnsi="Times New Roman"/>
              </w:rPr>
            </w:pPr>
            <w:r>
              <w:rPr>
                <w:rFonts w:ascii="Times New Roman" w:hAnsi="Times New Roman"/>
              </w:rPr>
              <w:t>H</w:t>
            </w:r>
          </w:p>
        </w:tc>
        <w:tc>
          <w:tcPr>
            <w:tcW w:w="4774" w:type="dxa"/>
          </w:tcPr>
          <w:p w14:paraId="3E482F52" w14:textId="2FA819C9" w:rsidR="00BD2D3A" w:rsidRPr="006B32DA" w:rsidRDefault="006B32DA" w:rsidP="00BD2D3A">
            <w:pPr>
              <w:pStyle w:val="Contefadodatabela"/>
              <w:tabs>
                <w:tab w:val="left" w:pos="1590"/>
              </w:tabs>
              <w:jc w:val="both"/>
              <w:rPr>
                <w:rFonts w:ascii="Times New Roman" w:hAnsi="Times New Roman"/>
              </w:rPr>
            </w:pPr>
            <w:r w:rsidRPr="006B32DA">
              <w:rPr>
                <w:rFonts w:ascii="Times New Roman" w:hAnsi="Times New Roman"/>
              </w:rPr>
              <w:t>Prestação de serviços de funilaria (</w:t>
            </w:r>
            <w:proofErr w:type="spellStart"/>
            <w:r w:rsidRPr="006B32DA">
              <w:rPr>
                <w:rFonts w:ascii="Times New Roman" w:hAnsi="Times New Roman"/>
              </w:rPr>
              <w:t>chapeamento</w:t>
            </w:r>
            <w:proofErr w:type="spellEnd"/>
            <w:r w:rsidRPr="006B32DA">
              <w:rPr>
                <w:rFonts w:ascii="Times New Roman" w:hAnsi="Times New Roman"/>
              </w:rPr>
              <w:t xml:space="preserve"> e pintura) em veículos, incluso materiais necessários para o serviço, tais como tinta, massa, etc.</w:t>
            </w:r>
          </w:p>
        </w:tc>
        <w:tc>
          <w:tcPr>
            <w:tcW w:w="930" w:type="dxa"/>
            <w:vAlign w:val="center"/>
          </w:tcPr>
          <w:p w14:paraId="724C34FA" w14:textId="18EE1FFA" w:rsidR="00BD2D3A" w:rsidRPr="00A95950" w:rsidRDefault="006B32DA" w:rsidP="00BD2D3A">
            <w:pPr>
              <w:pStyle w:val="Contefadodatabela"/>
              <w:ind w:right="57"/>
              <w:jc w:val="center"/>
              <w:rPr>
                <w:rFonts w:ascii="Times New Roman" w:hAnsi="Times New Roman"/>
              </w:rPr>
            </w:pPr>
            <w:r>
              <w:rPr>
                <w:rFonts w:ascii="Times New Roman" w:hAnsi="Times New Roman"/>
              </w:rPr>
              <w:t>1100</w:t>
            </w:r>
          </w:p>
        </w:tc>
        <w:tc>
          <w:tcPr>
            <w:tcW w:w="1034" w:type="dxa"/>
            <w:vAlign w:val="center"/>
          </w:tcPr>
          <w:p w14:paraId="70995301" w14:textId="6218C39F" w:rsidR="00BD2D3A" w:rsidRPr="00A95950" w:rsidRDefault="00BD2D3A" w:rsidP="00BD2D3A">
            <w:pPr>
              <w:pStyle w:val="Contefadodatabela"/>
              <w:jc w:val="center"/>
              <w:rPr>
                <w:rFonts w:ascii="Times New Roman" w:hAnsi="Times New Roman"/>
              </w:rPr>
            </w:pPr>
            <w:r w:rsidRPr="00A95950">
              <w:rPr>
                <w:rFonts w:ascii="Times New Roman" w:hAnsi="Times New Roman"/>
              </w:rPr>
              <w:t>R$</w:t>
            </w:r>
            <w:r w:rsidR="006B32DA">
              <w:rPr>
                <w:rFonts w:ascii="Times New Roman" w:hAnsi="Times New Roman"/>
              </w:rPr>
              <w:t xml:space="preserve"> 150,00</w:t>
            </w:r>
          </w:p>
        </w:tc>
        <w:tc>
          <w:tcPr>
            <w:tcW w:w="1688" w:type="dxa"/>
            <w:vAlign w:val="center"/>
          </w:tcPr>
          <w:p w14:paraId="451234B0" w14:textId="38C8A08F" w:rsidR="00BD2D3A" w:rsidRPr="00A95950" w:rsidRDefault="00BD2D3A" w:rsidP="00BD2D3A">
            <w:pPr>
              <w:pStyle w:val="Contefadodatabela"/>
              <w:jc w:val="center"/>
              <w:rPr>
                <w:rFonts w:ascii="Times New Roman" w:hAnsi="Times New Roman"/>
              </w:rPr>
            </w:pPr>
            <w:r w:rsidRPr="00A95950">
              <w:rPr>
                <w:rFonts w:ascii="Times New Roman" w:hAnsi="Times New Roman"/>
              </w:rPr>
              <w:t>R$</w:t>
            </w:r>
            <w:r w:rsidR="006B32DA">
              <w:rPr>
                <w:rFonts w:ascii="Times New Roman" w:hAnsi="Times New Roman"/>
              </w:rPr>
              <w:t xml:space="preserve"> 165.000,00</w:t>
            </w:r>
          </w:p>
        </w:tc>
      </w:tr>
      <w:tr w:rsidR="00BD2D3A" w:rsidRPr="00A95950" w14:paraId="14D91ADE" w14:textId="77777777" w:rsidTr="006B32DA">
        <w:trPr>
          <w:trHeight w:val="340"/>
        </w:trPr>
        <w:tc>
          <w:tcPr>
            <w:tcW w:w="8217" w:type="dxa"/>
            <w:gridSpan w:val="5"/>
            <w:vAlign w:val="center"/>
          </w:tcPr>
          <w:p w14:paraId="325A5DA1" w14:textId="77777777" w:rsidR="00BD2D3A" w:rsidRPr="00A95950" w:rsidRDefault="00BD2D3A" w:rsidP="005E70E7">
            <w:pPr>
              <w:jc w:val="center"/>
              <w:rPr>
                <w:b/>
                <w:sz w:val="24"/>
                <w:szCs w:val="24"/>
              </w:rPr>
            </w:pPr>
            <w:r w:rsidRPr="00A95950">
              <w:rPr>
                <w:b/>
                <w:sz w:val="24"/>
                <w:szCs w:val="24"/>
              </w:rPr>
              <w:t>TOTAL</w:t>
            </w:r>
          </w:p>
        </w:tc>
        <w:tc>
          <w:tcPr>
            <w:tcW w:w="1688" w:type="dxa"/>
            <w:vAlign w:val="center"/>
          </w:tcPr>
          <w:p w14:paraId="4FC6B34B" w14:textId="4624E4A8" w:rsidR="00BD2D3A" w:rsidRPr="00A95950" w:rsidRDefault="00BD2D3A" w:rsidP="00BD2D3A">
            <w:pPr>
              <w:ind w:hanging="117"/>
              <w:jc w:val="center"/>
              <w:rPr>
                <w:b/>
                <w:sz w:val="24"/>
                <w:szCs w:val="24"/>
              </w:rPr>
            </w:pPr>
            <w:r w:rsidRPr="00A95950">
              <w:rPr>
                <w:b/>
                <w:sz w:val="24"/>
                <w:szCs w:val="24"/>
              </w:rPr>
              <w:t xml:space="preserve">R$ </w:t>
            </w:r>
            <w:r w:rsidR="006B32DA">
              <w:rPr>
                <w:b/>
                <w:sz w:val="24"/>
                <w:szCs w:val="24"/>
              </w:rPr>
              <w:t>165.000,00</w:t>
            </w:r>
          </w:p>
        </w:tc>
      </w:tr>
    </w:tbl>
    <w:p w14:paraId="3D5FE56C" w14:textId="0A157A7E" w:rsidR="00814346" w:rsidRPr="007857ED" w:rsidRDefault="00814346" w:rsidP="00814346">
      <w:pPr>
        <w:spacing w:before="240"/>
        <w:jc w:val="both"/>
        <w:rPr>
          <w:bCs/>
          <w:sz w:val="24"/>
          <w:szCs w:val="24"/>
        </w:rPr>
      </w:pPr>
      <w:bookmarkStart w:id="2" w:name="__UnoMark__1913_3139063311"/>
      <w:bookmarkStart w:id="3" w:name="__UnoMark__1843_3139063311"/>
      <w:bookmarkEnd w:id="2"/>
      <w:bookmarkEnd w:id="3"/>
      <w:r w:rsidRPr="007857ED">
        <w:rPr>
          <w:b/>
          <w:bCs/>
          <w:sz w:val="24"/>
          <w:szCs w:val="24"/>
        </w:rPr>
        <w:t xml:space="preserve">2.1. </w:t>
      </w:r>
      <w:r w:rsidRPr="007857ED">
        <w:rPr>
          <w:bCs/>
          <w:sz w:val="24"/>
          <w:szCs w:val="24"/>
        </w:rPr>
        <w:t xml:space="preserve">Estima-se para a contratação almejada o valor total de </w:t>
      </w:r>
      <w:r w:rsidRPr="007857ED">
        <w:rPr>
          <w:b/>
          <w:bCs/>
          <w:sz w:val="24"/>
          <w:szCs w:val="24"/>
        </w:rPr>
        <w:t>R$</w:t>
      </w:r>
      <w:r w:rsidR="007857ED" w:rsidRPr="007857ED">
        <w:rPr>
          <w:b/>
          <w:bCs/>
          <w:sz w:val="24"/>
          <w:szCs w:val="24"/>
        </w:rPr>
        <w:t xml:space="preserve"> 165.000,00</w:t>
      </w:r>
      <w:r w:rsidRPr="007857ED">
        <w:rPr>
          <w:bCs/>
          <w:sz w:val="24"/>
          <w:szCs w:val="24"/>
        </w:rPr>
        <w:t>.</w:t>
      </w:r>
    </w:p>
    <w:p w14:paraId="22F142D8" w14:textId="18B150B3" w:rsidR="00814346" w:rsidRDefault="00814346" w:rsidP="00814346">
      <w:pPr>
        <w:jc w:val="both"/>
        <w:rPr>
          <w:bCs/>
          <w:sz w:val="24"/>
          <w:szCs w:val="24"/>
        </w:rPr>
      </w:pPr>
      <w:r w:rsidRPr="007857ED">
        <w:rPr>
          <w:b/>
          <w:bCs/>
          <w:sz w:val="24"/>
          <w:szCs w:val="24"/>
        </w:rPr>
        <w:t xml:space="preserve">2.2. </w:t>
      </w:r>
      <w:r w:rsidRPr="007857ED">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3236B2B3" w14:textId="3549E89D" w:rsidR="00813240" w:rsidRPr="00813240" w:rsidRDefault="00813240" w:rsidP="00234F31">
      <w:pPr>
        <w:spacing w:before="240"/>
        <w:jc w:val="both"/>
        <w:rPr>
          <w:b/>
          <w:bCs/>
          <w:sz w:val="24"/>
          <w:szCs w:val="24"/>
        </w:rPr>
      </w:pPr>
      <w:r>
        <w:rPr>
          <w:b/>
          <w:bCs/>
          <w:sz w:val="24"/>
          <w:szCs w:val="24"/>
        </w:rPr>
        <w:t>2.3</w:t>
      </w:r>
      <w:r w:rsidRPr="00813240">
        <w:rPr>
          <w:b/>
          <w:bCs/>
          <w:sz w:val="24"/>
          <w:szCs w:val="24"/>
        </w:rPr>
        <w:t>. Especificações técnicas:</w:t>
      </w:r>
    </w:p>
    <w:p w14:paraId="77AC5DA1" w14:textId="0C48EB83" w:rsidR="00813240" w:rsidRPr="00813240" w:rsidRDefault="00813240" w:rsidP="00234F31">
      <w:pPr>
        <w:ind w:firstLine="851"/>
        <w:jc w:val="both"/>
        <w:rPr>
          <w:bCs/>
          <w:sz w:val="24"/>
          <w:szCs w:val="24"/>
        </w:rPr>
      </w:pPr>
      <w:r w:rsidRPr="00813240">
        <w:rPr>
          <w:b/>
          <w:bCs/>
          <w:sz w:val="24"/>
          <w:szCs w:val="24"/>
        </w:rPr>
        <w:t>2.</w:t>
      </w:r>
      <w:r>
        <w:rPr>
          <w:b/>
          <w:bCs/>
          <w:sz w:val="24"/>
          <w:szCs w:val="24"/>
        </w:rPr>
        <w:t>3</w:t>
      </w:r>
      <w:r w:rsidRPr="00813240">
        <w:rPr>
          <w:b/>
          <w:bCs/>
          <w:sz w:val="24"/>
          <w:szCs w:val="24"/>
        </w:rPr>
        <w:t>.1.</w:t>
      </w:r>
      <w:r>
        <w:rPr>
          <w:bCs/>
          <w:sz w:val="24"/>
          <w:szCs w:val="24"/>
        </w:rPr>
        <w:t xml:space="preserve"> </w:t>
      </w:r>
      <w:r w:rsidRPr="00813240">
        <w:rPr>
          <w:bCs/>
          <w:sz w:val="24"/>
          <w:szCs w:val="24"/>
        </w:rPr>
        <w:t xml:space="preserve">Os serviços serão realizados nas instalações da Contratada, sempre que possível, de acordo com tabelas tem párias de mão de obra para reparação e pintura de veículos que serão consultados sempre que possível pelo Município em sistema/software de cálculo de reparação de veículos, sendo este o da empresa </w:t>
      </w:r>
      <w:proofErr w:type="spellStart"/>
      <w:r w:rsidRPr="00813240">
        <w:rPr>
          <w:bCs/>
          <w:sz w:val="24"/>
          <w:szCs w:val="24"/>
        </w:rPr>
        <w:t>Cilia</w:t>
      </w:r>
      <w:proofErr w:type="spellEnd"/>
      <w:r w:rsidRPr="00813240">
        <w:rPr>
          <w:bCs/>
          <w:sz w:val="24"/>
          <w:szCs w:val="24"/>
        </w:rPr>
        <w:t xml:space="preserve"> Tecnologia </w:t>
      </w:r>
      <w:proofErr w:type="spellStart"/>
      <w:r w:rsidRPr="00813240">
        <w:rPr>
          <w:bCs/>
          <w:sz w:val="24"/>
          <w:szCs w:val="24"/>
        </w:rPr>
        <w:t>Ltda</w:t>
      </w:r>
      <w:proofErr w:type="spellEnd"/>
      <w:r w:rsidRPr="00813240">
        <w:rPr>
          <w:bCs/>
          <w:sz w:val="24"/>
          <w:szCs w:val="24"/>
        </w:rPr>
        <w:t>, ou outro, caso o Município vier a substitui-lo.</w:t>
      </w:r>
    </w:p>
    <w:p w14:paraId="2A90DF34" w14:textId="40E8D31B" w:rsidR="00813240" w:rsidRPr="00813240" w:rsidRDefault="00813240" w:rsidP="00234F31">
      <w:pPr>
        <w:ind w:firstLine="851"/>
        <w:jc w:val="both"/>
        <w:rPr>
          <w:bCs/>
          <w:sz w:val="24"/>
          <w:szCs w:val="24"/>
        </w:rPr>
      </w:pPr>
      <w:r>
        <w:rPr>
          <w:b/>
          <w:bCs/>
          <w:sz w:val="24"/>
          <w:szCs w:val="24"/>
        </w:rPr>
        <w:t>2.3</w:t>
      </w:r>
      <w:r w:rsidRPr="00813240">
        <w:rPr>
          <w:b/>
          <w:bCs/>
          <w:sz w:val="24"/>
          <w:szCs w:val="24"/>
        </w:rPr>
        <w:t>.</w:t>
      </w:r>
      <w:r>
        <w:rPr>
          <w:b/>
          <w:bCs/>
          <w:sz w:val="24"/>
          <w:szCs w:val="24"/>
        </w:rPr>
        <w:t>2</w:t>
      </w:r>
      <w:r w:rsidRPr="00813240">
        <w:rPr>
          <w:b/>
          <w:bCs/>
          <w:sz w:val="24"/>
          <w:szCs w:val="24"/>
        </w:rPr>
        <w:t>.</w:t>
      </w:r>
      <w:r>
        <w:rPr>
          <w:bCs/>
          <w:sz w:val="24"/>
          <w:szCs w:val="24"/>
        </w:rPr>
        <w:t xml:space="preserve"> </w:t>
      </w:r>
      <w:r w:rsidRPr="00813240">
        <w:rPr>
          <w:bCs/>
          <w:sz w:val="24"/>
          <w:szCs w:val="24"/>
        </w:rPr>
        <w:t>No caso de serviços de funilaria a contar do recebimento do veículo na oficina, a Contratada deverá apresentar à Contratante, no prazo máximo de 48 (quarenta e oito) horas, "orçamento detalhado" contendo marca e código da peça (preferencialmente código da montadora), os reparos a serem realizados e ou partes do veículo a serem pintados para aprovação do fiscal ou responsável da Secretaria solicitante, discriminando: as peças a serem substituídas, com o respectivo valor e a quantidade de horas da mão de obra e O prazo previsto para o conserto e devolução do veículo. De posse do "orçamento detalhado", após avaliação, em havendo aprovação, a Contratante empenhará e autorizará a realização do serviço. A partir da autorização, inicia o prazo estabelecido para a execução dos serviços e devolução do veículo, devidamente testado.</w:t>
      </w:r>
    </w:p>
    <w:p w14:paraId="12CF8F28" w14:textId="5BEE2CF6" w:rsidR="00813240" w:rsidRPr="00813240" w:rsidRDefault="00813240" w:rsidP="00234F31">
      <w:pPr>
        <w:ind w:firstLine="851"/>
        <w:jc w:val="both"/>
        <w:rPr>
          <w:bCs/>
          <w:sz w:val="24"/>
          <w:szCs w:val="24"/>
        </w:rPr>
      </w:pPr>
      <w:r w:rsidRPr="00813240">
        <w:rPr>
          <w:b/>
          <w:bCs/>
          <w:sz w:val="24"/>
          <w:szCs w:val="24"/>
        </w:rPr>
        <w:t>2.</w:t>
      </w:r>
      <w:r>
        <w:rPr>
          <w:b/>
          <w:bCs/>
          <w:sz w:val="24"/>
          <w:szCs w:val="24"/>
        </w:rPr>
        <w:t>3.3</w:t>
      </w:r>
      <w:r w:rsidRPr="00813240">
        <w:rPr>
          <w:b/>
          <w:bCs/>
          <w:sz w:val="24"/>
          <w:szCs w:val="24"/>
        </w:rPr>
        <w:t>.</w:t>
      </w:r>
      <w:r>
        <w:rPr>
          <w:bCs/>
          <w:sz w:val="24"/>
          <w:szCs w:val="24"/>
        </w:rPr>
        <w:t xml:space="preserve"> </w:t>
      </w:r>
      <w:r w:rsidRPr="00813240">
        <w:rPr>
          <w:bCs/>
          <w:sz w:val="24"/>
          <w:szCs w:val="24"/>
        </w:rPr>
        <w:t>A Contratada deverá dar prioridade de execução nos serviços nos veículos da Contratante, visando à redução dos tempos de imobilização dos mesmos.</w:t>
      </w:r>
    </w:p>
    <w:p w14:paraId="3FB3AD06" w14:textId="72EF82E0" w:rsidR="00813240" w:rsidRPr="00813240" w:rsidRDefault="00813240" w:rsidP="00234F31">
      <w:pPr>
        <w:ind w:firstLine="851"/>
        <w:jc w:val="both"/>
        <w:rPr>
          <w:bCs/>
          <w:sz w:val="24"/>
          <w:szCs w:val="24"/>
        </w:rPr>
      </w:pPr>
      <w:r w:rsidRPr="00813240">
        <w:rPr>
          <w:b/>
          <w:bCs/>
          <w:sz w:val="24"/>
          <w:szCs w:val="24"/>
        </w:rPr>
        <w:t>2.</w:t>
      </w:r>
      <w:r>
        <w:rPr>
          <w:b/>
          <w:bCs/>
          <w:sz w:val="24"/>
          <w:szCs w:val="24"/>
        </w:rPr>
        <w:t>3.4</w:t>
      </w:r>
      <w:r w:rsidRPr="00813240">
        <w:rPr>
          <w:b/>
          <w:bCs/>
          <w:sz w:val="24"/>
          <w:szCs w:val="24"/>
        </w:rPr>
        <w:t>.</w:t>
      </w:r>
      <w:r>
        <w:rPr>
          <w:bCs/>
          <w:sz w:val="24"/>
          <w:szCs w:val="24"/>
        </w:rPr>
        <w:t xml:space="preserve"> </w:t>
      </w:r>
      <w:r w:rsidRPr="00813240">
        <w:rPr>
          <w:bCs/>
          <w:sz w:val="24"/>
          <w:szCs w:val="24"/>
        </w:rPr>
        <w:t>A Contratada realizará todos os serviços autorizados pela Contratante, de acordo com as técnicas e os tempos-padrão estabelecidos pelo fabricante.</w:t>
      </w:r>
    </w:p>
    <w:p w14:paraId="6B01A18F" w14:textId="01719230" w:rsidR="00813240" w:rsidRPr="00813240" w:rsidRDefault="00813240" w:rsidP="00234F31">
      <w:pPr>
        <w:ind w:firstLine="851"/>
        <w:jc w:val="both"/>
        <w:rPr>
          <w:bCs/>
          <w:sz w:val="24"/>
          <w:szCs w:val="24"/>
        </w:rPr>
      </w:pPr>
      <w:r w:rsidRPr="00813240">
        <w:rPr>
          <w:b/>
          <w:bCs/>
          <w:sz w:val="24"/>
          <w:szCs w:val="24"/>
        </w:rPr>
        <w:t>2.</w:t>
      </w:r>
      <w:r>
        <w:rPr>
          <w:b/>
          <w:bCs/>
          <w:sz w:val="24"/>
          <w:szCs w:val="24"/>
        </w:rPr>
        <w:t>3.5</w:t>
      </w:r>
      <w:r w:rsidRPr="00813240">
        <w:rPr>
          <w:b/>
          <w:bCs/>
          <w:sz w:val="24"/>
          <w:szCs w:val="24"/>
        </w:rPr>
        <w:t>.</w:t>
      </w:r>
      <w:r>
        <w:rPr>
          <w:bCs/>
          <w:sz w:val="24"/>
          <w:szCs w:val="24"/>
        </w:rPr>
        <w:t xml:space="preserve"> </w:t>
      </w:r>
      <w:r w:rsidRPr="00813240">
        <w:rPr>
          <w:bCs/>
          <w:sz w:val="24"/>
          <w:szCs w:val="24"/>
        </w:rPr>
        <w:t>Se determinado serviço não constar no sistema de orçamentação adquirido pelo Município, ou se os materiais/peças a serem aplicados não constarem do catálogo de peças do fabricante no sistema/software, poderá ser feita pesquisa de mercado (podendo ser através de site da internet de peças similares), sendo considerado inclusive o preço da contratada, que caso seja maior que os demais, poderá adequar (diminuir) seu preço ou o Município poderá adquirir as peças de outro fornecedor.</w:t>
      </w:r>
    </w:p>
    <w:p w14:paraId="389FD7BF" w14:textId="485B9B12" w:rsidR="00813240" w:rsidRPr="00813240" w:rsidRDefault="00813240" w:rsidP="00234F31">
      <w:pPr>
        <w:ind w:firstLine="851"/>
        <w:jc w:val="both"/>
        <w:rPr>
          <w:bCs/>
          <w:sz w:val="24"/>
          <w:szCs w:val="24"/>
        </w:rPr>
      </w:pPr>
      <w:r>
        <w:rPr>
          <w:b/>
          <w:bCs/>
          <w:sz w:val="24"/>
          <w:szCs w:val="24"/>
        </w:rPr>
        <w:t>2.3.6</w:t>
      </w:r>
      <w:r w:rsidRPr="00813240">
        <w:rPr>
          <w:b/>
          <w:bCs/>
          <w:sz w:val="24"/>
          <w:szCs w:val="24"/>
        </w:rPr>
        <w:t>.</w:t>
      </w:r>
      <w:r>
        <w:rPr>
          <w:bCs/>
          <w:sz w:val="24"/>
          <w:szCs w:val="24"/>
        </w:rPr>
        <w:t xml:space="preserve"> </w:t>
      </w:r>
      <w:r w:rsidRPr="00813240">
        <w:rPr>
          <w:bCs/>
          <w:sz w:val="24"/>
          <w:szCs w:val="24"/>
        </w:rPr>
        <w:t xml:space="preserve">Na execução do objeto, a Contratada deverá se ater ao número de horas estabelecido nas tabelas tem párias do software contratado pelo Município, em relação a cada serviço a ser prestado, ou ainda, na comparação com registros de manutenção da frota Municipal, sendo que o fiscal de contrato de cada Secretaria pode aceitar o tempo mesmo diferente do da tabela do software, desde que o tempo </w:t>
      </w:r>
      <w:r w:rsidRPr="00813240">
        <w:rPr>
          <w:bCs/>
          <w:sz w:val="24"/>
          <w:szCs w:val="24"/>
        </w:rPr>
        <w:lastRenderedPageBreak/>
        <w:t>seja aproximado a este, ou o fiscal tenha verificado in loco o tempo decorrido, podendo em caso de grande divergência de tempo realizar orçamento para verificação do tempo para a reparação.</w:t>
      </w:r>
    </w:p>
    <w:p w14:paraId="7FDBD7CF" w14:textId="18E57037" w:rsidR="00813240" w:rsidRPr="00813240" w:rsidRDefault="00813240" w:rsidP="00234F31">
      <w:pPr>
        <w:ind w:firstLine="851"/>
        <w:jc w:val="both"/>
        <w:rPr>
          <w:bCs/>
          <w:sz w:val="24"/>
          <w:szCs w:val="24"/>
        </w:rPr>
      </w:pPr>
      <w:r w:rsidRPr="00813240">
        <w:rPr>
          <w:b/>
          <w:bCs/>
          <w:sz w:val="24"/>
          <w:szCs w:val="24"/>
        </w:rPr>
        <w:t>2.</w:t>
      </w:r>
      <w:r>
        <w:rPr>
          <w:b/>
          <w:bCs/>
          <w:sz w:val="24"/>
          <w:szCs w:val="24"/>
        </w:rPr>
        <w:t>3.7</w:t>
      </w:r>
      <w:r w:rsidRPr="00813240">
        <w:rPr>
          <w:b/>
          <w:bCs/>
          <w:sz w:val="24"/>
          <w:szCs w:val="24"/>
        </w:rPr>
        <w:t>.</w:t>
      </w:r>
      <w:r>
        <w:rPr>
          <w:bCs/>
          <w:sz w:val="24"/>
          <w:szCs w:val="24"/>
        </w:rPr>
        <w:t xml:space="preserve"> </w:t>
      </w:r>
      <w:r w:rsidRPr="00813240">
        <w:rPr>
          <w:bCs/>
          <w:sz w:val="24"/>
          <w:szCs w:val="24"/>
        </w:rPr>
        <w:t>Em caso de retorno do veículo à oficina, após a realização da manutenção, a Contratada deverá formalizar, por escrito, os motivos do retorno.</w:t>
      </w:r>
    </w:p>
    <w:p w14:paraId="2FF326D9" w14:textId="74E51F77" w:rsidR="00813240" w:rsidRPr="00813240" w:rsidRDefault="00813240" w:rsidP="00234F31">
      <w:pPr>
        <w:ind w:firstLine="851"/>
        <w:jc w:val="both"/>
        <w:rPr>
          <w:bCs/>
          <w:sz w:val="24"/>
          <w:szCs w:val="24"/>
        </w:rPr>
      </w:pPr>
      <w:r>
        <w:rPr>
          <w:b/>
          <w:bCs/>
          <w:sz w:val="24"/>
          <w:szCs w:val="24"/>
        </w:rPr>
        <w:t>2.3.8</w:t>
      </w:r>
      <w:r w:rsidRPr="00813240">
        <w:rPr>
          <w:b/>
          <w:bCs/>
          <w:sz w:val="24"/>
          <w:szCs w:val="24"/>
        </w:rPr>
        <w:t>.</w:t>
      </w:r>
      <w:r>
        <w:rPr>
          <w:bCs/>
          <w:sz w:val="24"/>
          <w:szCs w:val="24"/>
        </w:rPr>
        <w:t xml:space="preserve"> </w:t>
      </w:r>
      <w:r w:rsidRPr="00813240">
        <w:rPr>
          <w:bCs/>
          <w:sz w:val="24"/>
          <w:szCs w:val="24"/>
        </w:rPr>
        <w:t>A contratada deverá disponibilizar a presente prestação de serviços: área de trabalho suficiente para a manutenção do veículo licitado; área fechada, coberta e segura para o veículo e equipamentos e ferramentas necessárias a prestação dos serviços.</w:t>
      </w:r>
    </w:p>
    <w:p w14:paraId="67E86939" w14:textId="1D6247D4" w:rsidR="00BD2D3A" w:rsidRPr="007857ED" w:rsidRDefault="00BD2D3A" w:rsidP="00BD2D3A">
      <w:pPr>
        <w:autoSpaceDE w:val="0"/>
        <w:autoSpaceDN w:val="0"/>
        <w:adjustRightInd w:val="0"/>
        <w:spacing w:before="240" w:after="240"/>
        <w:rPr>
          <w:b/>
          <w:bCs/>
          <w:sz w:val="24"/>
          <w:szCs w:val="24"/>
        </w:rPr>
      </w:pPr>
      <w:r w:rsidRPr="007857ED">
        <w:rPr>
          <w:b/>
          <w:bCs/>
          <w:sz w:val="24"/>
          <w:szCs w:val="24"/>
        </w:rPr>
        <w:t>3. FUNDAMENTAÇÃO DA CONTRATAÇÃO</w:t>
      </w:r>
    </w:p>
    <w:p w14:paraId="5A19A0D9" w14:textId="77777777" w:rsidR="00BD2D3A" w:rsidRPr="007857ED" w:rsidRDefault="00BD2D3A" w:rsidP="00BD2D3A">
      <w:pPr>
        <w:jc w:val="both"/>
        <w:rPr>
          <w:sz w:val="24"/>
          <w:szCs w:val="24"/>
        </w:rPr>
      </w:pPr>
      <w:r w:rsidRPr="007857ED">
        <w:rPr>
          <w:b/>
          <w:sz w:val="24"/>
          <w:szCs w:val="24"/>
        </w:rPr>
        <w:t xml:space="preserve">3.1. </w:t>
      </w:r>
      <w:r w:rsidRPr="007857ED">
        <w:rPr>
          <w:sz w:val="24"/>
          <w:szCs w:val="24"/>
        </w:rPr>
        <w:t xml:space="preserve">A contratação se fundamenta em Estudo Técnico Preliminar e demais documentos que integram este processo de contratação. </w:t>
      </w:r>
    </w:p>
    <w:p w14:paraId="60144BB1" w14:textId="15D54530" w:rsidR="007857ED" w:rsidRPr="007857ED" w:rsidRDefault="00BD2D3A" w:rsidP="007857ED">
      <w:pPr>
        <w:jc w:val="both"/>
        <w:rPr>
          <w:sz w:val="24"/>
          <w:szCs w:val="24"/>
        </w:rPr>
      </w:pPr>
      <w:r w:rsidRPr="007857ED">
        <w:rPr>
          <w:b/>
          <w:sz w:val="24"/>
          <w:szCs w:val="24"/>
        </w:rPr>
        <w:t xml:space="preserve">3.2. </w:t>
      </w:r>
      <w:r w:rsidR="007857ED" w:rsidRPr="007857ED">
        <w:rPr>
          <w:sz w:val="24"/>
          <w:szCs w:val="24"/>
        </w:rPr>
        <w:t>A contratação deste tipo de serviços de manutenção qualificado, evita que os veículos do Município, quando danificados, permaneçam inativos por períodos prolongados, dificultando o pronto atendimento dos essenciais serviços e causando prejuízos aos munícipes.</w:t>
      </w:r>
    </w:p>
    <w:p w14:paraId="05A89BEC" w14:textId="21F5048E" w:rsidR="007857ED" w:rsidRPr="007857ED" w:rsidRDefault="007857ED" w:rsidP="007857ED">
      <w:pPr>
        <w:jc w:val="both"/>
        <w:rPr>
          <w:sz w:val="24"/>
          <w:szCs w:val="24"/>
        </w:rPr>
      </w:pPr>
      <w:r>
        <w:rPr>
          <w:b/>
          <w:sz w:val="24"/>
          <w:szCs w:val="24"/>
        </w:rPr>
        <w:t xml:space="preserve">3.3. </w:t>
      </w:r>
      <w:r w:rsidRPr="007857ED">
        <w:rPr>
          <w:sz w:val="24"/>
          <w:szCs w:val="24"/>
        </w:rPr>
        <w:t>O Município não possui equipe técnica qualificada e suficiente para atender a demanda, tampouco possui estrutura e ferramental para isso, sendo necessário a contratação de empresas para tanto, havendo a necessidade da escolha através da licitação do local onde deverá ser enviado o veículo ou máquina para o conserto, evitando assim desta escolha ser subjetiva.</w:t>
      </w:r>
    </w:p>
    <w:p w14:paraId="30725F50" w14:textId="2B73A215" w:rsidR="007857ED" w:rsidRPr="007857ED" w:rsidRDefault="007857ED" w:rsidP="007857ED">
      <w:pPr>
        <w:spacing w:after="240"/>
        <w:jc w:val="both"/>
        <w:rPr>
          <w:sz w:val="24"/>
          <w:szCs w:val="24"/>
        </w:rPr>
      </w:pPr>
      <w:r>
        <w:rPr>
          <w:b/>
          <w:sz w:val="24"/>
          <w:szCs w:val="24"/>
        </w:rPr>
        <w:t xml:space="preserve">3.4. </w:t>
      </w:r>
      <w:r w:rsidRPr="007857ED">
        <w:rPr>
          <w:sz w:val="24"/>
          <w:szCs w:val="24"/>
        </w:rPr>
        <w:t>A empresa deverá ter sede, filial ou unidade de prestação de serviço um raio de no máximo 05 (cinco) quilômetros, tendo como centro o local onde está localizado o prédio do Centro Administrativo do Município, em razão de otimizar-se o tempo de deslocamento à oficina. Contribuindo sobremaneira para agilizar o processo de conserto e a racionalização dos custos para o Município, ademais os veículos e máquinas podem estar danificados ao ponto de inviabilizar o deslocamento destes até oficinas localizadas em distâncias maiores. Salienta-se, que o perímetro estipulado abrange praticamente todas empresas da cidade de Ajuricaba/RS.</w:t>
      </w:r>
    </w:p>
    <w:p w14:paraId="4006D489" w14:textId="7A79262E" w:rsidR="00AA6DB2" w:rsidRPr="00D5433D" w:rsidRDefault="00814346" w:rsidP="00AA6DB2">
      <w:pPr>
        <w:pStyle w:val="Ttulo1"/>
        <w:spacing w:line="360" w:lineRule="auto"/>
        <w:rPr>
          <w:rFonts w:ascii="Times New Roman" w:hAnsi="Times New Roman"/>
          <w:sz w:val="24"/>
          <w:szCs w:val="24"/>
        </w:rPr>
      </w:pPr>
      <w:r w:rsidRPr="00D5433D">
        <w:rPr>
          <w:rFonts w:ascii="Times New Roman" w:hAnsi="Times New Roman"/>
          <w:sz w:val="24"/>
          <w:szCs w:val="24"/>
        </w:rPr>
        <w:t>4</w:t>
      </w:r>
      <w:r w:rsidR="00AA6DB2" w:rsidRPr="00D5433D">
        <w:rPr>
          <w:rFonts w:ascii="Times New Roman" w:hAnsi="Times New Roman"/>
          <w:sz w:val="24"/>
          <w:szCs w:val="24"/>
        </w:rPr>
        <w:t>. REGISTRO DE PREÇOS</w:t>
      </w:r>
    </w:p>
    <w:p w14:paraId="61146442" w14:textId="3EA6446D"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.1. </w:t>
      </w:r>
      <w:r w:rsidR="00AA6DB2" w:rsidRPr="00D5433D">
        <w:t>O prazo de vigência da ata de registro de preços será de 1 (um) ano a contar da data de assinatura deste e poderá ser prorrogado, por igual período.</w:t>
      </w:r>
    </w:p>
    <w:p w14:paraId="665725AB" w14:textId="0A9048AF"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.2. </w:t>
      </w:r>
      <w:r w:rsidR="00AA6DB2" w:rsidRPr="00D5433D">
        <w:t xml:space="preserve">Nos termos do Art. 83 da Lei nº 14.133/2021, a existência de preços registrados implicará compromisso de fornecimento nas condições estabelecidas, mas não obrigará a Administração a contratar. </w:t>
      </w:r>
    </w:p>
    <w:p w14:paraId="384D0E54" w14:textId="0850572F"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.3. </w:t>
      </w:r>
      <w:r w:rsidR="00AA6DB2" w:rsidRPr="00D5433D">
        <w:t>O preço registrado poderá ser suspenso ou cancelado nos termos do Art. 9º do Decreto Municipal nº 5.909, de 15 de março de 2023.</w:t>
      </w:r>
    </w:p>
    <w:p w14:paraId="7F2B73FE" w14:textId="699E7EC4"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.4. </w:t>
      </w:r>
      <w:r w:rsidR="00AA6DB2" w:rsidRPr="00D5433D">
        <w:t>O preço registrado não sofrerá qualquer reajuste, ressalvado o disposto no Art. 10º do decreto municipal nº 5.909 de 15 de março de 2023.</w:t>
      </w:r>
    </w:p>
    <w:p w14:paraId="410DE26A" w14:textId="79A30916" w:rsidR="00AA6DB2" w:rsidRPr="00D5433D" w:rsidRDefault="00814346" w:rsidP="00AA6DB2">
      <w:pPr>
        <w:pStyle w:val="NormalWeb"/>
        <w:spacing w:before="0" w:beforeAutospacing="0" w:after="0" w:afterAutospacing="0"/>
        <w:jc w:val="both"/>
      </w:pPr>
      <w:r w:rsidRPr="00D5433D">
        <w:rPr>
          <w:b/>
        </w:rPr>
        <w:t>4</w:t>
      </w:r>
      <w:r w:rsidR="00AA6DB2" w:rsidRPr="00D5433D">
        <w:rPr>
          <w:b/>
        </w:rPr>
        <w:t xml:space="preserve">.5. </w:t>
      </w:r>
      <w:r w:rsidR="00AA6DB2" w:rsidRPr="00D5433D">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0952AA6C" w:rsidR="00AA6DB2" w:rsidRPr="00337BBD" w:rsidRDefault="00814346" w:rsidP="00AA6DB2">
      <w:pPr>
        <w:spacing w:before="240"/>
        <w:jc w:val="both"/>
        <w:rPr>
          <w:b/>
          <w:bCs/>
          <w:sz w:val="24"/>
          <w:szCs w:val="24"/>
        </w:rPr>
      </w:pPr>
      <w:r w:rsidRPr="00337BBD">
        <w:rPr>
          <w:b/>
          <w:bCs/>
          <w:sz w:val="24"/>
          <w:szCs w:val="24"/>
        </w:rPr>
        <w:t>5</w:t>
      </w:r>
      <w:r w:rsidR="00AA6DB2" w:rsidRPr="00337BBD">
        <w:rPr>
          <w:b/>
          <w:bCs/>
          <w:sz w:val="24"/>
          <w:szCs w:val="24"/>
        </w:rPr>
        <w:t>. DESCRIÇÃO DA SOLUÇÃO COMO UM TODO</w:t>
      </w:r>
    </w:p>
    <w:p w14:paraId="41AA72A7" w14:textId="0F1FCECC" w:rsidR="00EA27CD" w:rsidRPr="00337BBD" w:rsidRDefault="00814346" w:rsidP="00EA27CD">
      <w:pPr>
        <w:pStyle w:val="NormalWeb"/>
        <w:spacing w:before="240" w:beforeAutospacing="0" w:after="0" w:afterAutospacing="0"/>
        <w:jc w:val="both"/>
      </w:pPr>
      <w:r w:rsidRPr="00337BBD">
        <w:rPr>
          <w:b/>
          <w:bCs/>
        </w:rPr>
        <w:t>5</w:t>
      </w:r>
      <w:r w:rsidR="00BD2D3A" w:rsidRPr="00337BBD">
        <w:rPr>
          <w:b/>
          <w:bCs/>
        </w:rPr>
        <w:t xml:space="preserve">.1. </w:t>
      </w:r>
      <w:r w:rsidR="00BD2D3A" w:rsidRPr="00337BBD">
        <w:t>A solução proposta é a contratação de empresa especializada para o fornecimento de bens/serviços conforme disposto no item 1 deste termo de referência, conforme as seguintes especificações/condições:</w:t>
      </w:r>
    </w:p>
    <w:p w14:paraId="493895FC" w14:textId="77777777" w:rsidR="00337BBD" w:rsidRDefault="00814346" w:rsidP="00337BBD">
      <w:pPr>
        <w:pStyle w:val="NormalWeb"/>
        <w:spacing w:before="0" w:beforeAutospacing="0" w:after="0" w:afterAutospacing="0"/>
        <w:jc w:val="both"/>
        <w:rPr>
          <w:b/>
          <w:color w:val="FF0000"/>
        </w:rPr>
      </w:pPr>
      <w:r w:rsidRPr="00337BBD">
        <w:rPr>
          <w:b/>
        </w:rPr>
        <w:t>5</w:t>
      </w:r>
      <w:r w:rsidR="00BD2D3A" w:rsidRPr="00337BBD">
        <w:rPr>
          <w:b/>
        </w:rPr>
        <w:t>.2.</w:t>
      </w:r>
      <w:r w:rsidR="00337BBD" w:rsidRPr="00337BBD">
        <w:rPr>
          <w:b/>
        </w:rPr>
        <w:t xml:space="preserve"> </w:t>
      </w:r>
      <w:r w:rsidR="00337BBD" w:rsidRPr="00337BBD">
        <w:t xml:space="preserve">A garantia dos </w:t>
      </w:r>
      <w:r w:rsidR="00337BBD">
        <w:t>serviços prestados compreende a substituição de material, defeitos de funcionamento, fabricação, montagem, desgaste prematuro, envolvendo obrigatoriamente, a substituição das peças e o refazimento dos serviços.</w:t>
      </w:r>
    </w:p>
    <w:p w14:paraId="5E80BBB7" w14:textId="77777777" w:rsidR="002F7D2F" w:rsidRDefault="00337BBD" w:rsidP="002F7D2F">
      <w:pPr>
        <w:pStyle w:val="NormalWeb"/>
        <w:spacing w:before="0" w:beforeAutospacing="0" w:after="0" w:afterAutospacing="0"/>
        <w:jc w:val="both"/>
      </w:pPr>
      <w:r w:rsidRPr="00337BBD">
        <w:rPr>
          <w:b/>
        </w:rPr>
        <w:t xml:space="preserve">5.3. </w:t>
      </w:r>
      <w:r w:rsidRPr="00337BBD">
        <w:t>O período da garantia das peças e serviços é de 06 (seis) meses, a contar do recebimento definitivo dos serviços</w:t>
      </w:r>
      <w:r>
        <w:t>.</w:t>
      </w:r>
    </w:p>
    <w:p w14:paraId="4234A09A" w14:textId="77777777" w:rsidR="002F7D2F" w:rsidRDefault="002F7D2F" w:rsidP="002F7D2F">
      <w:pPr>
        <w:pStyle w:val="NormalWeb"/>
        <w:spacing w:before="0" w:beforeAutospacing="0" w:after="0" w:afterAutospacing="0"/>
        <w:jc w:val="both"/>
      </w:pPr>
      <w:r>
        <w:rPr>
          <w:b/>
        </w:rPr>
        <w:lastRenderedPageBreak/>
        <w:t xml:space="preserve">5.4. </w:t>
      </w:r>
      <w:r w:rsidR="00337BBD">
        <w:t>O prazo de atendimento e solução dos problemas é de 02 (dois) dias úteis a contar da notificação. Não havendo qualquer manifestação, a contratante providenciará o conserto e/ou realização do serviço devendo ser indenizado pela contratada.</w:t>
      </w:r>
    </w:p>
    <w:p w14:paraId="317ADFA5" w14:textId="77777777" w:rsidR="002F7D2F" w:rsidRDefault="002F7D2F" w:rsidP="002F7D2F">
      <w:pPr>
        <w:pStyle w:val="NormalWeb"/>
        <w:spacing w:before="0" w:beforeAutospacing="0" w:after="0" w:afterAutospacing="0"/>
        <w:jc w:val="both"/>
      </w:pPr>
      <w:r>
        <w:rPr>
          <w:b/>
        </w:rPr>
        <w:t xml:space="preserve">5.5. </w:t>
      </w:r>
      <w:r w:rsidR="00337BBD">
        <w:t>Os serviços/objetos desta contratação são caracterizados como comuns, e não se enquadram como bens de luxo nos termos da legislação vigente.</w:t>
      </w:r>
    </w:p>
    <w:p w14:paraId="2FED146A" w14:textId="6CAFDB3F" w:rsidR="00337BBD" w:rsidRPr="002F7D2F" w:rsidRDefault="002F7D2F" w:rsidP="00572059">
      <w:pPr>
        <w:pStyle w:val="NormalWeb"/>
        <w:spacing w:before="240" w:beforeAutospacing="0" w:after="240" w:afterAutospacing="0"/>
        <w:jc w:val="both"/>
      </w:pPr>
      <w:r>
        <w:rPr>
          <w:b/>
        </w:rPr>
        <w:t>5.6</w:t>
      </w:r>
      <w:r w:rsidR="00337BBD" w:rsidRPr="003274B6">
        <w:rPr>
          <w:b/>
        </w:rPr>
        <w:t>. Das condições da prestação dos serviços:</w:t>
      </w:r>
    </w:p>
    <w:p w14:paraId="3534F51C" w14:textId="5499BB10" w:rsidR="00337BBD" w:rsidRDefault="002F7D2F" w:rsidP="00572059">
      <w:pPr>
        <w:pStyle w:val="NormalWeb"/>
        <w:spacing w:before="0" w:beforeAutospacing="0" w:after="0" w:afterAutospacing="0"/>
        <w:ind w:firstLine="851"/>
        <w:jc w:val="both"/>
      </w:pPr>
      <w:r>
        <w:t xml:space="preserve">a) </w:t>
      </w:r>
      <w:r w:rsidR="00337BBD">
        <w:t>O serviço deverá ser prestado no prazo de 07 (sete) dias úteis, a contar da data de aprovação do "orçamento detalhado", expedida pelo Contratante, caso as peças tenham que ser encomendadas pela empresa este tempo poderá ser estendido, até o máximo de 05 (cinco) dias úteis.</w:t>
      </w:r>
    </w:p>
    <w:p w14:paraId="4BABFB67" w14:textId="1027676B" w:rsidR="00337BBD" w:rsidRDefault="002F7D2F" w:rsidP="00337BBD">
      <w:pPr>
        <w:pStyle w:val="NormalWeb"/>
        <w:spacing w:before="0" w:beforeAutospacing="0" w:after="0" w:afterAutospacing="0"/>
        <w:ind w:firstLine="851"/>
        <w:jc w:val="both"/>
      </w:pPr>
      <w:proofErr w:type="gramStart"/>
      <w:r>
        <w:t xml:space="preserve">b) </w:t>
      </w:r>
      <w:r w:rsidR="00337BBD">
        <w:t>Os</w:t>
      </w:r>
      <w:proofErr w:type="gramEnd"/>
      <w:r w:rsidR="00337BBD">
        <w:t xml:space="preserve"> serviços deverão ser prestados nas instalações da Contratada.</w:t>
      </w:r>
    </w:p>
    <w:p w14:paraId="1FD87C28" w14:textId="2A386A89" w:rsidR="00337BBD" w:rsidRDefault="002F7D2F" w:rsidP="00337BBD">
      <w:pPr>
        <w:pStyle w:val="NormalWeb"/>
        <w:spacing w:before="0" w:beforeAutospacing="0" w:after="0" w:afterAutospacing="0"/>
        <w:ind w:firstLine="851"/>
        <w:jc w:val="both"/>
      </w:pPr>
      <w:proofErr w:type="gramStart"/>
      <w:r>
        <w:t xml:space="preserve">c) </w:t>
      </w:r>
      <w:r w:rsidR="00337BBD">
        <w:t>Os</w:t>
      </w:r>
      <w:proofErr w:type="gramEnd"/>
      <w:r w:rsidR="00337BBD">
        <w:t xml:space="preserve"> serviços serão recebidos provisoriamente no término da execução do serviço, para posterior verificação de sua conformidade com as especificações deste Termo.</w:t>
      </w:r>
    </w:p>
    <w:p w14:paraId="4F1FC6EC" w14:textId="36A05C7A" w:rsidR="00337BBD" w:rsidRDefault="002F7D2F" w:rsidP="00337BBD">
      <w:pPr>
        <w:pStyle w:val="NormalWeb"/>
        <w:spacing w:before="0" w:beforeAutospacing="0" w:after="0" w:afterAutospacing="0"/>
        <w:ind w:firstLine="851"/>
        <w:jc w:val="both"/>
      </w:pPr>
      <w:proofErr w:type="gramStart"/>
      <w:r>
        <w:t xml:space="preserve">d) </w:t>
      </w:r>
      <w:r w:rsidR="00337BBD">
        <w:t>Não</w:t>
      </w:r>
      <w:proofErr w:type="gramEnd"/>
      <w:r w:rsidR="00337BBD">
        <w:t xml:space="preserve"> serão aceitos serviços que não atendam fielmente às especificações técnicas.</w:t>
      </w:r>
    </w:p>
    <w:p w14:paraId="111F3503" w14:textId="6D2DB1E3" w:rsidR="00337BBD" w:rsidRDefault="002F7D2F" w:rsidP="00337BBD">
      <w:pPr>
        <w:pStyle w:val="NormalWeb"/>
        <w:spacing w:before="0" w:beforeAutospacing="0" w:after="0" w:afterAutospacing="0"/>
        <w:ind w:firstLine="851"/>
        <w:jc w:val="both"/>
      </w:pPr>
      <w:r>
        <w:t xml:space="preserve">e) </w:t>
      </w:r>
      <w:r w:rsidR="00337BBD">
        <w:t>O recebimento definitivo do serviço se dará no prazo de 10 (dez) dias de observação, para que se comprove a adequação do objeto aos termos contratuais.</w:t>
      </w:r>
    </w:p>
    <w:p w14:paraId="75416F6E" w14:textId="200B5B86" w:rsidR="00337BBD" w:rsidRDefault="002F7D2F" w:rsidP="00337BBD">
      <w:pPr>
        <w:pStyle w:val="NormalWeb"/>
        <w:spacing w:before="0" w:beforeAutospacing="0" w:after="0" w:afterAutospacing="0"/>
        <w:ind w:firstLine="851"/>
        <w:jc w:val="both"/>
      </w:pPr>
      <w:r>
        <w:t xml:space="preserve">f) </w:t>
      </w:r>
      <w:r w:rsidR="00337BBD">
        <w:t>Caso não estejam de acordo com o exigido a contratada será notificada para no prazo de 02 (dois) dias úteis, solucionar os problemas apontados.</w:t>
      </w:r>
    </w:p>
    <w:p w14:paraId="6A5CC9C4" w14:textId="4BDB4F88" w:rsidR="00337BBD" w:rsidRDefault="002F7D2F" w:rsidP="00337BBD">
      <w:pPr>
        <w:pStyle w:val="NormalWeb"/>
        <w:spacing w:before="0" w:beforeAutospacing="0" w:after="0" w:afterAutospacing="0"/>
        <w:ind w:firstLine="851"/>
        <w:jc w:val="both"/>
      </w:pPr>
      <w:r>
        <w:t xml:space="preserve">g) </w:t>
      </w:r>
      <w:r w:rsidR="00337BBD">
        <w:t>A empresa deverá ter sede,</w:t>
      </w:r>
      <w:r w:rsidR="00337BBD" w:rsidRPr="002D170F">
        <w:t xml:space="preserve"> filial</w:t>
      </w:r>
      <w:r w:rsidR="00337BBD">
        <w:t xml:space="preserve"> ou unidade de prestação de serviço</w:t>
      </w:r>
      <w:r w:rsidR="00337BBD" w:rsidRPr="002D170F">
        <w:t xml:space="preserve"> </w:t>
      </w:r>
      <w:r w:rsidR="00337BBD">
        <w:t>em um raio de no máximo 05 (cinco) quilômetros, tendo como centro o local onde está localizado o prédio do Centro Administrativo do Município.</w:t>
      </w:r>
    </w:p>
    <w:p w14:paraId="04B55952" w14:textId="73098DF0" w:rsidR="00337BBD" w:rsidRDefault="002F7D2F" w:rsidP="00337BBD">
      <w:pPr>
        <w:pStyle w:val="NormalWeb"/>
        <w:spacing w:before="0" w:beforeAutospacing="0" w:after="0" w:afterAutospacing="0"/>
        <w:ind w:firstLine="851"/>
        <w:jc w:val="both"/>
      </w:pPr>
      <w:proofErr w:type="gramStart"/>
      <w:r>
        <w:t xml:space="preserve">h) </w:t>
      </w:r>
      <w:r w:rsidR="00337BBD">
        <w:t>Justifica-se</w:t>
      </w:r>
      <w:proofErr w:type="gramEnd"/>
      <w:r w:rsidR="00337BBD">
        <w:t xml:space="preserve"> a contratação apenas de empresa que tenham sede,</w:t>
      </w:r>
      <w:r w:rsidR="00337BBD" w:rsidRPr="002D170F">
        <w:t xml:space="preserve"> filial</w:t>
      </w:r>
      <w:r w:rsidR="00337BBD">
        <w:t xml:space="preserve"> ou unidade de prestação de serviço</w:t>
      </w:r>
      <w:r w:rsidR="00337BBD" w:rsidRPr="002D170F">
        <w:t xml:space="preserve"> </w:t>
      </w:r>
      <w:r w:rsidR="00337BBD">
        <w:t>no raio estipulado, em razão de otimizar-se o tempo de deslocamento à oficina, contribuindo sobremaneira para agilizar o processo de conserto e a racionalização dos custos para o Município, ademais os veículos e máquinas podem ter danos de forma a não poderem ser deslocados rodando e inviabilizar o deslocamento destes até oficinas localizadas em distâncias maiores. Salienta-se, que o perímetro estipulado abrange praticamente todas empresas da cidade de Ajuricaba.</w:t>
      </w:r>
    </w:p>
    <w:p w14:paraId="3C304E98" w14:textId="7D168684" w:rsidR="00337BBD" w:rsidRDefault="002F7D2F" w:rsidP="00337BBD">
      <w:pPr>
        <w:pStyle w:val="NormalWeb"/>
        <w:spacing w:before="0" w:beforeAutospacing="0" w:after="0" w:afterAutospacing="0"/>
        <w:ind w:firstLine="851"/>
        <w:jc w:val="both"/>
      </w:pPr>
      <w:r>
        <w:t xml:space="preserve">i) </w:t>
      </w:r>
      <w:r w:rsidR="00337BBD">
        <w:t>A entrega e busca do veículo será a cargo da Contratante, e a realização dos serviços deve ocorrer na sede ou filiais da Contratada, que estejam dentro do perímetro estipulado no item</w:t>
      </w:r>
    </w:p>
    <w:p w14:paraId="2443F2B7" w14:textId="68C533AC" w:rsidR="00337BBD" w:rsidRDefault="002F7D2F" w:rsidP="00337BBD">
      <w:pPr>
        <w:pStyle w:val="NormalWeb"/>
        <w:spacing w:before="0" w:beforeAutospacing="0" w:after="0" w:afterAutospacing="0"/>
        <w:ind w:firstLine="851"/>
        <w:jc w:val="both"/>
      </w:pPr>
      <w:r>
        <w:t xml:space="preserve">j) </w:t>
      </w:r>
      <w:r w:rsidR="00337BBD">
        <w:t>A devolução do mesmo dar-se-á no local da realização dos serviços.</w:t>
      </w:r>
    </w:p>
    <w:p w14:paraId="5DC3139F" w14:textId="2BA20D4A" w:rsidR="00337BBD" w:rsidRDefault="002F7D2F" w:rsidP="00337BBD">
      <w:pPr>
        <w:pStyle w:val="NormalWeb"/>
        <w:spacing w:before="0" w:beforeAutospacing="0" w:after="0" w:afterAutospacing="0"/>
        <w:ind w:firstLine="851"/>
        <w:jc w:val="both"/>
      </w:pPr>
      <w:r>
        <w:t xml:space="preserve">k) </w:t>
      </w:r>
      <w:r w:rsidR="00337BBD">
        <w:t>O recebimento definitivo ocorrerá de forma tácita em 05 (cinco) dias do recebimento provisório, desde que até então nada conste expressamente em desabono aos serviços fornecidos.</w:t>
      </w:r>
    </w:p>
    <w:p w14:paraId="1FD49CFF" w14:textId="7CB311F7" w:rsidR="00337BBD" w:rsidRDefault="002F7D2F" w:rsidP="00337BBD">
      <w:pPr>
        <w:pStyle w:val="NormalWeb"/>
        <w:spacing w:before="0" w:beforeAutospacing="0" w:after="0" w:afterAutospacing="0"/>
        <w:ind w:firstLine="851"/>
        <w:jc w:val="both"/>
      </w:pPr>
      <w:r>
        <w:t xml:space="preserve">l) </w:t>
      </w:r>
      <w:r w:rsidR="00337BBD">
        <w:t>O recebimento provisório ou definitivo não exclui a responsabilidade civil pelo fornecimento dos serviços, nem a ético-profissional pela perfeita execução deste objeto.</w:t>
      </w:r>
    </w:p>
    <w:p w14:paraId="3A979B22" w14:textId="2F2119E4" w:rsidR="00337BBD" w:rsidRDefault="002F7D2F" w:rsidP="00337BBD">
      <w:pPr>
        <w:pStyle w:val="NormalWeb"/>
        <w:spacing w:before="0" w:beforeAutospacing="0" w:after="0" w:afterAutospacing="0"/>
        <w:ind w:firstLine="851"/>
        <w:jc w:val="both"/>
      </w:pPr>
      <w:r>
        <w:t xml:space="preserve">m) </w:t>
      </w:r>
      <w:r w:rsidR="00337BBD">
        <w:t>A execução do objeto será acompanhada e fiscalizada pelo representante da Administração.</w:t>
      </w:r>
    </w:p>
    <w:p w14:paraId="65273F8A" w14:textId="13E04EB7" w:rsidR="00337BBD" w:rsidRDefault="002F7D2F" w:rsidP="00337BBD">
      <w:pPr>
        <w:pStyle w:val="NormalWeb"/>
        <w:spacing w:before="0" w:beforeAutospacing="0" w:after="0" w:afterAutospacing="0"/>
        <w:ind w:firstLine="851"/>
        <w:jc w:val="both"/>
      </w:pPr>
      <w:r>
        <w:t>n)</w:t>
      </w:r>
      <w:r w:rsidR="00A02C9D">
        <w:t xml:space="preserve"> </w:t>
      </w:r>
      <w:r w:rsidR="00337BBD">
        <w:t xml:space="preserve">Equipamentos, máquinas, insumos para equipamentos e ferramentas e equipamentos de proteção individual (EPI 's) necessários a execução dos serviços são de responsabilidade da empresa contratada, sem custos adicionais ao </w:t>
      </w:r>
      <w:r w:rsidR="00572059">
        <w:t>Município</w:t>
      </w:r>
      <w:r w:rsidR="00337BBD">
        <w:t>, devendo já estar previstos no valor proposto.</w:t>
      </w:r>
    </w:p>
    <w:p w14:paraId="63386AD0" w14:textId="686790E8" w:rsidR="00572059" w:rsidRDefault="00572059" w:rsidP="00572059">
      <w:pPr>
        <w:pStyle w:val="NormalWeb"/>
        <w:spacing w:before="240" w:beforeAutospacing="0" w:after="240" w:afterAutospacing="0"/>
        <w:jc w:val="both"/>
        <w:rPr>
          <w:b/>
        </w:rPr>
      </w:pPr>
      <w:r>
        <w:rPr>
          <w:b/>
        </w:rPr>
        <w:t>5.7. Das obrigações da contratada:</w:t>
      </w:r>
    </w:p>
    <w:p w14:paraId="39B3E519" w14:textId="126C63AC" w:rsidR="00337BBD" w:rsidRPr="001B68D3" w:rsidRDefault="00337BBD" w:rsidP="00337BBD">
      <w:pPr>
        <w:pStyle w:val="NormalWeb"/>
        <w:spacing w:before="0" w:beforeAutospacing="0" w:after="0" w:afterAutospacing="0"/>
        <w:ind w:firstLine="709"/>
        <w:jc w:val="both"/>
      </w:pPr>
      <w:proofErr w:type="gramStart"/>
      <w:r>
        <w:t>a) M</w:t>
      </w:r>
      <w:r w:rsidRPr="001B68D3">
        <w:t>anter</w:t>
      </w:r>
      <w:proofErr w:type="gramEnd"/>
      <w:r w:rsidRPr="001B68D3">
        <w:t xml:space="preserve">, durante toda a execução do contrato, todas as condições de habilitação e qualificação exigidas na licitação; </w:t>
      </w:r>
    </w:p>
    <w:p w14:paraId="4568BC95" w14:textId="77777777" w:rsidR="00337BBD" w:rsidRPr="001B68D3" w:rsidRDefault="00337BBD" w:rsidP="00337BBD">
      <w:pPr>
        <w:pStyle w:val="NormalWeb"/>
        <w:spacing w:before="0" w:beforeAutospacing="0" w:after="0" w:afterAutospacing="0"/>
        <w:ind w:firstLine="709"/>
        <w:jc w:val="both"/>
      </w:pPr>
      <w:proofErr w:type="gramStart"/>
      <w:r>
        <w:t>b) A</w:t>
      </w:r>
      <w:r w:rsidRPr="001B68D3">
        <w:t>ssumir</w:t>
      </w:r>
      <w:proofErr w:type="gramEnd"/>
      <w:r w:rsidRPr="001B68D3">
        <w:t xml:space="preserve"> inteira responsabilidade pelas obrigações trabalhistas, previdenciárias, fiscais e comerciais </w:t>
      </w:r>
      <w:bookmarkStart w:id="4" w:name="_GoBack"/>
      <w:bookmarkEnd w:id="4"/>
      <w:r w:rsidRPr="001B68D3">
        <w:t xml:space="preserve">decorrentes da execução do ajuste; </w:t>
      </w:r>
    </w:p>
    <w:p w14:paraId="5E178B6D" w14:textId="77777777" w:rsidR="00337BBD" w:rsidRPr="001B68D3" w:rsidRDefault="00337BBD" w:rsidP="00337BBD">
      <w:pPr>
        <w:pStyle w:val="NormalWeb"/>
        <w:spacing w:before="0" w:beforeAutospacing="0" w:after="0" w:afterAutospacing="0"/>
        <w:ind w:firstLine="709"/>
        <w:jc w:val="both"/>
      </w:pPr>
      <w:proofErr w:type="gramStart"/>
      <w:r>
        <w:t>c) A</w:t>
      </w:r>
      <w:r w:rsidRPr="001B68D3">
        <w:t>presentar</w:t>
      </w:r>
      <w:proofErr w:type="gramEnd"/>
      <w:r w:rsidRPr="001B68D3">
        <w:t xml:space="preserve">, durante a execução dos serviços, se solicitado, documentos que comprovem estar cumprindo a legislação, em especial, encargos trabalhistas, previdenciários, fiscais e comerciais; </w:t>
      </w:r>
    </w:p>
    <w:p w14:paraId="484CB2A2" w14:textId="0D9880AB" w:rsidR="00337BBD" w:rsidRPr="001B68D3" w:rsidRDefault="00337BBD" w:rsidP="00337BBD">
      <w:pPr>
        <w:pStyle w:val="NormalWeb"/>
        <w:spacing w:before="0" w:beforeAutospacing="0" w:after="0" w:afterAutospacing="0"/>
        <w:ind w:firstLine="709"/>
        <w:jc w:val="both"/>
      </w:pPr>
      <w:proofErr w:type="gramStart"/>
      <w:r>
        <w:t xml:space="preserve">d) </w:t>
      </w:r>
      <w:r w:rsidR="00A02C9D">
        <w:t>P</w:t>
      </w:r>
      <w:r w:rsidRPr="001B68D3">
        <w:t>ermitir</w:t>
      </w:r>
      <w:proofErr w:type="gramEnd"/>
      <w:r w:rsidRPr="001B68D3">
        <w:t xml:space="preserve"> a fiscalização pelo contratante; </w:t>
      </w:r>
    </w:p>
    <w:p w14:paraId="416DC91E" w14:textId="268605DB" w:rsidR="00337BBD" w:rsidRDefault="00A02C9D" w:rsidP="00337BBD">
      <w:pPr>
        <w:pStyle w:val="NormalWeb"/>
        <w:spacing w:before="0" w:beforeAutospacing="0" w:after="0" w:afterAutospacing="0"/>
        <w:ind w:firstLine="709"/>
        <w:jc w:val="both"/>
      </w:pPr>
      <w:proofErr w:type="gramStart"/>
      <w:r>
        <w:t>e) R</w:t>
      </w:r>
      <w:r w:rsidR="00337BBD">
        <w:t>esponsabilizar-se</w:t>
      </w:r>
      <w:proofErr w:type="gramEnd"/>
      <w:r w:rsidR="00337BBD">
        <w:t xml:space="preserve"> pelos danos causados diretamente à Administração ou a terceiros, decorrentes de sua culpa ou dolo na execução do contrato, não excluindo ou reduzindo essa responsabilidade a fiscalização ou o acompanhamento pelo contratante;</w:t>
      </w:r>
    </w:p>
    <w:p w14:paraId="2BC95CB1" w14:textId="549D504D" w:rsidR="00337BBD" w:rsidRDefault="00337BBD" w:rsidP="00337BBD">
      <w:pPr>
        <w:pStyle w:val="NormalWeb"/>
        <w:spacing w:before="0" w:beforeAutospacing="0" w:after="0" w:afterAutospacing="0"/>
        <w:ind w:firstLine="709"/>
        <w:jc w:val="both"/>
      </w:pPr>
      <w:proofErr w:type="gramStart"/>
      <w:r>
        <w:lastRenderedPageBreak/>
        <w:t xml:space="preserve">f) </w:t>
      </w:r>
      <w:r w:rsidR="00A02C9D">
        <w:t>C</w:t>
      </w:r>
      <w:r>
        <w:t>omprovar</w:t>
      </w:r>
      <w:proofErr w:type="gramEnd"/>
      <w:r>
        <w:t xml:space="preserve"> quando o </w:t>
      </w:r>
      <w:r w:rsidR="00A02C9D">
        <w:t>Município</w:t>
      </w:r>
      <w:r>
        <w:t xml:space="preserve"> solicitar a qualificação técnica de cada membro da equipe de funcionários que se responsabilizarão pelos trabalhos, através da apresentação de certificação ou atestados de treinamento em entidades de ensino que deem treinamento e/ou os cursos necessários para a execução das tarefas de mecânica em geral;</w:t>
      </w:r>
    </w:p>
    <w:p w14:paraId="66F5AF24" w14:textId="5D7335EF" w:rsidR="00337BBD" w:rsidRDefault="00A02C9D" w:rsidP="00337BBD">
      <w:pPr>
        <w:pStyle w:val="NormalWeb"/>
        <w:spacing w:before="0" w:beforeAutospacing="0" w:after="0" w:afterAutospacing="0"/>
        <w:ind w:firstLine="709"/>
        <w:jc w:val="both"/>
      </w:pPr>
      <w:proofErr w:type="gramStart"/>
      <w:r>
        <w:t>g) A</w:t>
      </w:r>
      <w:r w:rsidR="00337BBD">
        <w:t>presentar</w:t>
      </w:r>
      <w:proofErr w:type="gramEnd"/>
      <w:r w:rsidR="00337BBD">
        <w:t>, quando solicitado pela Contratante, laudo técnico, devidamente assinado e com o carimbo da empresa, referente às condições de conservação e trafegabilidade do veículo;</w:t>
      </w:r>
    </w:p>
    <w:p w14:paraId="7A4CE4CC" w14:textId="5B822D46" w:rsidR="00337BBD" w:rsidRDefault="00A02C9D" w:rsidP="00337BBD">
      <w:pPr>
        <w:pStyle w:val="NormalWeb"/>
        <w:spacing w:before="0" w:beforeAutospacing="0" w:after="0" w:afterAutospacing="0"/>
        <w:ind w:firstLine="709"/>
        <w:jc w:val="both"/>
      </w:pPr>
      <w:proofErr w:type="gramStart"/>
      <w:r>
        <w:t>h) A</w:t>
      </w:r>
      <w:r w:rsidR="00337BBD">
        <w:t>presentar</w:t>
      </w:r>
      <w:proofErr w:type="gramEnd"/>
      <w:r w:rsidR="00337BBD">
        <w:t>, por escrito, quando solicitado pela Contratante, relatório técnico dos serviços realizados;</w:t>
      </w:r>
    </w:p>
    <w:p w14:paraId="72F25573" w14:textId="3434576D" w:rsidR="00337BBD" w:rsidRDefault="00A02C9D" w:rsidP="00337BBD">
      <w:pPr>
        <w:pStyle w:val="NormalWeb"/>
        <w:spacing w:before="0" w:beforeAutospacing="0" w:after="0" w:afterAutospacing="0"/>
        <w:ind w:firstLine="709"/>
        <w:jc w:val="both"/>
      </w:pPr>
      <w:proofErr w:type="gramStart"/>
      <w:r>
        <w:t>i) A</w:t>
      </w:r>
      <w:r w:rsidR="00337BBD">
        <w:t>s</w:t>
      </w:r>
      <w:proofErr w:type="gramEnd"/>
      <w:r w:rsidR="00337BBD">
        <w:t xml:space="preserve"> instalações deverão possuir alvará de funcionamento compatível com os serviços contratados e demais documentos necessários para o pleno funcionamento das suas atividades;</w:t>
      </w:r>
    </w:p>
    <w:p w14:paraId="55C519FB" w14:textId="2DBABAF4" w:rsidR="00337BBD" w:rsidRDefault="00A02C9D" w:rsidP="00337BBD">
      <w:pPr>
        <w:pStyle w:val="NormalWeb"/>
        <w:spacing w:before="0" w:beforeAutospacing="0" w:after="0" w:afterAutospacing="0"/>
        <w:ind w:firstLine="709"/>
        <w:jc w:val="both"/>
      </w:pPr>
      <w:proofErr w:type="gramStart"/>
      <w:r>
        <w:t>j) P</w:t>
      </w:r>
      <w:r w:rsidR="00337BBD">
        <w:t>ossuir</w:t>
      </w:r>
      <w:proofErr w:type="gramEnd"/>
      <w:r w:rsidR="00337BBD">
        <w:t xml:space="preserve"> licença ambiental do prédio da oficina mecânica, nos termos da legislação do </w:t>
      </w:r>
      <w:r>
        <w:t>Município</w:t>
      </w:r>
      <w:r w:rsidR="00337BBD">
        <w:t>;</w:t>
      </w:r>
    </w:p>
    <w:p w14:paraId="0582A01B" w14:textId="6D517E98" w:rsidR="00337BBD" w:rsidRDefault="00A02C9D" w:rsidP="00337BBD">
      <w:pPr>
        <w:pStyle w:val="NormalWeb"/>
        <w:spacing w:before="0" w:beforeAutospacing="0" w:after="0" w:afterAutospacing="0"/>
        <w:ind w:firstLine="709"/>
        <w:jc w:val="both"/>
      </w:pPr>
      <w:proofErr w:type="gramStart"/>
      <w:r>
        <w:t>k) N</w:t>
      </w:r>
      <w:r w:rsidR="00337BBD">
        <w:t>a</w:t>
      </w:r>
      <w:proofErr w:type="gramEnd"/>
      <w:r w:rsidR="00337BBD">
        <w:t xml:space="preserve"> substituição de peças, utilizar apenas peças novas, sem uso, originais do veículo, colocando as substituídas à disposição da fiscalização do </w:t>
      </w:r>
      <w:r>
        <w:t>Município</w:t>
      </w:r>
      <w:r w:rsidR="00337BBD">
        <w:t>, separadas e identificadas, para conferência.</w:t>
      </w:r>
    </w:p>
    <w:p w14:paraId="7F44F130" w14:textId="6FE5DCD5" w:rsidR="00337BBD" w:rsidRDefault="00A02C9D" w:rsidP="00337BBD">
      <w:pPr>
        <w:pStyle w:val="NormalWeb"/>
        <w:spacing w:before="0" w:beforeAutospacing="0" w:after="0" w:afterAutospacing="0"/>
        <w:ind w:firstLine="709"/>
        <w:jc w:val="both"/>
      </w:pPr>
      <w:r>
        <w:t>1) D</w:t>
      </w:r>
      <w:r w:rsidR="00337BBD">
        <w:t>ar a destinação apropriada às peças substituídas, obedecendo a preceitos da legislação ambiental;</w:t>
      </w:r>
    </w:p>
    <w:p w14:paraId="12E5C649" w14:textId="58E81D2E" w:rsidR="00337BBD" w:rsidRDefault="00A02C9D" w:rsidP="00337BBD">
      <w:pPr>
        <w:pStyle w:val="NormalWeb"/>
        <w:spacing w:before="0" w:beforeAutospacing="0" w:after="0" w:afterAutospacing="0"/>
        <w:ind w:firstLine="709"/>
        <w:jc w:val="both"/>
      </w:pPr>
      <w:r>
        <w:t>m) D</w:t>
      </w:r>
      <w:r w:rsidR="00337BBD">
        <w:t>ar a destinação final adequada para resíduos industriais, referente ao resíduo têxtil e filtros contaminados;</w:t>
      </w:r>
    </w:p>
    <w:p w14:paraId="13F49E23" w14:textId="0E2C819D" w:rsidR="00337BBD" w:rsidRDefault="00A02C9D" w:rsidP="00337BBD">
      <w:pPr>
        <w:pStyle w:val="NormalWeb"/>
        <w:spacing w:before="0" w:beforeAutospacing="0" w:after="0" w:afterAutospacing="0"/>
        <w:ind w:firstLine="709"/>
        <w:jc w:val="both"/>
      </w:pPr>
      <w:proofErr w:type="gramStart"/>
      <w:r>
        <w:t>n) E</w:t>
      </w:r>
      <w:r w:rsidR="00337BBD">
        <w:t>fetuar</w:t>
      </w:r>
      <w:proofErr w:type="gramEnd"/>
      <w:r w:rsidR="00337BBD">
        <w:t xml:space="preserve"> o recolhimento e o descarte adequado do óleo lubrificante usado ou contaminado originário da contratação, obedecendo aos procedimentos previstos na Resolução CONAMA n° 362, de 23/06/2005, e legislação correlata;</w:t>
      </w:r>
    </w:p>
    <w:p w14:paraId="2A63605C" w14:textId="2F11DC64" w:rsidR="00337BBD" w:rsidRDefault="00A02C9D" w:rsidP="00337BBD">
      <w:pPr>
        <w:pStyle w:val="NormalWeb"/>
        <w:spacing w:before="0" w:beforeAutospacing="0" w:after="0" w:afterAutospacing="0"/>
        <w:ind w:firstLine="709"/>
        <w:jc w:val="both"/>
      </w:pPr>
      <w:proofErr w:type="gramStart"/>
      <w:r>
        <w:t>o) R</w:t>
      </w:r>
      <w:r w:rsidR="00337BBD">
        <w:t>eparar</w:t>
      </w:r>
      <w:proofErr w:type="gramEnd"/>
      <w:r w:rsidR="00337BBD">
        <w:t>, corrigir, remover, reconstruir ou substituir, às suas expensas, no total ou em parte, os equipamentos em que se verifiquem defeitos ou incorreções resultantes da execução do serviço de manutenção ou de materiais empregados;</w:t>
      </w:r>
    </w:p>
    <w:p w14:paraId="41747360" w14:textId="6A9BCC21" w:rsidR="00337BBD" w:rsidRDefault="00337BBD" w:rsidP="00337BBD">
      <w:pPr>
        <w:pStyle w:val="NormalWeb"/>
        <w:spacing w:before="0" w:beforeAutospacing="0" w:after="0" w:afterAutospacing="0"/>
        <w:ind w:firstLine="709"/>
        <w:jc w:val="both"/>
      </w:pPr>
      <w:proofErr w:type="gramStart"/>
      <w:r>
        <w:t xml:space="preserve">p) </w:t>
      </w:r>
      <w:r w:rsidR="00A02C9D">
        <w:t>M</w:t>
      </w:r>
      <w:r>
        <w:t>anter</w:t>
      </w:r>
      <w:proofErr w:type="gramEnd"/>
      <w:r>
        <w:t xml:space="preserve"> sigilo acerca dos serviços contratados, dos dados processados, inclusive da documentação;</w:t>
      </w:r>
    </w:p>
    <w:p w14:paraId="2B7B0E6E" w14:textId="60E14C33" w:rsidR="00337BBD" w:rsidRDefault="00337BBD" w:rsidP="00337BBD">
      <w:pPr>
        <w:pStyle w:val="NormalWeb"/>
        <w:spacing w:before="0" w:beforeAutospacing="0" w:after="0" w:afterAutospacing="0"/>
        <w:ind w:firstLine="709"/>
        <w:jc w:val="both"/>
      </w:pPr>
      <w:proofErr w:type="gramStart"/>
      <w:r>
        <w:t xml:space="preserve">q) </w:t>
      </w:r>
      <w:r w:rsidR="00A02C9D">
        <w:t>D</w:t>
      </w:r>
      <w:r>
        <w:t>esignar</w:t>
      </w:r>
      <w:proofErr w:type="gramEnd"/>
      <w:r>
        <w:t xml:space="preserve"> um funcionário com o qual possa ser feito contato sempre que for necessário e que gerencie todos os serviços realizados nos veículos que fazem parte do contrato. O nome deste funcionário deverá ser informado ao Município imediatamente após a homologação do certame e assinatura da Ata de registro de Preços e, em caso de mudança, o nome do novo encarregado deve ser informado, por escrito, ao Município.</w:t>
      </w:r>
    </w:p>
    <w:p w14:paraId="0A1AA4AD" w14:textId="77777777" w:rsidR="00FB2025" w:rsidRPr="00FB2025" w:rsidRDefault="00FB2025" w:rsidP="00FB2025">
      <w:pPr>
        <w:pStyle w:val="NormalWeb"/>
        <w:spacing w:before="240" w:beforeAutospacing="0" w:after="0" w:afterAutospacing="0"/>
        <w:jc w:val="both"/>
        <w:rPr>
          <w:b/>
          <w:bCs/>
        </w:rPr>
      </w:pPr>
      <w:r w:rsidRPr="00FB2025">
        <w:rPr>
          <w:b/>
          <w:bCs/>
        </w:rPr>
        <w:t>6. REQUISITOS DA CONTRATAÇÃO</w:t>
      </w:r>
    </w:p>
    <w:p w14:paraId="3B2C318D" w14:textId="2F28A932" w:rsidR="00FB2025" w:rsidRPr="00FB2025" w:rsidRDefault="00FB2025" w:rsidP="00FB2025">
      <w:pPr>
        <w:spacing w:before="240"/>
        <w:jc w:val="both"/>
        <w:rPr>
          <w:sz w:val="24"/>
          <w:szCs w:val="24"/>
        </w:rPr>
      </w:pPr>
      <w:r w:rsidRPr="00FB2025">
        <w:rPr>
          <w:b/>
          <w:sz w:val="24"/>
          <w:szCs w:val="24"/>
        </w:rPr>
        <w:t xml:space="preserve">6.1. </w:t>
      </w:r>
      <w:r w:rsidRPr="00FB2025">
        <w:rPr>
          <w:sz w:val="24"/>
          <w:szCs w:val="24"/>
        </w:rPr>
        <w:t xml:space="preserve">Os </w:t>
      </w:r>
      <w:r w:rsidRPr="00FB2025">
        <w:rPr>
          <w:b/>
          <w:sz w:val="24"/>
          <w:szCs w:val="24"/>
        </w:rPr>
        <w:t>serviços</w:t>
      </w:r>
      <w:r w:rsidRPr="00FB2025">
        <w:rPr>
          <w:sz w:val="24"/>
          <w:szCs w:val="24"/>
        </w:rPr>
        <w:t xml:space="preserve"> têm natureza comum, tendo em vista que seus padrões de desempenho e qualidade podem ser objetivamente definidos pelo edital, por meio de especificações usuais de mercado, nos termos do art. 6º, inciso XIII, da Lei Federal nº 14.133/2021.</w:t>
      </w:r>
    </w:p>
    <w:p w14:paraId="2975CA9C" w14:textId="77777777" w:rsidR="00FB2025" w:rsidRPr="00FB2025" w:rsidRDefault="00FB2025" w:rsidP="00FB2025">
      <w:pPr>
        <w:jc w:val="both"/>
        <w:rPr>
          <w:sz w:val="24"/>
          <w:szCs w:val="24"/>
        </w:rPr>
      </w:pPr>
      <w:r w:rsidRPr="00FB2025">
        <w:rPr>
          <w:b/>
          <w:sz w:val="24"/>
          <w:szCs w:val="24"/>
        </w:rPr>
        <w:t xml:space="preserve">6.2. </w:t>
      </w:r>
      <w:r w:rsidRPr="00FB2025">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26EA9B17" w14:textId="03BF596D" w:rsidR="00FB2025" w:rsidRPr="00FB2025" w:rsidRDefault="00FB2025" w:rsidP="00FB2025">
      <w:pPr>
        <w:jc w:val="both"/>
        <w:rPr>
          <w:sz w:val="24"/>
          <w:szCs w:val="24"/>
        </w:rPr>
      </w:pPr>
      <w:r w:rsidRPr="00FB2025">
        <w:rPr>
          <w:b/>
          <w:sz w:val="24"/>
          <w:szCs w:val="24"/>
        </w:rPr>
        <w:t xml:space="preserve">6.3. </w:t>
      </w:r>
      <w:r w:rsidRPr="00FB2025">
        <w:rPr>
          <w:sz w:val="24"/>
          <w:szCs w:val="24"/>
        </w:rPr>
        <w:t xml:space="preserve">Para </w:t>
      </w:r>
      <w:r w:rsidRPr="00FB2025">
        <w:rPr>
          <w:b/>
          <w:sz w:val="24"/>
          <w:szCs w:val="24"/>
        </w:rPr>
        <w:t>prestação dos serviços</w:t>
      </w:r>
      <w:r w:rsidRPr="00FB2025">
        <w:rPr>
          <w:sz w:val="24"/>
          <w:szCs w:val="24"/>
        </w:rPr>
        <w:t xml:space="preserve"> pretendidos os eventuais interessados deverão comprovar que atuam em ramo de atividade compatível com o objeto da licitação, bem como apresentar os documentos de habilitação, nos termos do art. 62 da Lei Federal nº 14.133/2021. </w:t>
      </w:r>
    </w:p>
    <w:p w14:paraId="67F1C03D" w14:textId="57119667" w:rsidR="008B65E5" w:rsidRPr="00CA6ED4" w:rsidRDefault="00814346" w:rsidP="008B65E5">
      <w:pPr>
        <w:autoSpaceDE w:val="0"/>
        <w:autoSpaceDN w:val="0"/>
        <w:adjustRightInd w:val="0"/>
        <w:spacing w:before="240" w:after="240"/>
        <w:rPr>
          <w:b/>
          <w:bCs/>
          <w:sz w:val="24"/>
          <w:szCs w:val="24"/>
        </w:rPr>
      </w:pPr>
      <w:r w:rsidRPr="00CA6ED4">
        <w:rPr>
          <w:b/>
          <w:bCs/>
          <w:sz w:val="24"/>
          <w:szCs w:val="24"/>
        </w:rPr>
        <w:t>7</w:t>
      </w:r>
      <w:r w:rsidR="008B65E5" w:rsidRPr="00CA6ED4">
        <w:rPr>
          <w:b/>
          <w:bCs/>
          <w:sz w:val="24"/>
          <w:szCs w:val="24"/>
        </w:rPr>
        <w:t>. MODELO DE EXECUÇÃO DO OBJETO</w:t>
      </w:r>
    </w:p>
    <w:p w14:paraId="4068C185" w14:textId="4E537B2A"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.1. </w:t>
      </w:r>
      <w:r w:rsidR="008B65E5" w:rsidRPr="00CA6ED4">
        <w:rPr>
          <w:sz w:val="24"/>
          <w:szCs w:val="24"/>
        </w:rPr>
        <w:t>Após a homologação e adjudicação, caso se conclua pela contratação, será firmado contrato e emitido instrumento equivalente EMPENHO.</w:t>
      </w:r>
    </w:p>
    <w:p w14:paraId="0DD4F199" w14:textId="26EE06C1"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.2. </w:t>
      </w:r>
      <w:r w:rsidR="008B65E5" w:rsidRPr="00CA6ED4">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4C724EAD" w:rsidR="008B65E5" w:rsidRPr="00CA6ED4" w:rsidRDefault="00814346" w:rsidP="008B65E5">
      <w:pPr>
        <w:jc w:val="both"/>
        <w:rPr>
          <w:sz w:val="24"/>
          <w:szCs w:val="24"/>
        </w:rPr>
      </w:pPr>
      <w:r w:rsidRPr="00CA6ED4">
        <w:rPr>
          <w:b/>
          <w:sz w:val="24"/>
          <w:szCs w:val="24"/>
        </w:rPr>
        <w:lastRenderedPageBreak/>
        <w:t>7</w:t>
      </w:r>
      <w:r w:rsidR="008B65E5" w:rsidRPr="00CA6ED4">
        <w:rPr>
          <w:b/>
          <w:sz w:val="24"/>
          <w:szCs w:val="24"/>
        </w:rPr>
        <w:t xml:space="preserve">.3. </w:t>
      </w:r>
      <w:r w:rsidR="008B65E5" w:rsidRPr="00CA6ED4">
        <w:rPr>
          <w:sz w:val="24"/>
          <w:szCs w:val="24"/>
        </w:rPr>
        <w:t>A ata de registro de preços ou o contrato, quando for o caso, será enviado à adjudicatária por e-mail, para assinatura preferencialmente eletrônica.</w:t>
      </w:r>
    </w:p>
    <w:p w14:paraId="21ABAB22" w14:textId="5D12C174"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.4. </w:t>
      </w:r>
      <w:r w:rsidR="008B65E5" w:rsidRPr="00CA6ED4">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6D80820F"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.5. </w:t>
      </w:r>
      <w:r w:rsidR="008B65E5" w:rsidRPr="00CA6ED4">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476C518F"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.6. </w:t>
      </w:r>
      <w:r w:rsidR="008B65E5" w:rsidRPr="00CA6ED4">
        <w:rPr>
          <w:sz w:val="24"/>
          <w:szCs w:val="24"/>
        </w:rPr>
        <w:t>Antes de formalizar o contrato ou emitir instrumento equivalente, a Administração verificará a regularidade fiscal da empresa contratada e consultará a certidão negativa correcional (</w:t>
      </w:r>
      <w:proofErr w:type="spellStart"/>
      <w:r w:rsidR="008B65E5" w:rsidRPr="00CA6ED4">
        <w:rPr>
          <w:sz w:val="24"/>
          <w:szCs w:val="24"/>
        </w:rPr>
        <w:t>ePAD</w:t>
      </w:r>
      <w:proofErr w:type="spellEnd"/>
      <w:r w:rsidR="008B65E5" w:rsidRPr="00CA6ED4">
        <w:rPr>
          <w:sz w:val="24"/>
          <w:szCs w:val="24"/>
        </w:rPr>
        <w:t>, CGU-PJ, CEIS, CNEP e CEPIM) no endereço https://certidoes.cgu.gov.br/, emitindo as certidões negativas de inidoneidade, de impedimento e de débitos trabalhistas, como determina o § 4º do art. 91 da Lei nº 14.133/2021.</w:t>
      </w:r>
    </w:p>
    <w:p w14:paraId="5F3CDD81" w14:textId="07CD37CB"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.7. </w:t>
      </w:r>
      <w:r w:rsidR="008B65E5" w:rsidRPr="00CA6ED4">
        <w:rPr>
          <w:sz w:val="24"/>
          <w:szCs w:val="24"/>
        </w:rPr>
        <w:t xml:space="preserve">É vedada a subcontratação de pessoa física ou jurídica para a execução do objeto deste Edital (sob pena de inexecução contratual). </w:t>
      </w:r>
    </w:p>
    <w:p w14:paraId="3D0A82CB" w14:textId="508E57A2"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.8. </w:t>
      </w:r>
      <w:r w:rsidR="008B65E5" w:rsidRPr="00CA6ED4">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51D3EB3"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.9. </w:t>
      </w:r>
      <w:r w:rsidR="008B65E5" w:rsidRPr="00CA6ED4">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C578170"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.10. </w:t>
      </w:r>
      <w:r w:rsidR="008B65E5" w:rsidRPr="00CA6ED4">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C226E56" w:rsidR="008B65E5" w:rsidRPr="00CA6ED4" w:rsidRDefault="00814346" w:rsidP="008B65E5">
      <w:pPr>
        <w:jc w:val="both"/>
        <w:rPr>
          <w:sz w:val="24"/>
          <w:szCs w:val="24"/>
        </w:rPr>
      </w:pPr>
      <w:r w:rsidRPr="00CA6ED4">
        <w:rPr>
          <w:b/>
          <w:sz w:val="24"/>
          <w:szCs w:val="24"/>
        </w:rPr>
        <w:t>7</w:t>
      </w:r>
      <w:r w:rsidR="008B65E5" w:rsidRPr="00CA6ED4">
        <w:rPr>
          <w:b/>
          <w:sz w:val="24"/>
          <w:szCs w:val="24"/>
        </w:rPr>
        <w:t xml:space="preserve">.11. </w:t>
      </w:r>
      <w:r w:rsidR="008B65E5" w:rsidRPr="00CA6ED4">
        <w:rPr>
          <w:sz w:val="24"/>
          <w:szCs w:val="24"/>
        </w:rPr>
        <w:t>As despesas de seguro, frete, descarregamento, deslocamentos e demais custos e despesas diretas e indiretas necessárias ao fornecimento do objeto contratado, correrão por conta exclusiva da Contratada.</w:t>
      </w:r>
    </w:p>
    <w:p w14:paraId="3185F743" w14:textId="59521845" w:rsidR="008B65E5" w:rsidRPr="00287718" w:rsidRDefault="00814346" w:rsidP="008B65E5">
      <w:pPr>
        <w:spacing w:before="240"/>
        <w:jc w:val="both"/>
        <w:rPr>
          <w:b/>
          <w:bCs/>
          <w:sz w:val="24"/>
          <w:szCs w:val="24"/>
        </w:rPr>
      </w:pPr>
      <w:r w:rsidRPr="00287718">
        <w:rPr>
          <w:b/>
          <w:bCs/>
          <w:sz w:val="24"/>
          <w:szCs w:val="24"/>
        </w:rPr>
        <w:t>8</w:t>
      </w:r>
      <w:r w:rsidR="008B65E5" w:rsidRPr="00287718">
        <w:rPr>
          <w:b/>
          <w:bCs/>
          <w:sz w:val="24"/>
          <w:szCs w:val="24"/>
        </w:rPr>
        <w:t>. VIGÊNCIA</w:t>
      </w:r>
    </w:p>
    <w:p w14:paraId="7B6BA4CC" w14:textId="62909B6D" w:rsidR="008B65E5" w:rsidRPr="00287718" w:rsidRDefault="00814346" w:rsidP="008B65E5">
      <w:pPr>
        <w:spacing w:before="240"/>
        <w:jc w:val="both"/>
        <w:rPr>
          <w:sz w:val="24"/>
          <w:szCs w:val="24"/>
        </w:rPr>
      </w:pPr>
      <w:r w:rsidRPr="00287718">
        <w:rPr>
          <w:b/>
          <w:bCs/>
          <w:sz w:val="24"/>
          <w:szCs w:val="24"/>
        </w:rPr>
        <w:t>8</w:t>
      </w:r>
      <w:r w:rsidR="008B65E5" w:rsidRPr="00287718">
        <w:rPr>
          <w:b/>
          <w:bCs/>
          <w:sz w:val="24"/>
          <w:szCs w:val="24"/>
        </w:rPr>
        <w:t xml:space="preserve">.1. </w:t>
      </w:r>
      <w:r w:rsidR="008B65E5" w:rsidRPr="00287718">
        <w:rPr>
          <w:sz w:val="24"/>
          <w:szCs w:val="24"/>
        </w:rPr>
        <w:t xml:space="preserve">A ata terá vigência, a contar de sua assinatura, de </w:t>
      </w:r>
      <w:r w:rsidR="00287718">
        <w:rPr>
          <w:sz w:val="24"/>
          <w:szCs w:val="24"/>
        </w:rPr>
        <w:t>1 (um</w:t>
      </w:r>
      <w:r w:rsidR="008B65E5" w:rsidRPr="00287718">
        <w:rPr>
          <w:sz w:val="24"/>
          <w:szCs w:val="24"/>
        </w:rPr>
        <w:t xml:space="preserve">) </w:t>
      </w:r>
      <w:r w:rsidR="00287718">
        <w:rPr>
          <w:sz w:val="24"/>
          <w:szCs w:val="24"/>
        </w:rPr>
        <w:t>ano</w:t>
      </w:r>
      <w:r w:rsidR="008B65E5" w:rsidRPr="00287718">
        <w:rPr>
          <w:sz w:val="24"/>
          <w:szCs w:val="24"/>
        </w:rPr>
        <w:t>, sendo possível sua prorrogação.</w:t>
      </w:r>
    </w:p>
    <w:p w14:paraId="3ED06900" w14:textId="380A9960" w:rsidR="00B7066D" w:rsidRPr="00F01752" w:rsidRDefault="00814346" w:rsidP="00B7066D">
      <w:pPr>
        <w:spacing w:before="240"/>
        <w:jc w:val="both"/>
        <w:rPr>
          <w:b/>
          <w:sz w:val="24"/>
          <w:szCs w:val="24"/>
        </w:rPr>
      </w:pPr>
      <w:r w:rsidRPr="00287718">
        <w:rPr>
          <w:b/>
          <w:sz w:val="24"/>
          <w:szCs w:val="24"/>
        </w:rPr>
        <w:t>8</w:t>
      </w:r>
      <w:r w:rsidR="00B7066D" w:rsidRPr="00287718">
        <w:rPr>
          <w:b/>
          <w:sz w:val="24"/>
          <w:szCs w:val="24"/>
        </w:rPr>
        <w:t xml:space="preserve">.2. </w:t>
      </w:r>
      <w:r w:rsidR="00B7066D" w:rsidRPr="00287718">
        <w:rPr>
          <w:sz w:val="24"/>
          <w:szCs w:val="24"/>
        </w:rPr>
        <w:t xml:space="preserve">No momento da prorrogação, mediante cláusula expressa será possível à renovação dos quantitativos </w:t>
      </w:r>
      <w:r w:rsidR="00B7066D" w:rsidRPr="00F01752">
        <w:rPr>
          <w:sz w:val="24"/>
          <w:szCs w:val="24"/>
        </w:rPr>
        <w:t>registrados originalmente na ata.</w:t>
      </w:r>
      <w:r w:rsidR="00B7066D" w:rsidRPr="00F01752">
        <w:rPr>
          <w:b/>
        </w:rPr>
        <w:t xml:space="preserve"> </w:t>
      </w:r>
    </w:p>
    <w:p w14:paraId="11DA5A8C" w14:textId="6E9E370A" w:rsidR="00450448" w:rsidRPr="00F01752" w:rsidRDefault="00814346" w:rsidP="00450448">
      <w:pPr>
        <w:autoSpaceDE w:val="0"/>
        <w:autoSpaceDN w:val="0"/>
        <w:adjustRightInd w:val="0"/>
        <w:spacing w:before="240" w:after="240"/>
        <w:rPr>
          <w:b/>
          <w:bCs/>
          <w:sz w:val="24"/>
          <w:szCs w:val="24"/>
        </w:rPr>
      </w:pPr>
      <w:r w:rsidRPr="00F01752">
        <w:rPr>
          <w:b/>
          <w:bCs/>
          <w:sz w:val="24"/>
          <w:szCs w:val="24"/>
        </w:rPr>
        <w:t>9</w:t>
      </w:r>
      <w:r w:rsidR="00450448" w:rsidRPr="00F01752">
        <w:rPr>
          <w:b/>
          <w:bCs/>
          <w:sz w:val="24"/>
          <w:szCs w:val="24"/>
        </w:rPr>
        <w:t>. DOTAÇÃO ORÇAMENTÁRIA</w:t>
      </w:r>
    </w:p>
    <w:p w14:paraId="00D058C6" w14:textId="017A7DC6" w:rsidR="00450448" w:rsidRPr="00F01752" w:rsidRDefault="00814346" w:rsidP="00450448">
      <w:pPr>
        <w:jc w:val="both"/>
        <w:rPr>
          <w:bCs/>
          <w:sz w:val="24"/>
          <w:szCs w:val="24"/>
        </w:rPr>
      </w:pPr>
      <w:r w:rsidRPr="00F01752">
        <w:rPr>
          <w:b/>
          <w:bCs/>
          <w:sz w:val="24"/>
          <w:szCs w:val="24"/>
        </w:rPr>
        <w:t>9</w:t>
      </w:r>
      <w:r w:rsidR="00450448" w:rsidRPr="00F01752">
        <w:rPr>
          <w:b/>
          <w:bCs/>
          <w:sz w:val="24"/>
          <w:szCs w:val="24"/>
        </w:rPr>
        <w:t xml:space="preserve">.1. </w:t>
      </w:r>
      <w:r w:rsidR="00450448" w:rsidRPr="00F01752">
        <w:rPr>
          <w:sz w:val="24"/>
          <w:szCs w:val="24"/>
        </w:rPr>
        <w:t>A dotação orçamentaria será informado através de Memorando no momento de solicitação de empenho</w:t>
      </w:r>
      <w:r w:rsidR="00450448" w:rsidRPr="00F01752">
        <w:rPr>
          <w:bCs/>
          <w:sz w:val="24"/>
          <w:szCs w:val="24"/>
        </w:rPr>
        <w:t xml:space="preserve">. </w:t>
      </w:r>
    </w:p>
    <w:p w14:paraId="53EA41FA" w14:textId="0394C499" w:rsidR="00450448" w:rsidRPr="00F01752" w:rsidRDefault="00450448" w:rsidP="00450448">
      <w:pPr>
        <w:autoSpaceDE w:val="0"/>
        <w:autoSpaceDN w:val="0"/>
        <w:adjustRightInd w:val="0"/>
        <w:spacing w:before="240" w:after="240"/>
        <w:rPr>
          <w:b/>
          <w:bCs/>
          <w:sz w:val="24"/>
          <w:szCs w:val="24"/>
        </w:rPr>
      </w:pPr>
      <w:r w:rsidRPr="00F01752">
        <w:rPr>
          <w:b/>
          <w:bCs/>
          <w:sz w:val="24"/>
          <w:szCs w:val="24"/>
        </w:rPr>
        <w:t>1</w:t>
      </w:r>
      <w:r w:rsidR="00814346" w:rsidRPr="00F01752">
        <w:rPr>
          <w:b/>
          <w:bCs/>
          <w:sz w:val="24"/>
          <w:szCs w:val="24"/>
        </w:rPr>
        <w:t>0</w:t>
      </w:r>
      <w:r w:rsidRPr="00F01752">
        <w:rPr>
          <w:b/>
          <w:bCs/>
          <w:sz w:val="24"/>
          <w:szCs w:val="24"/>
        </w:rPr>
        <w:t>. CRITÉRIOS DE MEDIÇÃO E PAGAMENTO</w:t>
      </w:r>
    </w:p>
    <w:p w14:paraId="5CF1E771" w14:textId="29622781" w:rsidR="00450448" w:rsidRPr="00F01752" w:rsidRDefault="00814346" w:rsidP="00450448">
      <w:pPr>
        <w:shd w:val="clear" w:color="auto" w:fill="FFFFFF"/>
        <w:jc w:val="both"/>
        <w:rPr>
          <w:i/>
        </w:rPr>
      </w:pPr>
      <w:r w:rsidRPr="00F01752">
        <w:rPr>
          <w:b/>
          <w:bCs/>
          <w:sz w:val="24"/>
          <w:szCs w:val="24"/>
        </w:rPr>
        <w:t>10</w:t>
      </w:r>
      <w:r w:rsidR="00450448" w:rsidRPr="00F01752">
        <w:rPr>
          <w:b/>
          <w:bCs/>
          <w:sz w:val="24"/>
          <w:szCs w:val="24"/>
        </w:rPr>
        <w:t xml:space="preserve">.1. </w:t>
      </w:r>
      <w:r w:rsidR="00450448" w:rsidRPr="00F01752">
        <w:rPr>
          <w:sz w:val="24"/>
          <w:szCs w:val="24"/>
        </w:rPr>
        <w:t xml:space="preserve">O pagamento será efetuado preferencialmente em até </w:t>
      </w:r>
      <w:r w:rsidR="00A868AB" w:rsidRPr="00F01752">
        <w:rPr>
          <w:sz w:val="24"/>
          <w:szCs w:val="24"/>
        </w:rPr>
        <w:t>30</w:t>
      </w:r>
      <w:r w:rsidR="00450448" w:rsidRPr="00F01752">
        <w:rPr>
          <w:sz w:val="24"/>
          <w:szCs w:val="24"/>
        </w:rPr>
        <w:t xml:space="preserve"> (</w:t>
      </w:r>
      <w:r w:rsidR="00A868AB" w:rsidRPr="00F01752">
        <w:rPr>
          <w:sz w:val="24"/>
          <w:szCs w:val="24"/>
        </w:rPr>
        <w:t>trinta</w:t>
      </w:r>
      <w:r w:rsidR="00450448" w:rsidRPr="00F01752">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450448" w:rsidRPr="00F01752">
        <w:rPr>
          <w:i/>
          <w:sz w:val="24"/>
          <w:szCs w:val="24"/>
        </w:rPr>
        <w:t>.</w:t>
      </w:r>
    </w:p>
    <w:p w14:paraId="4748B444" w14:textId="274C5143" w:rsidR="00450448" w:rsidRPr="00F01752" w:rsidRDefault="00814346" w:rsidP="00450448">
      <w:pPr>
        <w:overflowPunct w:val="0"/>
        <w:autoSpaceDE w:val="0"/>
        <w:autoSpaceDN w:val="0"/>
        <w:adjustRightInd w:val="0"/>
        <w:jc w:val="both"/>
        <w:textAlignment w:val="baseline"/>
        <w:rPr>
          <w:sz w:val="24"/>
          <w:szCs w:val="24"/>
        </w:rPr>
      </w:pPr>
      <w:r w:rsidRPr="00F01752">
        <w:rPr>
          <w:b/>
          <w:sz w:val="24"/>
          <w:szCs w:val="24"/>
        </w:rPr>
        <w:t>10</w:t>
      </w:r>
      <w:r w:rsidR="00450448" w:rsidRPr="00F01752">
        <w:rPr>
          <w:b/>
          <w:sz w:val="24"/>
          <w:szCs w:val="24"/>
        </w:rPr>
        <w:t>.2.</w:t>
      </w:r>
      <w:r w:rsidR="00450448" w:rsidRPr="00F01752">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4B3862DA" w14:textId="037B9178" w:rsidR="00450448" w:rsidRPr="00F01752" w:rsidRDefault="00814346" w:rsidP="00450448">
      <w:pPr>
        <w:pStyle w:val="Default"/>
        <w:jc w:val="both"/>
        <w:rPr>
          <w:rFonts w:ascii="Times New Roman" w:hAnsi="Times New Roman" w:cs="Times New Roman"/>
          <w:color w:val="auto"/>
        </w:rPr>
      </w:pPr>
      <w:r w:rsidRPr="00F01752">
        <w:rPr>
          <w:rFonts w:ascii="Times New Roman" w:hAnsi="Times New Roman" w:cs="Times New Roman"/>
          <w:b/>
          <w:color w:val="auto"/>
        </w:rPr>
        <w:lastRenderedPageBreak/>
        <w:t>10</w:t>
      </w:r>
      <w:r w:rsidR="00450448" w:rsidRPr="00F01752">
        <w:rPr>
          <w:rFonts w:ascii="Times New Roman" w:hAnsi="Times New Roman" w:cs="Times New Roman"/>
          <w:b/>
          <w:color w:val="auto"/>
        </w:rPr>
        <w:t xml:space="preserve">.3. </w:t>
      </w:r>
      <w:r w:rsidR="00450448" w:rsidRPr="00F01752">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78872A8A" w:rsidR="00450448" w:rsidRPr="00EB78E6" w:rsidRDefault="00814346" w:rsidP="00450448">
      <w:pPr>
        <w:autoSpaceDE w:val="0"/>
        <w:autoSpaceDN w:val="0"/>
        <w:adjustRightInd w:val="0"/>
        <w:spacing w:before="240" w:after="240"/>
        <w:rPr>
          <w:b/>
          <w:bCs/>
          <w:sz w:val="24"/>
          <w:szCs w:val="24"/>
        </w:rPr>
      </w:pPr>
      <w:r w:rsidRPr="00EB78E6">
        <w:rPr>
          <w:b/>
          <w:bCs/>
          <w:sz w:val="24"/>
          <w:szCs w:val="24"/>
        </w:rPr>
        <w:t>11</w:t>
      </w:r>
      <w:r w:rsidR="00450448" w:rsidRPr="00EB78E6">
        <w:rPr>
          <w:b/>
          <w:bCs/>
          <w:sz w:val="24"/>
          <w:szCs w:val="24"/>
        </w:rPr>
        <w:t>. MODELO DE GESTÃO DO CONTRATO</w:t>
      </w:r>
    </w:p>
    <w:p w14:paraId="0C8C7012" w14:textId="600D6F25" w:rsidR="00450448" w:rsidRPr="00EB78E6" w:rsidRDefault="00814346" w:rsidP="00450448">
      <w:pPr>
        <w:autoSpaceDE w:val="0"/>
        <w:autoSpaceDN w:val="0"/>
        <w:adjustRightInd w:val="0"/>
        <w:spacing w:before="240"/>
        <w:rPr>
          <w:sz w:val="24"/>
          <w:szCs w:val="24"/>
        </w:rPr>
      </w:pPr>
      <w:r w:rsidRPr="00EB78E6">
        <w:rPr>
          <w:b/>
          <w:sz w:val="24"/>
          <w:szCs w:val="24"/>
        </w:rPr>
        <w:t>11</w:t>
      </w:r>
      <w:r w:rsidR="00450448" w:rsidRPr="00EB78E6">
        <w:rPr>
          <w:b/>
          <w:sz w:val="24"/>
          <w:szCs w:val="24"/>
        </w:rPr>
        <w:t xml:space="preserve">.1. </w:t>
      </w:r>
      <w:r w:rsidR="00450448" w:rsidRPr="00EB78E6">
        <w:rPr>
          <w:sz w:val="24"/>
          <w:szCs w:val="24"/>
        </w:rPr>
        <w:t>A gestão dos contratos será feita por servidor da Secretaria de Administração, que será designado por portaria e que deverá acompanhar de maneira geral o andamento das contratações.</w:t>
      </w:r>
    </w:p>
    <w:p w14:paraId="02B41CB0" w14:textId="722F6D2D"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.2. </w:t>
      </w:r>
      <w:r w:rsidR="00450448" w:rsidRPr="00EB78E6">
        <w:rPr>
          <w:sz w:val="24"/>
          <w:szCs w:val="24"/>
        </w:rPr>
        <w:t xml:space="preserve">Fica indicado o Servidor </w:t>
      </w:r>
      <w:r w:rsidR="00EB78E6" w:rsidRPr="00EB78E6">
        <w:rPr>
          <w:b/>
          <w:sz w:val="24"/>
          <w:szCs w:val="24"/>
        </w:rPr>
        <w:t>MAURO VALDIR PRAUCHNER</w:t>
      </w:r>
      <w:r w:rsidR="00450448" w:rsidRPr="00EB78E6">
        <w:rPr>
          <w:sz w:val="24"/>
          <w:szCs w:val="24"/>
        </w:rPr>
        <w:t>, investido</w:t>
      </w:r>
      <w:r w:rsidR="00EB78E6" w:rsidRPr="00EB78E6">
        <w:rPr>
          <w:sz w:val="24"/>
          <w:szCs w:val="24"/>
        </w:rPr>
        <w:t xml:space="preserve"> </w:t>
      </w:r>
      <w:r w:rsidR="00450448" w:rsidRPr="00EB78E6">
        <w:rPr>
          <w:sz w:val="24"/>
          <w:szCs w:val="24"/>
        </w:rPr>
        <w:t xml:space="preserve">no cargo de Secretário Municipal de </w:t>
      </w:r>
      <w:r w:rsidR="00EB78E6" w:rsidRPr="00EB78E6">
        <w:rPr>
          <w:sz w:val="24"/>
          <w:szCs w:val="24"/>
        </w:rPr>
        <w:t>Obras</w:t>
      </w:r>
      <w:r w:rsidR="00450448" w:rsidRPr="00EB78E6">
        <w:rPr>
          <w:sz w:val="24"/>
          <w:szCs w:val="24"/>
        </w:rPr>
        <w:t>, como fiscal de contrato.</w:t>
      </w:r>
      <w:r w:rsidR="00450448" w:rsidRPr="00EB78E6">
        <w:rPr>
          <w:b/>
          <w:sz w:val="24"/>
          <w:szCs w:val="24"/>
        </w:rPr>
        <w:t xml:space="preserve"> </w:t>
      </w:r>
    </w:p>
    <w:p w14:paraId="52BD3D9D" w14:textId="0417425A"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.3. </w:t>
      </w:r>
      <w:r w:rsidR="00450448" w:rsidRPr="00EB78E6">
        <w:rPr>
          <w:sz w:val="24"/>
          <w:szCs w:val="24"/>
        </w:rPr>
        <w:t>O fiscal do contrato anotará em registro próprio todas as ocorrências relacionadas à execução do contrato, determinando o que for necessário para a regularização das faltas ou dos defeitos observados.</w:t>
      </w:r>
    </w:p>
    <w:p w14:paraId="40F19A49" w14:textId="560CBD97"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.4. </w:t>
      </w:r>
      <w:r w:rsidR="00450448" w:rsidRPr="00EB78E6">
        <w:rPr>
          <w:sz w:val="24"/>
          <w:szCs w:val="24"/>
        </w:rPr>
        <w:t>O fiscal do contrato informará a seus superiores, em tempo hábil para a adoção das medidas convenientes, a situação que demandar decisão ou providência que ultrapasse sua competência.</w:t>
      </w:r>
    </w:p>
    <w:p w14:paraId="0FB8C2BB" w14:textId="7C1A20F9"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.5. </w:t>
      </w:r>
      <w:r w:rsidR="00450448" w:rsidRPr="00EB78E6">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24944D33" w:rsidR="00450448" w:rsidRPr="00EB78E6" w:rsidRDefault="00814346" w:rsidP="00450448">
      <w:pPr>
        <w:shd w:val="clear" w:color="auto" w:fill="FFFFFF"/>
        <w:jc w:val="both"/>
        <w:rPr>
          <w:sz w:val="24"/>
          <w:szCs w:val="24"/>
        </w:rPr>
      </w:pPr>
      <w:r w:rsidRPr="00EB78E6">
        <w:rPr>
          <w:b/>
          <w:sz w:val="24"/>
          <w:szCs w:val="24"/>
        </w:rPr>
        <w:t>11</w:t>
      </w:r>
      <w:r w:rsidR="00450448" w:rsidRPr="00EB78E6">
        <w:rPr>
          <w:b/>
          <w:sz w:val="24"/>
          <w:szCs w:val="24"/>
        </w:rPr>
        <w:t xml:space="preserve">.6. </w:t>
      </w:r>
      <w:r w:rsidR="00450448" w:rsidRPr="00EB78E6">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02F585D2" w14:textId="4028CCB2" w:rsidR="00450448" w:rsidRPr="00EB78E6" w:rsidRDefault="00814346" w:rsidP="00450448">
      <w:pPr>
        <w:jc w:val="both"/>
        <w:rPr>
          <w:sz w:val="24"/>
          <w:szCs w:val="24"/>
        </w:rPr>
      </w:pPr>
      <w:r w:rsidRPr="00EB78E6">
        <w:rPr>
          <w:b/>
          <w:sz w:val="24"/>
          <w:szCs w:val="24"/>
        </w:rPr>
        <w:t>11</w:t>
      </w:r>
      <w:r w:rsidR="00450448" w:rsidRPr="00EB78E6">
        <w:rPr>
          <w:b/>
          <w:sz w:val="24"/>
          <w:szCs w:val="24"/>
        </w:rPr>
        <w:t xml:space="preserve">.7. </w:t>
      </w:r>
      <w:r w:rsidR="00450448" w:rsidRPr="00EB78E6">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25EA92C4" w14:textId="2E4B17BC" w:rsidR="003343A5" w:rsidRPr="00EB78E6" w:rsidRDefault="008B65E5" w:rsidP="0018334D">
      <w:pPr>
        <w:spacing w:before="240"/>
        <w:jc w:val="both"/>
        <w:rPr>
          <w:rFonts w:eastAsia="Arial"/>
          <w:b/>
          <w:spacing w:val="-1"/>
          <w:sz w:val="24"/>
          <w:szCs w:val="24"/>
        </w:rPr>
      </w:pPr>
      <w:r w:rsidRPr="00EB78E6">
        <w:rPr>
          <w:b/>
          <w:spacing w:val="-1"/>
        </w:rPr>
        <w:br w:type="page"/>
      </w:r>
    </w:p>
    <w:p w14:paraId="330D1FD4" w14:textId="53147FA4" w:rsidR="009B4581" w:rsidRPr="00DA69CE" w:rsidRDefault="009B4581" w:rsidP="00255558">
      <w:pPr>
        <w:pStyle w:val="Default"/>
        <w:jc w:val="center"/>
        <w:rPr>
          <w:rFonts w:ascii="Times New Roman" w:hAnsi="Times New Roman" w:cs="Times New Roman"/>
          <w:b/>
          <w:color w:val="FF0000"/>
        </w:rPr>
      </w:pPr>
      <w:r w:rsidRPr="006C7C62">
        <w:rPr>
          <w:rFonts w:ascii="Times New Roman" w:hAnsi="Times New Roman" w:cs="Times New Roman"/>
          <w:b/>
          <w:color w:val="auto"/>
          <w:spacing w:val="-1"/>
        </w:rPr>
        <w:lastRenderedPageBreak/>
        <w:t xml:space="preserve">PREGÃO N° </w:t>
      </w:r>
      <w:r w:rsidR="006C7C62" w:rsidRPr="006C7C62">
        <w:rPr>
          <w:rFonts w:ascii="Times New Roman" w:hAnsi="Times New Roman" w:cs="Times New Roman"/>
          <w:b/>
          <w:color w:val="auto"/>
          <w:spacing w:val="-1"/>
        </w:rPr>
        <w:t>06</w:t>
      </w:r>
      <w:r w:rsidR="00335FD7" w:rsidRPr="006C7C62">
        <w:rPr>
          <w:rFonts w:ascii="Times New Roman" w:hAnsi="Times New Roman" w:cs="Times New Roman"/>
          <w:b/>
          <w:color w:val="auto"/>
          <w:spacing w:val="-1"/>
        </w:rPr>
        <w:t>/</w:t>
      </w:r>
      <w:r w:rsidR="00735936" w:rsidRPr="006C7C62">
        <w:rPr>
          <w:rFonts w:ascii="Times New Roman" w:hAnsi="Times New Roman" w:cs="Times New Roman"/>
          <w:b/>
          <w:color w:val="auto"/>
          <w:spacing w:val="-1"/>
        </w:rPr>
        <w:t>2026</w:t>
      </w:r>
      <w:r w:rsidRPr="006C7C62">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614"/>
        <w:gridCol w:w="845"/>
        <w:gridCol w:w="5552"/>
        <w:gridCol w:w="895"/>
        <w:gridCol w:w="982"/>
        <w:gridCol w:w="1029"/>
      </w:tblGrid>
      <w:tr w:rsidR="000D4C4C" w:rsidRPr="007F0680" w14:paraId="372936D6" w14:textId="77777777" w:rsidTr="006C7C62">
        <w:trPr>
          <w:trHeight w:val="680"/>
          <w:jc w:val="center"/>
        </w:trPr>
        <w:tc>
          <w:tcPr>
            <w:tcW w:w="310" w:type="pct"/>
            <w:tcBorders>
              <w:top w:val="single" w:sz="2" w:space="0" w:color="000000"/>
              <w:left w:val="single" w:sz="2" w:space="0" w:color="000000"/>
              <w:bottom w:val="single" w:sz="2" w:space="0" w:color="000000"/>
            </w:tcBorders>
            <w:vAlign w:val="center"/>
          </w:tcPr>
          <w:p w14:paraId="6DA49036"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Item</w:t>
            </w:r>
          </w:p>
        </w:tc>
        <w:tc>
          <w:tcPr>
            <w:tcW w:w="426" w:type="pct"/>
            <w:tcBorders>
              <w:top w:val="single" w:sz="2" w:space="0" w:color="000000"/>
              <w:left w:val="single" w:sz="2" w:space="0" w:color="000000"/>
              <w:bottom w:val="single" w:sz="2" w:space="0" w:color="000000"/>
            </w:tcBorders>
            <w:vAlign w:val="center"/>
          </w:tcPr>
          <w:p w14:paraId="5D3D574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799" w:type="pct"/>
            <w:tcBorders>
              <w:top w:val="single" w:sz="2" w:space="0" w:color="000000"/>
              <w:left w:val="single" w:sz="2" w:space="0" w:color="000000"/>
              <w:bottom w:val="single" w:sz="2" w:space="0" w:color="000000"/>
            </w:tcBorders>
            <w:vAlign w:val="center"/>
          </w:tcPr>
          <w:p w14:paraId="154971B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51" w:type="pct"/>
            <w:tcBorders>
              <w:top w:val="single" w:sz="2" w:space="0" w:color="000000"/>
              <w:left w:val="single" w:sz="2" w:space="0" w:color="000000"/>
              <w:bottom w:val="single" w:sz="2" w:space="0" w:color="000000"/>
            </w:tcBorders>
            <w:vAlign w:val="center"/>
          </w:tcPr>
          <w:p w14:paraId="3D9B70A9"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495" w:type="pct"/>
            <w:tcBorders>
              <w:top w:val="single" w:sz="2" w:space="0" w:color="000000"/>
              <w:left w:val="single" w:sz="2" w:space="0" w:color="000000"/>
              <w:bottom w:val="single" w:sz="2" w:space="0" w:color="000000"/>
            </w:tcBorders>
            <w:vAlign w:val="center"/>
          </w:tcPr>
          <w:p w14:paraId="0F3DE9AD" w14:textId="77777777" w:rsidR="00A51A76" w:rsidRPr="007F0680" w:rsidRDefault="00682801" w:rsidP="00682801">
            <w:pPr>
              <w:pStyle w:val="Contedodatabela"/>
              <w:jc w:val="center"/>
              <w:rPr>
                <w:rFonts w:ascii="Times New Roman" w:hAnsi="Times New Roman" w:cs="Times New Roman"/>
                <w:b/>
              </w:rPr>
            </w:pPr>
            <w:r w:rsidRPr="007F0680">
              <w:rPr>
                <w:rFonts w:ascii="Times New Roman" w:hAnsi="Times New Roman" w:cs="Times New Roman"/>
                <w:b/>
              </w:rPr>
              <w:t xml:space="preserve">Preço </w:t>
            </w:r>
            <w:r w:rsidR="00A51A76" w:rsidRPr="007F0680">
              <w:rPr>
                <w:rFonts w:ascii="Times New Roman" w:hAnsi="Times New Roman" w:cs="Times New Roman"/>
                <w:b/>
              </w:rPr>
              <w:t xml:space="preserve">Unitário </w:t>
            </w:r>
          </w:p>
        </w:tc>
        <w:tc>
          <w:tcPr>
            <w:tcW w:w="519" w:type="pct"/>
            <w:tcBorders>
              <w:top w:val="single" w:sz="2" w:space="0" w:color="000000"/>
              <w:left w:val="single" w:sz="2" w:space="0" w:color="000000"/>
              <w:bottom w:val="single" w:sz="2" w:space="0" w:color="000000"/>
              <w:right w:val="single" w:sz="2" w:space="0" w:color="000000"/>
            </w:tcBorders>
            <w:vAlign w:val="center"/>
          </w:tcPr>
          <w:p w14:paraId="553A4300" w14:textId="77777777" w:rsidR="00A51A76" w:rsidRPr="007F0680" w:rsidRDefault="00A51A76" w:rsidP="00682801">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6C7C62" w:rsidRPr="00460965" w14:paraId="5412DBA7" w14:textId="77777777" w:rsidTr="006C7C62">
        <w:trPr>
          <w:trHeight w:val="523"/>
          <w:jc w:val="center"/>
        </w:trPr>
        <w:tc>
          <w:tcPr>
            <w:tcW w:w="310" w:type="pct"/>
            <w:tcBorders>
              <w:top w:val="single" w:sz="2" w:space="0" w:color="000000"/>
              <w:left w:val="single" w:sz="2" w:space="0" w:color="000000"/>
              <w:bottom w:val="single" w:sz="2" w:space="0" w:color="000000"/>
            </w:tcBorders>
            <w:vAlign w:val="center"/>
          </w:tcPr>
          <w:p w14:paraId="43296F6E" w14:textId="0CC8B00F" w:rsidR="006C7C62" w:rsidRPr="006C7C62" w:rsidRDefault="006C7C62" w:rsidP="006C7C62">
            <w:pPr>
              <w:pStyle w:val="Contedodatabela"/>
              <w:jc w:val="center"/>
              <w:rPr>
                <w:rFonts w:ascii="Times New Roman" w:hAnsi="Times New Roman" w:cs="Times New Roman"/>
                <w:b/>
              </w:rPr>
            </w:pPr>
            <w:r w:rsidRPr="006C7C62">
              <w:rPr>
                <w:rFonts w:ascii="Times New Roman" w:hAnsi="Times New Roman" w:cs="Times New Roman"/>
                <w:b/>
              </w:rPr>
              <w:t>1</w:t>
            </w:r>
          </w:p>
        </w:tc>
        <w:tc>
          <w:tcPr>
            <w:tcW w:w="426" w:type="pct"/>
            <w:tcBorders>
              <w:top w:val="single" w:sz="2" w:space="0" w:color="000000"/>
              <w:left w:val="single" w:sz="2" w:space="0" w:color="000000"/>
              <w:bottom w:val="single" w:sz="2" w:space="0" w:color="000000"/>
            </w:tcBorders>
            <w:vAlign w:val="center"/>
          </w:tcPr>
          <w:p w14:paraId="27A4B7F0" w14:textId="704AC851" w:rsidR="006C7C62" w:rsidRPr="006C7C62" w:rsidRDefault="006C7C62" w:rsidP="006C7C62">
            <w:pPr>
              <w:jc w:val="center"/>
              <w:rPr>
                <w:color w:val="FF0000"/>
                <w:sz w:val="24"/>
                <w:szCs w:val="24"/>
              </w:rPr>
            </w:pPr>
            <w:r w:rsidRPr="006C7C62">
              <w:rPr>
                <w:sz w:val="24"/>
                <w:szCs w:val="24"/>
              </w:rPr>
              <w:t>H</w:t>
            </w:r>
          </w:p>
        </w:tc>
        <w:tc>
          <w:tcPr>
            <w:tcW w:w="2799" w:type="pct"/>
            <w:tcBorders>
              <w:top w:val="single" w:sz="2" w:space="0" w:color="000000"/>
              <w:left w:val="single" w:sz="2" w:space="0" w:color="000000"/>
              <w:bottom w:val="single" w:sz="2" w:space="0" w:color="000000"/>
            </w:tcBorders>
          </w:tcPr>
          <w:p w14:paraId="75313805" w14:textId="464AD7A6" w:rsidR="006C7C62" w:rsidRPr="006C7C62" w:rsidRDefault="006C7C62" w:rsidP="006C7C62">
            <w:pPr>
              <w:pStyle w:val="Contefadodatabela"/>
              <w:tabs>
                <w:tab w:val="left" w:pos="1590"/>
              </w:tabs>
              <w:jc w:val="both"/>
              <w:rPr>
                <w:rFonts w:ascii="Times New Roman" w:hAnsi="Times New Roman"/>
                <w:color w:val="FF0000"/>
              </w:rPr>
            </w:pPr>
            <w:r w:rsidRPr="006C7C62">
              <w:rPr>
                <w:rFonts w:ascii="Times New Roman" w:hAnsi="Times New Roman"/>
              </w:rPr>
              <w:t>Prestação de serviços de funilaria (</w:t>
            </w:r>
            <w:proofErr w:type="spellStart"/>
            <w:r w:rsidRPr="006C7C62">
              <w:rPr>
                <w:rFonts w:ascii="Times New Roman" w:hAnsi="Times New Roman"/>
              </w:rPr>
              <w:t>chapeamento</w:t>
            </w:r>
            <w:proofErr w:type="spellEnd"/>
            <w:r w:rsidRPr="006C7C62">
              <w:rPr>
                <w:rFonts w:ascii="Times New Roman" w:hAnsi="Times New Roman"/>
              </w:rPr>
              <w:t xml:space="preserve"> e pintura) em veículos, incluso materiais necessários para o serviço, tais como tinta, massa, etc.</w:t>
            </w:r>
          </w:p>
        </w:tc>
        <w:tc>
          <w:tcPr>
            <w:tcW w:w="451" w:type="pct"/>
            <w:tcBorders>
              <w:top w:val="single" w:sz="2" w:space="0" w:color="000000"/>
              <w:left w:val="single" w:sz="2" w:space="0" w:color="000000"/>
              <w:bottom w:val="single" w:sz="2" w:space="0" w:color="000000"/>
            </w:tcBorders>
            <w:vAlign w:val="center"/>
          </w:tcPr>
          <w:p w14:paraId="7C3EFCBE" w14:textId="69AD5775" w:rsidR="006C7C62" w:rsidRPr="006C7C62" w:rsidRDefault="006C7C62" w:rsidP="006C7C62">
            <w:pPr>
              <w:pStyle w:val="Contefadodatabela"/>
              <w:ind w:right="57"/>
              <w:jc w:val="center"/>
              <w:rPr>
                <w:rFonts w:ascii="Times New Roman" w:hAnsi="Times New Roman"/>
                <w:color w:val="FF0000"/>
              </w:rPr>
            </w:pPr>
            <w:r w:rsidRPr="006C7C62">
              <w:rPr>
                <w:rFonts w:ascii="Times New Roman" w:hAnsi="Times New Roman"/>
              </w:rPr>
              <w:t>1100</w:t>
            </w:r>
          </w:p>
        </w:tc>
        <w:tc>
          <w:tcPr>
            <w:tcW w:w="495" w:type="pct"/>
            <w:tcBorders>
              <w:top w:val="single" w:sz="2" w:space="0" w:color="000000"/>
              <w:left w:val="single" w:sz="2" w:space="0" w:color="000000"/>
              <w:bottom w:val="single" w:sz="2" w:space="0" w:color="000000"/>
            </w:tcBorders>
            <w:vAlign w:val="center"/>
          </w:tcPr>
          <w:p w14:paraId="1772F8A4" w14:textId="77777777" w:rsidR="006C7C62" w:rsidRPr="00460965" w:rsidRDefault="006C7C62" w:rsidP="006C7C62">
            <w:pPr>
              <w:pStyle w:val="Contedodatabela"/>
              <w:jc w:val="right"/>
              <w:rPr>
                <w:rFonts w:ascii="Times New Roman" w:hAnsi="Times New Roman" w:cs="Times New Roman"/>
                <w:color w:val="FF0000"/>
              </w:rPr>
            </w:pPr>
          </w:p>
        </w:tc>
        <w:tc>
          <w:tcPr>
            <w:tcW w:w="519" w:type="pct"/>
            <w:tcBorders>
              <w:top w:val="single" w:sz="2" w:space="0" w:color="000000"/>
              <w:left w:val="single" w:sz="2" w:space="0" w:color="000000"/>
              <w:bottom w:val="single" w:sz="2" w:space="0" w:color="000000"/>
              <w:right w:val="single" w:sz="2" w:space="0" w:color="000000"/>
            </w:tcBorders>
            <w:vAlign w:val="center"/>
          </w:tcPr>
          <w:p w14:paraId="30B9698C" w14:textId="77777777" w:rsidR="006C7C62" w:rsidRPr="00460965" w:rsidRDefault="006C7C62" w:rsidP="006C7C62">
            <w:pPr>
              <w:pStyle w:val="Contedodatabela"/>
              <w:jc w:val="right"/>
              <w:rPr>
                <w:rFonts w:ascii="Times New Roman" w:hAnsi="Times New Roman" w:cs="Times New Roman"/>
                <w:color w:val="FF0000"/>
              </w:rPr>
            </w:pPr>
          </w:p>
        </w:tc>
      </w:tr>
      <w:tr w:rsidR="000D4C4C" w:rsidRPr="007F0680" w14:paraId="559F52C9" w14:textId="77777777" w:rsidTr="006C7C62">
        <w:trPr>
          <w:trHeight w:val="523"/>
          <w:jc w:val="center"/>
        </w:trPr>
        <w:tc>
          <w:tcPr>
            <w:tcW w:w="4481" w:type="pct"/>
            <w:gridSpan w:val="5"/>
            <w:tcBorders>
              <w:top w:val="single" w:sz="2" w:space="0" w:color="000000"/>
              <w:left w:val="single" w:sz="2" w:space="0" w:color="000000"/>
              <w:bottom w:val="single" w:sz="2" w:space="0" w:color="000000"/>
            </w:tcBorders>
            <w:vAlign w:val="center"/>
          </w:tcPr>
          <w:p w14:paraId="72816D8E" w14:textId="77777777" w:rsidR="00204267" w:rsidRPr="007F0680" w:rsidRDefault="00204267" w:rsidP="00204267">
            <w:pPr>
              <w:pStyle w:val="Contedodatabela"/>
              <w:jc w:val="center"/>
              <w:rPr>
                <w:rFonts w:ascii="Times New Roman" w:hAnsi="Times New Roman" w:cs="Times New Roman"/>
                <w:b/>
              </w:rPr>
            </w:pPr>
            <w:r w:rsidRPr="007F0680">
              <w:rPr>
                <w:rFonts w:ascii="Times New Roman" w:hAnsi="Times New Roman" w:cs="Times New Roman"/>
                <w:b/>
              </w:rPr>
              <w:t>TOTAL</w:t>
            </w:r>
          </w:p>
        </w:tc>
        <w:tc>
          <w:tcPr>
            <w:tcW w:w="519" w:type="pct"/>
            <w:tcBorders>
              <w:top w:val="single" w:sz="2" w:space="0" w:color="000000"/>
              <w:left w:val="single" w:sz="2" w:space="0" w:color="000000"/>
              <w:bottom w:val="single" w:sz="2" w:space="0" w:color="000000"/>
              <w:right w:val="single" w:sz="2" w:space="0" w:color="000000"/>
            </w:tcBorders>
            <w:vAlign w:val="center"/>
          </w:tcPr>
          <w:p w14:paraId="6A54E342" w14:textId="77777777" w:rsidR="00204267" w:rsidRPr="007F0680" w:rsidRDefault="00204267" w:rsidP="00460965">
            <w:pPr>
              <w:pStyle w:val="Contedodatabela"/>
              <w:jc w:val="center"/>
              <w:rPr>
                <w:rFonts w:ascii="Times New Roman" w:hAnsi="Times New Roman" w:cs="Times New Roman"/>
                <w:b/>
              </w:rPr>
            </w:pPr>
            <w:r w:rsidRPr="007F0680">
              <w:rPr>
                <w:rFonts w:ascii="Times New Roman" w:hAnsi="Times New Roman" w:cs="Times New Roman"/>
                <w:b/>
              </w:rPr>
              <w:t xml:space="preserve">R$ </w:t>
            </w:r>
            <w:proofErr w:type="spellStart"/>
            <w:r w:rsidRPr="007F0680">
              <w:rPr>
                <w:rFonts w:ascii="Times New Roman" w:hAnsi="Times New Roman" w:cs="Times New Roman"/>
                <w:b/>
              </w:rPr>
              <w:t>xxxx</w:t>
            </w:r>
            <w:proofErr w:type="spellEnd"/>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proofErr w:type="spellStart"/>
      <w:r w:rsidR="003C4759" w:rsidRPr="007F0680">
        <w:rPr>
          <w:b/>
          <w:bCs/>
          <w:sz w:val="24"/>
          <w:szCs w:val="24"/>
        </w:rPr>
        <w:t>xx</w:t>
      </w:r>
      <w:proofErr w:type="spellEnd"/>
      <w:r w:rsidR="00DA69CE">
        <w:rPr>
          <w:b/>
          <w:bCs/>
          <w:sz w:val="24"/>
          <w:szCs w:val="24"/>
        </w:rPr>
        <w:t>/</w:t>
      </w:r>
      <w:r w:rsidR="00735936">
        <w:rPr>
          <w:b/>
          <w:bCs/>
          <w:sz w:val="24"/>
          <w:szCs w:val="24"/>
        </w:rPr>
        <w:t>2026</w:t>
      </w:r>
      <w:r w:rsidR="00954251" w:rsidRPr="007F0680">
        <w:rPr>
          <w:b/>
          <w:bCs/>
          <w:sz w:val="24"/>
          <w:szCs w:val="24"/>
        </w:rPr>
        <w:t>.</w:t>
      </w:r>
    </w:p>
    <w:p w14:paraId="52181581" w14:textId="4B08B1FB" w:rsidR="00255F56" w:rsidRPr="006C7C62" w:rsidRDefault="00255F56" w:rsidP="00F25F80">
      <w:pPr>
        <w:widowControl w:val="0"/>
        <w:autoSpaceDE w:val="0"/>
        <w:autoSpaceDN w:val="0"/>
        <w:adjustRightInd w:val="0"/>
        <w:jc w:val="center"/>
        <w:rPr>
          <w:b/>
          <w:spacing w:val="-1"/>
          <w:sz w:val="24"/>
          <w:szCs w:val="24"/>
        </w:rPr>
      </w:pPr>
      <w:r w:rsidRPr="006C7C62">
        <w:rPr>
          <w:b/>
          <w:spacing w:val="-1"/>
          <w:sz w:val="24"/>
          <w:szCs w:val="24"/>
        </w:rPr>
        <w:t>PREGÃO N</w:t>
      </w:r>
      <w:r w:rsidR="00481727" w:rsidRPr="006C7C62">
        <w:rPr>
          <w:b/>
          <w:spacing w:val="-1"/>
          <w:sz w:val="24"/>
          <w:szCs w:val="24"/>
        </w:rPr>
        <w:t>°</w:t>
      </w:r>
      <w:r w:rsidRPr="006C7C62">
        <w:rPr>
          <w:b/>
          <w:spacing w:val="-1"/>
          <w:sz w:val="24"/>
          <w:szCs w:val="24"/>
        </w:rPr>
        <w:t xml:space="preserve"> </w:t>
      </w:r>
      <w:r w:rsidR="006C7C62" w:rsidRPr="006C7C62">
        <w:rPr>
          <w:b/>
          <w:spacing w:val="-1"/>
          <w:sz w:val="24"/>
          <w:szCs w:val="24"/>
        </w:rPr>
        <w:t>06</w:t>
      </w:r>
      <w:r w:rsidRPr="006C7C62">
        <w:rPr>
          <w:b/>
          <w:spacing w:val="-1"/>
          <w:sz w:val="24"/>
          <w:szCs w:val="24"/>
        </w:rPr>
        <w:t>/</w:t>
      </w:r>
      <w:r w:rsidR="00735936" w:rsidRPr="006C7C62">
        <w:rPr>
          <w:b/>
          <w:spacing w:val="-1"/>
          <w:sz w:val="24"/>
          <w:szCs w:val="24"/>
        </w:rPr>
        <w:t>2026</w:t>
      </w:r>
      <w:r w:rsidRPr="006C7C62">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1FCDB6BA"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proofErr w:type="spellStart"/>
      <w:r w:rsidR="001E2762">
        <w:rPr>
          <w:sz w:val="24"/>
          <w:szCs w:val="24"/>
          <w:lang w:eastAsia="zh-CN"/>
        </w:rPr>
        <w:t>xxxxxxxx</w:t>
      </w:r>
      <w:proofErr w:type="spellEnd"/>
      <w:r w:rsidR="00954251" w:rsidRPr="007F0680">
        <w:rPr>
          <w:sz w:val="24"/>
          <w:szCs w:val="24"/>
          <w:lang w:eastAsia="zh-CN"/>
        </w:rPr>
        <w:t xml:space="preserve"> </w:t>
      </w:r>
      <w:r w:rsidRPr="007F0680">
        <w:rPr>
          <w:sz w:val="24"/>
          <w:szCs w:val="24"/>
          <w:lang w:eastAsia="zh-CN"/>
        </w:rPr>
        <w:t xml:space="preserve">de dois mil e vinte e </w:t>
      </w:r>
      <w:r w:rsidR="00F119D4">
        <w:rPr>
          <w:sz w:val="24"/>
          <w:szCs w:val="24"/>
          <w:lang w:eastAsia="zh-CN"/>
        </w:rPr>
        <w:t>cinco</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xml:space="preserve">, brasileiro, casado, agente político, portador da Carteira de Identidade nº </w:t>
      </w:r>
      <w:proofErr w:type="spellStart"/>
      <w:r w:rsidRPr="007F0680">
        <w:rPr>
          <w:sz w:val="24"/>
          <w:szCs w:val="24"/>
          <w:lang w:eastAsia="zh-CN"/>
        </w:rPr>
        <w:t>xxxx</w:t>
      </w:r>
      <w:r w:rsidR="00DA69CE">
        <w:rPr>
          <w:sz w:val="24"/>
          <w:szCs w:val="24"/>
          <w:lang w:eastAsia="zh-CN"/>
        </w:rPr>
        <w:t>xxxxx</w:t>
      </w:r>
      <w:r w:rsidRPr="007F0680">
        <w:rPr>
          <w:sz w:val="24"/>
          <w:szCs w:val="24"/>
          <w:lang w:eastAsia="zh-CN"/>
        </w:rPr>
        <w:t>x</w:t>
      </w:r>
      <w:proofErr w:type="spellEnd"/>
      <w:r w:rsidRPr="007F0680">
        <w:rPr>
          <w:sz w:val="24"/>
          <w:szCs w:val="24"/>
          <w:lang w:eastAsia="zh-CN"/>
        </w:rPr>
        <w:t xml:space="preserve">, CPF nº </w:t>
      </w:r>
      <w:proofErr w:type="spellStart"/>
      <w:r w:rsidRPr="007F0680">
        <w:rPr>
          <w:sz w:val="24"/>
          <w:szCs w:val="24"/>
          <w:lang w:eastAsia="zh-CN"/>
        </w:rPr>
        <w:t>xxxx</w:t>
      </w:r>
      <w:r w:rsidR="00DA69CE">
        <w:rPr>
          <w:sz w:val="24"/>
          <w:szCs w:val="24"/>
          <w:lang w:eastAsia="zh-CN"/>
        </w:rPr>
        <w:t>xxxx</w:t>
      </w:r>
      <w:r w:rsidRPr="007F0680">
        <w:rPr>
          <w:sz w:val="24"/>
          <w:szCs w:val="24"/>
          <w:lang w:eastAsia="zh-CN"/>
        </w:rPr>
        <w:t>xx</w:t>
      </w:r>
      <w:proofErr w:type="spellEnd"/>
      <w:r w:rsidRPr="007F0680">
        <w:rPr>
          <w:sz w:val="24"/>
          <w:szCs w:val="24"/>
          <w:lang w:eastAsia="zh-CN"/>
        </w:rPr>
        <w:t>, no uso de suas atribuições legais e de outro lado, a empresa, adjudicatária do</w:t>
      </w:r>
      <w:r w:rsidR="00542B48" w:rsidRPr="007F0680">
        <w:rPr>
          <w:sz w:val="24"/>
          <w:szCs w:val="24"/>
          <w:lang w:eastAsia="zh-CN"/>
        </w:rPr>
        <w:t xml:space="preserve"> item abaixo, homologado em </w:t>
      </w:r>
      <w:proofErr w:type="spellStart"/>
      <w:r w:rsidR="00542B48" w:rsidRPr="007F0680">
        <w:rPr>
          <w:sz w:val="24"/>
          <w:szCs w:val="24"/>
          <w:lang w:eastAsia="zh-CN"/>
        </w:rPr>
        <w:t>xx</w:t>
      </w:r>
      <w:proofErr w:type="spellEnd"/>
      <w:r w:rsidR="00542B48" w:rsidRPr="007F0680">
        <w:rPr>
          <w:sz w:val="24"/>
          <w:szCs w:val="24"/>
          <w:lang w:eastAsia="zh-CN"/>
        </w:rPr>
        <w:t>/</w:t>
      </w:r>
      <w:proofErr w:type="spellStart"/>
      <w:r w:rsidR="00F119D4">
        <w:rPr>
          <w:sz w:val="24"/>
          <w:szCs w:val="24"/>
          <w:lang w:eastAsia="zh-CN"/>
        </w:rPr>
        <w:t>xx</w:t>
      </w:r>
      <w:proofErr w:type="spellEnd"/>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C43AF3" w:rsidRPr="00C43AF3">
        <w:rPr>
          <w:b/>
          <w:sz w:val="24"/>
          <w:szCs w:val="24"/>
          <w:lang w:eastAsia="zh-CN"/>
        </w:rPr>
        <w:t>compromisso</w:t>
      </w:r>
      <w:r w:rsidR="006B79D0" w:rsidRPr="00C43AF3">
        <w:rPr>
          <w:b/>
          <w:sz w:val="24"/>
          <w:szCs w:val="24"/>
        </w:rPr>
        <w:t xml:space="preserve"> </w:t>
      </w:r>
      <w:r w:rsidR="00C43AF3" w:rsidRPr="00C43AF3">
        <w:rPr>
          <w:b/>
          <w:sz w:val="24"/>
          <w:szCs w:val="24"/>
        </w:rPr>
        <w:t xml:space="preserve">de </w:t>
      </w:r>
      <w:r w:rsidR="00C43AF3">
        <w:rPr>
          <w:b/>
          <w:sz w:val="24"/>
          <w:szCs w:val="24"/>
        </w:rPr>
        <w:t>prestação de serviço</w:t>
      </w:r>
      <w:r w:rsidR="00C43AF3" w:rsidRPr="00A47F0D">
        <w:rPr>
          <w:b/>
          <w:sz w:val="24"/>
          <w:szCs w:val="24"/>
        </w:rPr>
        <w:t xml:space="preserve"> de funilaria (</w:t>
      </w:r>
      <w:proofErr w:type="spellStart"/>
      <w:r w:rsidR="00C43AF3" w:rsidRPr="00A47F0D">
        <w:rPr>
          <w:b/>
          <w:sz w:val="24"/>
          <w:szCs w:val="24"/>
        </w:rPr>
        <w:t>chapeamento</w:t>
      </w:r>
      <w:proofErr w:type="spellEnd"/>
      <w:r w:rsidR="00C43AF3" w:rsidRPr="00A47F0D">
        <w:rPr>
          <w:b/>
          <w:sz w:val="24"/>
          <w:szCs w:val="24"/>
        </w:rPr>
        <w:t xml:space="preserve"> e pintura</w:t>
      </w:r>
      <w:r w:rsidR="00C43AF3">
        <w:rPr>
          <w:b/>
          <w:sz w:val="24"/>
          <w:szCs w:val="24"/>
        </w:rPr>
        <w:t>)</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0D3DC728"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C43AF3" w:rsidRPr="00C43AF3">
        <w:rPr>
          <w:b/>
          <w:sz w:val="24"/>
          <w:szCs w:val="24"/>
          <w:lang w:eastAsia="zh-CN"/>
        </w:rPr>
        <w:t>compromisso</w:t>
      </w:r>
      <w:r w:rsidR="00C43AF3" w:rsidRPr="00C43AF3">
        <w:rPr>
          <w:b/>
          <w:sz w:val="24"/>
          <w:szCs w:val="24"/>
        </w:rPr>
        <w:t xml:space="preserve"> de </w:t>
      </w:r>
      <w:r w:rsidR="00C43AF3">
        <w:rPr>
          <w:b/>
          <w:sz w:val="24"/>
          <w:szCs w:val="24"/>
        </w:rPr>
        <w:t>prestação de serviço</w:t>
      </w:r>
      <w:r w:rsidR="00C43AF3" w:rsidRPr="00A47F0D">
        <w:rPr>
          <w:b/>
          <w:sz w:val="24"/>
          <w:szCs w:val="24"/>
        </w:rPr>
        <w:t xml:space="preserve"> de funilaria (</w:t>
      </w:r>
      <w:proofErr w:type="spellStart"/>
      <w:r w:rsidR="00C43AF3" w:rsidRPr="00A47F0D">
        <w:rPr>
          <w:b/>
          <w:sz w:val="24"/>
          <w:szCs w:val="24"/>
        </w:rPr>
        <w:t>chapeamento</w:t>
      </w:r>
      <w:proofErr w:type="spellEnd"/>
      <w:r w:rsidR="00C43AF3" w:rsidRPr="00A47F0D">
        <w:rPr>
          <w:b/>
          <w:sz w:val="24"/>
          <w:szCs w:val="24"/>
        </w:rPr>
        <w:t xml:space="preserve"> e pintura</w:t>
      </w:r>
      <w:r w:rsidR="00C43AF3">
        <w:rPr>
          <w:b/>
          <w:sz w:val="24"/>
          <w:szCs w:val="24"/>
        </w:rPr>
        <w:t>)</w:t>
      </w:r>
      <w:r w:rsidRPr="007F0680">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14:paraId="5A770420" w14:textId="77777777" w:rsidTr="003846DC">
        <w:trPr>
          <w:trHeight w:val="701"/>
        </w:trPr>
        <w:tc>
          <w:tcPr>
            <w:tcW w:w="590" w:type="dxa"/>
            <w:vAlign w:val="center"/>
          </w:tcPr>
          <w:p w14:paraId="270ED35B"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vAlign w:val="center"/>
          </w:tcPr>
          <w:p w14:paraId="7ECF0F24"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vAlign w:val="center"/>
          </w:tcPr>
          <w:p w14:paraId="6884C40C"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vAlign w:val="center"/>
          </w:tcPr>
          <w:p w14:paraId="4861F6D2"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vAlign w:val="center"/>
          </w:tcPr>
          <w:p w14:paraId="7146B6CB"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vAlign w:val="center"/>
          </w:tcPr>
          <w:p w14:paraId="40DF8827"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C43AF3" w:rsidRPr="007F0680" w14:paraId="2A2119EB" w14:textId="77777777" w:rsidTr="00DB0B05">
        <w:trPr>
          <w:trHeight w:val="517"/>
        </w:trPr>
        <w:tc>
          <w:tcPr>
            <w:tcW w:w="590" w:type="dxa"/>
            <w:vAlign w:val="center"/>
          </w:tcPr>
          <w:p w14:paraId="22E6362A" w14:textId="78D0BE81" w:rsidR="00C43AF3" w:rsidRPr="007F0680" w:rsidRDefault="00C43AF3" w:rsidP="00C43AF3">
            <w:pPr>
              <w:pStyle w:val="Contedodatabela"/>
              <w:jc w:val="center"/>
              <w:rPr>
                <w:rFonts w:ascii="Times New Roman" w:hAnsi="Times New Roman" w:cs="Times New Roman"/>
                <w:b/>
              </w:rPr>
            </w:pPr>
            <w:r w:rsidRPr="006C7C62">
              <w:rPr>
                <w:rFonts w:ascii="Times New Roman" w:hAnsi="Times New Roman" w:cs="Times New Roman"/>
                <w:b/>
              </w:rPr>
              <w:t>1</w:t>
            </w:r>
          </w:p>
        </w:tc>
        <w:tc>
          <w:tcPr>
            <w:tcW w:w="677" w:type="dxa"/>
            <w:vAlign w:val="center"/>
          </w:tcPr>
          <w:p w14:paraId="74B8AA5E" w14:textId="7A080A68" w:rsidR="00C43AF3" w:rsidRPr="007F0680" w:rsidRDefault="00C43AF3" w:rsidP="00C43AF3">
            <w:pPr>
              <w:jc w:val="center"/>
              <w:rPr>
                <w:sz w:val="24"/>
                <w:szCs w:val="24"/>
              </w:rPr>
            </w:pPr>
            <w:r w:rsidRPr="006C7C62">
              <w:rPr>
                <w:sz w:val="24"/>
                <w:szCs w:val="24"/>
              </w:rPr>
              <w:t>H</w:t>
            </w:r>
          </w:p>
        </w:tc>
        <w:tc>
          <w:tcPr>
            <w:tcW w:w="5787" w:type="dxa"/>
          </w:tcPr>
          <w:p w14:paraId="6B6CD26E" w14:textId="66762689" w:rsidR="00C43AF3" w:rsidRPr="007F0680" w:rsidRDefault="00C43AF3" w:rsidP="00C43AF3">
            <w:pPr>
              <w:pStyle w:val="Contefadodatabela"/>
              <w:tabs>
                <w:tab w:val="left" w:pos="1590"/>
              </w:tabs>
              <w:ind w:left="113"/>
              <w:jc w:val="both"/>
              <w:rPr>
                <w:rFonts w:ascii="Times New Roman" w:hAnsi="Times New Roman"/>
              </w:rPr>
            </w:pPr>
            <w:r w:rsidRPr="006C7C62">
              <w:rPr>
                <w:rFonts w:ascii="Times New Roman" w:hAnsi="Times New Roman"/>
              </w:rPr>
              <w:t>Prestação de serviços de funilaria (</w:t>
            </w:r>
            <w:proofErr w:type="spellStart"/>
            <w:r w:rsidRPr="006C7C62">
              <w:rPr>
                <w:rFonts w:ascii="Times New Roman" w:hAnsi="Times New Roman"/>
              </w:rPr>
              <w:t>chapeamento</w:t>
            </w:r>
            <w:proofErr w:type="spellEnd"/>
            <w:r w:rsidRPr="006C7C62">
              <w:rPr>
                <w:rFonts w:ascii="Times New Roman" w:hAnsi="Times New Roman"/>
              </w:rPr>
              <w:t xml:space="preserve"> e pintura) em veículos, incluso materiais necessários para o serviço, tais como tinta, massa, etc.</w:t>
            </w:r>
          </w:p>
        </w:tc>
        <w:tc>
          <w:tcPr>
            <w:tcW w:w="824" w:type="dxa"/>
            <w:vAlign w:val="center"/>
          </w:tcPr>
          <w:p w14:paraId="48D1B095" w14:textId="7533BA89" w:rsidR="00C43AF3" w:rsidRPr="007F0680" w:rsidRDefault="00C43AF3" w:rsidP="00C43AF3">
            <w:pPr>
              <w:pStyle w:val="Contefadodatabela"/>
              <w:ind w:right="57"/>
              <w:jc w:val="center"/>
              <w:rPr>
                <w:rFonts w:ascii="Times New Roman" w:hAnsi="Times New Roman"/>
              </w:rPr>
            </w:pPr>
            <w:r w:rsidRPr="006C7C62">
              <w:rPr>
                <w:rFonts w:ascii="Times New Roman" w:hAnsi="Times New Roman"/>
              </w:rPr>
              <w:t>1100</w:t>
            </w:r>
          </w:p>
        </w:tc>
        <w:tc>
          <w:tcPr>
            <w:tcW w:w="1088" w:type="dxa"/>
          </w:tcPr>
          <w:p w14:paraId="2F703040" w14:textId="77777777" w:rsidR="00C43AF3" w:rsidRPr="007F0680" w:rsidRDefault="00C43AF3" w:rsidP="00C43AF3">
            <w:pPr>
              <w:pStyle w:val="Contedodatabela"/>
              <w:jc w:val="right"/>
              <w:rPr>
                <w:rFonts w:ascii="Times New Roman" w:hAnsi="Times New Roman" w:cs="Times New Roman"/>
              </w:rPr>
            </w:pPr>
          </w:p>
        </w:tc>
        <w:tc>
          <w:tcPr>
            <w:tcW w:w="1184" w:type="dxa"/>
          </w:tcPr>
          <w:p w14:paraId="7DF7E535" w14:textId="77777777" w:rsidR="00C43AF3" w:rsidRPr="007F0680" w:rsidRDefault="00C43AF3" w:rsidP="00C43AF3">
            <w:pPr>
              <w:pStyle w:val="Contedodatabela"/>
              <w:jc w:val="right"/>
              <w:rPr>
                <w:rFonts w:ascii="Times New Roman" w:hAnsi="Times New Roman" w:cs="Times New Roman"/>
              </w:rPr>
            </w:pP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14:paraId="51E9D010"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lastRenderedPageBreak/>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11DFE1F0" w14:textId="0C0FCA55"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1E2762">
        <w:rPr>
          <w:b/>
          <w:sz w:val="24"/>
          <w:szCs w:val="24"/>
          <w:lang w:eastAsia="zh-CN"/>
        </w:rPr>
        <w:t>xx</w:t>
      </w:r>
      <w:proofErr w:type="spellEnd"/>
      <w:r w:rsidRPr="001E2762">
        <w:rPr>
          <w:b/>
          <w:sz w:val="24"/>
          <w:szCs w:val="24"/>
          <w:lang w:eastAsia="zh-CN"/>
        </w:rPr>
        <w:t>/</w:t>
      </w:r>
      <w:proofErr w:type="spellStart"/>
      <w:r w:rsidR="00335FD7" w:rsidRPr="001E2762">
        <w:rPr>
          <w:b/>
          <w:sz w:val="24"/>
          <w:szCs w:val="24"/>
          <w:lang w:eastAsia="zh-CN"/>
        </w:rPr>
        <w:t>xx</w:t>
      </w:r>
      <w:proofErr w:type="spellEnd"/>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w:t>
      </w:r>
      <w:proofErr w:type="spellStart"/>
      <w:r w:rsidR="00142A5C" w:rsidRPr="00240669">
        <w:rPr>
          <w:b/>
          <w:bCs/>
          <w:sz w:val="24"/>
          <w:szCs w:val="24"/>
          <w:lang w:eastAsia="zh-CN"/>
        </w:rPr>
        <w:t>xx</w:t>
      </w:r>
      <w:proofErr w:type="spellEnd"/>
      <w:r w:rsidR="00142A5C" w:rsidRPr="00240669">
        <w:rPr>
          <w:b/>
          <w:bCs/>
          <w:sz w:val="24"/>
          <w:szCs w:val="24"/>
          <w:lang w:eastAsia="zh-CN"/>
        </w:rPr>
        <w:t>/</w:t>
      </w:r>
      <w:proofErr w:type="spellStart"/>
      <w:r w:rsidR="00142A5C" w:rsidRPr="00240669">
        <w:rPr>
          <w:b/>
          <w:bCs/>
          <w:sz w:val="24"/>
          <w:szCs w:val="24"/>
          <w:lang w:eastAsia="zh-CN"/>
        </w:rPr>
        <w:t>xx</w:t>
      </w:r>
      <w:proofErr w:type="spellEnd"/>
      <w:r w:rsidR="00142A5C" w:rsidRPr="00240669">
        <w:rPr>
          <w:b/>
          <w:bCs/>
          <w:sz w:val="24"/>
          <w:szCs w:val="24"/>
          <w:lang w:eastAsia="zh-CN"/>
        </w:rPr>
        <w:t>/</w:t>
      </w:r>
      <w:r w:rsidR="00735936">
        <w:rPr>
          <w:b/>
          <w:sz w:val="24"/>
          <w:szCs w:val="24"/>
          <w:lang w:eastAsia="zh-CN"/>
        </w:rPr>
        <w:t>2026</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12671ABC"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w:t>
      </w:r>
      <w:r w:rsidR="00AA16C6" w:rsidRPr="00A10B65">
        <w:rPr>
          <w:sz w:val="24"/>
          <w:szCs w:val="24"/>
          <w:lang w:eastAsia="pt-BR"/>
        </w:rPr>
        <w:t xml:space="preserve">14 </w:t>
      </w:r>
      <w:r w:rsidR="004773C9" w:rsidRPr="00A10B65">
        <w:rPr>
          <w:sz w:val="24"/>
          <w:szCs w:val="24"/>
          <w:lang w:eastAsia="pt-BR"/>
        </w:rPr>
        <w:t xml:space="preserve">do </w:t>
      </w:r>
      <w:r w:rsidR="00240669" w:rsidRPr="00A10B65">
        <w:rPr>
          <w:b/>
          <w:sz w:val="24"/>
          <w:szCs w:val="24"/>
          <w:lang w:eastAsia="pt-BR"/>
        </w:rPr>
        <w:t>E</w:t>
      </w:r>
      <w:r w:rsidR="004773C9" w:rsidRPr="00A10B65">
        <w:rPr>
          <w:b/>
          <w:sz w:val="24"/>
          <w:szCs w:val="24"/>
          <w:lang w:eastAsia="pt-BR"/>
        </w:rPr>
        <w:t>dital n</w:t>
      </w:r>
      <w:r w:rsidR="00AA16C6" w:rsidRPr="00A10B65">
        <w:rPr>
          <w:b/>
          <w:sz w:val="24"/>
          <w:szCs w:val="24"/>
          <w:lang w:eastAsia="pt-BR"/>
        </w:rPr>
        <w:t xml:space="preserve">º </w:t>
      </w:r>
      <w:r w:rsidR="00A10B65" w:rsidRPr="00A10B65">
        <w:rPr>
          <w:b/>
          <w:sz w:val="24"/>
          <w:szCs w:val="24"/>
          <w:lang w:eastAsia="pt-BR"/>
        </w:rPr>
        <w:t>018</w:t>
      </w:r>
      <w:r w:rsidR="00607115" w:rsidRPr="00A10B65">
        <w:rPr>
          <w:b/>
          <w:sz w:val="24"/>
          <w:szCs w:val="24"/>
          <w:lang w:eastAsia="pt-BR"/>
        </w:rPr>
        <w:t>/</w:t>
      </w:r>
      <w:r w:rsidR="00735936" w:rsidRPr="00A10B65">
        <w:rPr>
          <w:b/>
          <w:sz w:val="24"/>
          <w:szCs w:val="24"/>
          <w:lang w:eastAsia="pt-BR"/>
        </w:rPr>
        <w:t>2026</w:t>
      </w:r>
      <w:r w:rsidR="006272E8" w:rsidRPr="00A10B65">
        <w:rPr>
          <w:sz w:val="24"/>
          <w:szCs w:val="24"/>
          <w:lang w:eastAsia="pt-BR"/>
        </w:rPr>
        <w:t xml:space="preserve">, </w:t>
      </w:r>
      <w:r w:rsidR="00240669" w:rsidRPr="00A10B65">
        <w:rPr>
          <w:b/>
          <w:sz w:val="24"/>
          <w:szCs w:val="24"/>
          <w:lang w:eastAsia="pt-BR"/>
        </w:rPr>
        <w:t>P</w:t>
      </w:r>
      <w:r w:rsidR="00AA16C6" w:rsidRPr="00A10B65">
        <w:rPr>
          <w:b/>
          <w:sz w:val="24"/>
          <w:szCs w:val="24"/>
          <w:lang w:eastAsia="pt-BR"/>
        </w:rPr>
        <w:t>regão</w:t>
      </w:r>
      <w:r w:rsidR="004773C9" w:rsidRPr="00A10B65">
        <w:rPr>
          <w:b/>
          <w:sz w:val="24"/>
          <w:szCs w:val="24"/>
          <w:lang w:eastAsia="pt-BR"/>
        </w:rPr>
        <w:t xml:space="preserve"> n</w:t>
      </w:r>
      <w:r w:rsidR="004A617D" w:rsidRPr="00A10B65">
        <w:rPr>
          <w:b/>
          <w:sz w:val="24"/>
          <w:szCs w:val="24"/>
          <w:lang w:eastAsia="pt-BR"/>
        </w:rPr>
        <w:t xml:space="preserve">º </w:t>
      </w:r>
      <w:r w:rsidR="00A10B65" w:rsidRPr="00A10B65">
        <w:rPr>
          <w:b/>
          <w:sz w:val="24"/>
          <w:szCs w:val="24"/>
          <w:lang w:eastAsia="pt-BR"/>
        </w:rPr>
        <w:t>06</w:t>
      </w:r>
      <w:r w:rsidR="00AA16C6" w:rsidRPr="00A10B65">
        <w:rPr>
          <w:b/>
          <w:sz w:val="24"/>
          <w:szCs w:val="24"/>
          <w:lang w:eastAsia="pt-BR"/>
        </w:rPr>
        <w:t>/</w:t>
      </w:r>
      <w:r w:rsidR="00735936" w:rsidRPr="00A10B65">
        <w:rPr>
          <w:b/>
          <w:sz w:val="24"/>
          <w:szCs w:val="24"/>
          <w:lang w:eastAsia="pt-BR"/>
        </w:rPr>
        <w:t>2026</w:t>
      </w:r>
      <w:r w:rsidR="00AA16C6" w:rsidRPr="00A10B65">
        <w:rPr>
          <w:sz w:val="24"/>
          <w:szCs w:val="24"/>
          <w:lang w:eastAsia="pt-BR"/>
        </w:rPr>
        <w:t xml:space="preserve"> </w:t>
      </w:r>
      <w:r w:rsidR="00057EB8" w:rsidRPr="00A10B65">
        <w:rPr>
          <w:sz w:val="24"/>
          <w:szCs w:val="24"/>
          <w:lang w:eastAsia="pt-BR"/>
        </w:rPr>
        <w:t>-</w:t>
      </w:r>
      <w:r w:rsidR="006272E8" w:rsidRPr="00A10B65">
        <w:rPr>
          <w:sz w:val="24"/>
          <w:szCs w:val="24"/>
          <w:lang w:eastAsia="pt-BR"/>
        </w:rPr>
        <w:t xml:space="preserve"> e</w:t>
      </w:r>
      <w:r w:rsidR="00AA16C6" w:rsidRPr="00A10B65">
        <w:rPr>
          <w:sz w:val="24"/>
          <w:szCs w:val="24"/>
          <w:lang w:eastAsia="pt-BR"/>
        </w:rPr>
        <w:t>le</w:t>
      </w:r>
      <w:r w:rsidR="00941E3C" w:rsidRPr="00A10B65">
        <w:rPr>
          <w:sz w:val="24"/>
          <w:szCs w:val="24"/>
          <w:lang w:eastAsia="pt-BR"/>
        </w:rPr>
        <w:t xml:space="preserve">trônico, </w:t>
      </w:r>
      <w:r w:rsidR="00240669" w:rsidRPr="00A10B65">
        <w:rPr>
          <w:b/>
          <w:sz w:val="24"/>
          <w:szCs w:val="24"/>
          <w:lang w:eastAsia="pt-BR"/>
        </w:rPr>
        <w:t>P</w:t>
      </w:r>
      <w:r w:rsidR="00941E3C" w:rsidRPr="00A10B65">
        <w:rPr>
          <w:b/>
          <w:sz w:val="24"/>
          <w:szCs w:val="24"/>
          <w:lang w:eastAsia="pt-BR"/>
        </w:rPr>
        <w:t xml:space="preserve">rocesso de </w:t>
      </w:r>
      <w:r w:rsidR="00240669" w:rsidRPr="00A10B65">
        <w:rPr>
          <w:b/>
          <w:sz w:val="24"/>
          <w:szCs w:val="24"/>
          <w:lang w:eastAsia="pt-BR"/>
        </w:rPr>
        <w:t>C</w:t>
      </w:r>
      <w:r w:rsidR="00941E3C" w:rsidRPr="00A10B65">
        <w:rPr>
          <w:b/>
          <w:sz w:val="24"/>
          <w:szCs w:val="24"/>
          <w:lang w:eastAsia="pt-BR"/>
        </w:rPr>
        <w:t xml:space="preserve">ompras </w:t>
      </w:r>
      <w:r w:rsidR="004773C9" w:rsidRPr="00A10B65">
        <w:rPr>
          <w:b/>
          <w:sz w:val="24"/>
          <w:szCs w:val="24"/>
          <w:lang w:eastAsia="pt-BR"/>
        </w:rPr>
        <w:t>n</w:t>
      </w:r>
      <w:r w:rsidR="00941E3C" w:rsidRPr="00A10B65">
        <w:rPr>
          <w:b/>
          <w:sz w:val="24"/>
          <w:szCs w:val="24"/>
          <w:lang w:eastAsia="pt-BR"/>
        </w:rPr>
        <w:t>º</w:t>
      </w:r>
      <w:r w:rsidR="006968EA" w:rsidRPr="00A10B65">
        <w:rPr>
          <w:b/>
          <w:sz w:val="24"/>
          <w:szCs w:val="24"/>
          <w:lang w:eastAsia="pt-BR"/>
        </w:rPr>
        <w:t xml:space="preserve"> </w:t>
      </w:r>
      <w:r w:rsidR="00A10B65" w:rsidRPr="00A10B65">
        <w:rPr>
          <w:b/>
          <w:sz w:val="24"/>
          <w:szCs w:val="24"/>
          <w:lang w:eastAsia="pt-BR"/>
        </w:rPr>
        <w:t>18</w:t>
      </w:r>
      <w:r w:rsidR="00AA16C6" w:rsidRPr="00A10B65">
        <w:rPr>
          <w:b/>
          <w:sz w:val="24"/>
          <w:szCs w:val="24"/>
          <w:lang w:eastAsia="pt-BR"/>
        </w:rPr>
        <w:t>/</w:t>
      </w:r>
      <w:r w:rsidR="00735936" w:rsidRPr="00A10B65">
        <w:rPr>
          <w:b/>
          <w:sz w:val="24"/>
          <w:szCs w:val="24"/>
          <w:lang w:eastAsia="pt-BR"/>
        </w:rPr>
        <w:t>2026</w:t>
      </w:r>
      <w:r w:rsidR="00AA16C6" w:rsidRPr="00A10B65">
        <w:rPr>
          <w:sz w:val="24"/>
          <w:szCs w:val="24"/>
          <w:lang w:eastAsia="pt-BR"/>
        </w:rPr>
        <w:t xml:space="preserve">, independentemente </w:t>
      </w:r>
      <w:r w:rsidR="00AA16C6" w:rsidRPr="007F0680">
        <w:rPr>
          <w:sz w:val="24"/>
          <w:szCs w:val="24"/>
          <w:lang w:eastAsia="pt-BR"/>
        </w:rPr>
        <w:t>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5F590" w14:textId="77777777" w:rsidR="005D0EAB" w:rsidRDefault="005D0EAB">
      <w:r>
        <w:separator/>
      </w:r>
    </w:p>
  </w:endnote>
  <w:endnote w:type="continuationSeparator" w:id="0">
    <w:p w14:paraId="30BC7C44" w14:textId="77777777" w:rsidR="005D0EAB" w:rsidRDefault="005D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54045B3D" w:rsidR="006C7C62" w:rsidRDefault="006C7C62">
    <w:pPr>
      <w:pStyle w:val="Rodap"/>
    </w:pPr>
    <w:r>
      <w:fldChar w:fldCharType="begin"/>
    </w:r>
    <w:r>
      <w:instrText xml:space="preserve"> PAGE </w:instrText>
    </w:r>
    <w:r>
      <w:fldChar w:fldCharType="separate"/>
    </w:r>
    <w:r w:rsidR="00A02C9D">
      <w:rPr>
        <w:noProof/>
      </w:rPr>
      <w:t>24</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6C7C62" w:rsidRDefault="006C7C62">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67D1A" w14:textId="77777777" w:rsidR="005D0EAB" w:rsidRDefault="005D0EAB">
      <w:r>
        <w:separator/>
      </w:r>
    </w:p>
  </w:footnote>
  <w:footnote w:type="continuationSeparator" w:id="0">
    <w:p w14:paraId="08841A8C" w14:textId="77777777" w:rsidR="005D0EAB" w:rsidRDefault="005D0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6C7C62" w14:paraId="2DF043BC" w14:textId="77777777" w:rsidTr="00964500">
      <w:trPr>
        <w:trHeight w:val="709"/>
      </w:trPr>
      <w:tc>
        <w:tcPr>
          <w:tcW w:w="1194" w:type="dxa"/>
        </w:tcPr>
        <w:p w14:paraId="7557DF5F" w14:textId="77777777" w:rsidR="006C7C62" w:rsidRDefault="006C7C62">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filled="t">
                <v:fill color2="black"/>
                <v:imagedata r:id="rId1" o:title=""/>
              </v:shape>
              <o:OLEObject Type="Embed" ProgID="Microsoft" ShapeID="_x0000_i1025" DrawAspect="Content" ObjectID="_1832217577" r:id="rId2"/>
            </w:object>
          </w:r>
        </w:p>
      </w:tc>
      <w:tc>
        <w:tcPr>
          <w:tcW w:w="8573" w:type="dxa"/>
        </w:tcPr>
        <w:p w14:paraId="472136B9" w14:textId="77777777" w:rsidR="006C7C62" w:rsidRPr="00332BB0" w:rsidRDefault="006C7C62">
          <w:pPr>
            <w:snapToGrid w:val="0"/>
            <w:rPr>
              <w:rFonts w:ascii="Century" w:hAnsi="Century"/>
              <w:sz w:val="24"/>
              <w:szCs w:val="24"/>
            </w:rPr>
          </w:pPr>
          <w:r w:rsidRPr="00332BB0">
            <w:rPr>
              <w:rFonts w:ascii="Century" w:hAnsi="Century"/>
              <w:sz w:val="24"/>
              <w:szCs w:val="24"/>
            </w:rPr>
            <w:t>MUNICÍPIO DE AJURICABA</w:t>
          </w:r>
        </w:p>
        <w:p w14:paraId="603D30BF" w14:textId="77777777" w:rsidR="006C7C62" w:rsidRPr="00332BB0" w:rsidRDefault="006C7C62">
          <w:pPr>
            <w:rPr>
              <w:rFonts w:ascii="Century" w:hAnsi="Century"/>
              <w:sz w:val="24"/>
              <w:szCs w:val="24"/>
            </w:rPr>
          </w:pPr>
          <w:r w:rsidRPr="00332BB0">
            <w:rPr>
              <w:rFonts w:ascii="Century" w:hAnsi="Century"/>
              <w:sz w:val="24"/>
              <w:szCs w:val="24"/>
            </w:rPr>
            <w:t>ESTADO DO RIO GRANDE DO SUL</w:t>
          </w:r>
        </w:p>
        <w:p w14:paraId="2683EB8D" w14:textId="77777777" w:rsidR="006C7C62" w:rsidRDefault="006C7C62">
          <w:pPr>
            <w:rPr>
              <w:rFonts w:ascii="Century" w:hAnsi="Century"/>
              <w:sz w:val="24"/>
              <w:szCs w:val="24"/>
            </w:rPr>
          </w:pPr>
          <w:r w:rsidRPr="00332BB0">
            <w:rPr>
              <w:rFonts w:ascii="Century" w:hAnsi="Century"/>
              <w:sz w:val="24"/>
              <w:szCs w:val="24"/>
            </w:rPr>
            <w:t>CNPJ: 87.613.253/0001-19</w:t>
          </w:r>
        </w:p>
      </w:tc>
    </w:tr>
  </w:tbl>
  <w:p w14:paraId="75635005" w14:textId="77777777" w:rsidR="006C7C62" w:rsidRDefault="006C7C6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688F"/>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320"/>
    <w:rsid w:val="00152475"/>
    <w:rsid w:val="00153887"/>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4F31"/>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8771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2F7D2F"/>
    <w:rsid w:val="00301077"/>
    <w:rsid w:val="0030298E"/>
    <w:rsid w:val="00303724"/>
    <w:rsid w:val="0030613C"/>
    <w:rsid w:val="0031012B"/>
    <w:rsid w:val="00310627"/>
    <w:rsid w:val="00311A5C"/>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37BBD"/>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0E5C"/>
    <w:rsid w:val="0039287E"/>
    <w:rsid w:val="00394344"/>
    <w:rsid w:val="003947C1"/>
    <w:rsid w:val="003A0FE8"/>
    <w:rsid w:val="003A46F2"/>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B8F"/>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27CA"/>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205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0EAB"/>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32DA"/>
    <w:rsid w:val="006B5AFA"/>
    <w:rsid w:val="006B5CA5"/>
    <w:rsid w:val="006B6EFF"/>
    <w:rsid w:val="006B7057"/>
    <w:rsid w:val="006B711B"/>
    <w:rsid w:val="006B79D0"/>
    <w:rsid w:val="006C01CD"/>
    <w:rsid w:val="006C0EDD"/>
    <w:rsid w:val="006C1214"/>
    <w:rsid w:val="006C28DF"/>
    <w:rsid w:val="006C4070"/>
    <w:rsid w:val="006C6CF0"/>
    <w:rsid w:val="006C7C60"/>
    <w:rsid w:val="006C7C62"/>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57E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4A38"/>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240"/>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07CF"/>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41E"/>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9B4"/>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2C9D"/>
    <w:rsid w:val="00A04FCD"/>
    <w:rsid w:val="00A0561B"/>
    <w:rsid w:val="00A062D1"/>
    <w:rsid w:val="00A070DA"/>
    <w:rsid w:val="00A0737C"/>
    <w:rsid w:val="00A1081A"/>
    <w:rsid w:val="00A10B65"/>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47F0D"/>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5950"/>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2B13"/>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21BE"/>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3AF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6DEB"/>
    <w:rsid w:val="00CA6ED4"/>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1E54"/>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33D"/>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B72DB"/>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59"/>
    <w:rsid w:val="00E31CF8"/>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8E6"/>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F0098E"/>
    <w:rsid w:val="00F01752"/>
    <w:rsid w:val="00F02900"/>
    <w:rsid w:val="00F02F3A"/>
    <w:rsid w:val="00F03654"/>
    <w:rsid w:val="00F03AD8"/>
    <w:rsid w:val="00F10EF2"/>
    <w:rsid w:val="00F10F3F"/>
    <w:rsid w:val="00F110D0"/>
    <w:rsid w:val="00F119D4"/>
    <w:rsid w:val="00F14BA1"/>
    <w:rsid w:val="00F203A7"/>
    <w:rsid w:val="00F20C9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025"/>
    <w:rsid w:val="00FB4010"/>
    <w:rsid w:val="00FB55DB"/>
    <w:rsid w:val="00FB5EAB"/>
    <w:rsid w:val="00FB7FE9"/>
    <w:rsid w:val="00FC1B6B"/>
    <w:rsid w:val="00FC4021"/>
    <w:rsid w:val="00FC4E6A"/>
    <w:rsid w:val="00FC54AB"/>
    <w:rsid w:val="00FC67CF"/>
    <w:rsid w:val="00FC6C31"/>
    <w:rsid w:val="00FC6C41"/>
    <w:rsid w:val="00FC6C52"/>
    <w:rsid w:val="00FC7724"/>
    <w:rsid w:val="00FC7DCB"/>
    <w:rsid w:val="00FD05CC"/>
    <w:rsid w:val="00FD1199"/>
    <w:rsid w:val="00FD1966"/>
    <w:rsid w:val="00FD1CCD"/>
    <w:rsid w:val="00FD3E70"/>
    <w:rsid w:val="00FD442F"/>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7624-318B-423A-A89C-5D41DBCF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13171</Words>
  <Characters>71127</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84130</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37</cp:revision>
  <cp:lastPrinted>2024-11-27T11:05:00Z</cp:lastPrinted>
  <dcterms:created xsi:type="dcterms:W3CDTF">2026-02-09T18:11:00Z</dcterms:created>
  <dcterms:modified xsi:type="dcterms:W3CDTF">2026-02-10T11:33:00Z</dcterms:modified>
</cp:coreProperties>
</file>